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E3B0D" w14:textId="77777777" w:rsidR="003C1050" w:rsidRDefault="003C1050">
      <w:pPr>
        <w:adjustRightInd w:val="0"/>
        <w:snapToGrid w:val="0"/>
        <w:spacing w:line="300" w:lineRule="auto"/>
        <w:jc w:val="center"/>
        <w:rPr>
          <w:rFonts w:ascii="Cambria" w:hAnsi="Cambria"/>
          <w:b/>
          <w:color w:val="000000"/>
          <w:sz w:val="32"/>
          <w:szCs w:val="32"/>
          <w:u w:val="single"/>
        </w:rPr>
      </w:pPr>
    </w:p>
    <w:p w14:paraId="5CAC28FA" w14:textId="77777777" w:rsidR="003C1050" w:rsidRDefault="003C1050">
      <w:pPr>
        <w:adjustRightInd w:val="0"/>
        <w:snapToGrid w:val="0"/>
        <w:spacing w:line="300" w:lineRule="auto"/>
        <w:jc w:val="center"/>
        <w:rPr>
          <w:rFonts w:ascii="Cambria" w:hAnsi="Cambria"/>
          <w:b/>
          <w:color w:val="000000" w:themeColor="text1"/>
          <w:sz w:val="32"/>
          <w:szCs w:val="32"/>
          <w:u w:val="single"/>
        </w:rPr>
      </w:pPr>
    </w:p>
    <w:p w14:paraId="53ACF50E" w14:textId="77777777" w:rsidR="003C1050" w:rsidRDefault="003C1050">
      <w:pPr>
        <w:autoSpaceDE w:val="0"/>
        <w:autoSpaceDN w:val="0"/>
        <w:spacing w:line="480" w:lineRule="auto"/>
        <w:jc w:val="center"/>
        <w:rPr>
          <w:rFonts w:ascii="黑体" w:eastAsia="黑体" w:hAnsi="黑体"/>
          <w:color w:val="000000" w:themeColor="text1"/>
          <w:kern w:val="0"/>
          <w:sz w:val="44"/>
          <w:szCs w:val="44"/>
        </w:rPr>
      </w:pPr>
    </w:p>
    <w:p w14:paraId="2D420C0E" w14:textId="77777777" w:rsidR="003C1050" w:rsidRDefault="003C1050">
      <w:pPr>
        <w:autoSpaceDE w:val="0"/>
        <w:autoSpaceDN w:val="0"/>
        <w:spacing w:line="480" w:lineRule="auto"/>
        <w:jc w:val="center"/>
        <w:rPr>
          <w:rFonts w:ascii="黑体" w:eastAsia="黑体" w:hAnsi="黑体"/>
          <w:color w:val="000000" w:themeColor="text1"/>
          <w:kern w:val="0"/>
          <w:sz w:val="44"/>
          <w:szCs w:val="44"/>
        </w:rPr>
      </w:pPr>
    </w:p>
    <w:p w14:paraId="59D53320" w14:textId="77777777" w:rsidR="003C1050" w:rsidRDefault="00EC2DBE">
      <w:pPr>
        <w:jc w:val="center"/>
        <w:rPr>
          <w:rFonts w:ascii="黑体" w:eastAsia="黑体" w:hAnsi="黑体"/>
          <w:bCs/>
          <w:snapToGrid w:val="0"/>
          <w:color w:val="000000" w:themeColor="text1"/>
          <w:sz w:val="52"/>
          <w:szCs w:val="52"/>
        </w:rPr>
      </w:pPr>
      <w:r>
        <w:rPr>
          <w:rFonts w:ascii="黑体" w:eastAsia="黑体" w:hAnsi="黑体" w:hint="eastAsia"/>
          <w:bCs/>
          <w:snapToGrid w:val="0"/>
          <w:color w:val="000000" w:themeColor="text1"/>
          <w:sz w:val="52"/>
          <w:szCs w:val="52"/>
        </w:rPr>
        <w:t>淮阴工学院</w:t>
      </w:r>
    </w:p>
    <w:p w14:paraId="63173BBF" w14:textId="77777777" w:rsidR="003C1050" w:rsidRDefault="0027219D">
      <w:pPr>
        <w:jc w:val="center"/>
        <w:rPr>
          <w:rFonts w:ascii="黑体" w:eastAsia="黑体" w:hAnsi="黑体"/>
          <w:bCs/>
          <w:snapToGrid w:val="0"/>
          <w:color w:val="000000" w:themeColor="text1"/>
          <w:sz w:val="52"/>
          <w:szCs w:val="52"/>
        </w:rPr>
      </w:pPr>
      <w:r>
        <w:rPr>
          <w:rFonts w:ascii="黑体" w:eastAsia="黑体" w:hAnsi="黑体" w:hint="eastAsia"/>
          <w:bCs/>
          <w:snapToGrid w:val="0"/>
          <w:color w:val="000000" w:themeColor="text1"/>
          <w:sz w:val="52"/>
          <w:szCs w:val="52"/>
        </w:rPr>
        <w:t>北京路图书馆监控系统建设</w:t>
      </w:r>
      <w:r w:rsidR="00EC2DBE">
        <w:rPr>
          <w:rFonts w:ascii="黑体" w:eastAsia="黑体" w:hAnsi="黑体" w:hint="eastAsia"/>
          <w:bCs/>
          <w:snapToGrid w:val="0"/>
          <w:color w:val="000000" w:themeColor="text1"/>
          <w:sz w:val="52"/>
          <w:szCs w:val="52"/>
        </w:rPr>
        <w:t>采购</w:t>
      </w:r>
    </w:p>
    <w:p w14:paraId="0D5C0886" w14:textId="77777777" w:rsidR="003C1050" w:rsidRDefault="003C1050">
      <w:pPr>
        <w:ind w:leftChars="-90" w:left="-138" w:hangingChars="24" w:hanging="51"/>
        <w:jc w:val="center"/>
        <w:rPr>
          <w:rFonts w:ascii="黑体" w:eastAsia="黑体" w:hAnsi="黑体"/>
          <w:b/>
          <w:snapToGrid w:val="0"/>
          <w:color w:val="000000" w:themeColor="text1"/>
          <w:szCs w:val="21"/>
        </w:rPr>
      </w:pPr>
    </w:p>
    <w:p w14:paraId="1EBFB301" w14:textId="77777777" w:rsidR="003C1050" w:rsidRDefault="003C1050">
      <w:pPr>
        <w:ind w:leftChars="-90" w:left="-122" w:hangingChars="24" w:hanging="67"/>
        <w:jc w:val="center"/>
        <w:rPr>
          <w:rFonts w:ascii="黑体" w:eastAsia="黑体" w:hAnsi="黑体"/>
          <w:b/>
          <w:snapToGrid w:val="0"/>
          <w:color w:val="000000" w:themeColor="text1"/>
          <w:sz w:val="28"/>
          <w:szCs w:val="28"/>
        </w:rPr>
      </w:pPr>
    </w:p>
    <w:p w14:paraId="3B42FB4A" w14:textId="77777777" w:rsidR="003C1050" w:rsidRDefault="003C1050">
      <w:pPr>
        <w:ind w:leftChars="-90" w:left="-138" w:hangingChars="24" w:hanging="51"/>
        <w:jc w:val="center"/>
        <w:rPr>
          <w:rFonts w:ascii="黑体" w:eastAsia="黑体" w:hAnsi="黑体"/>
          <w:b/>
          <w:snapToGrid w:val="0"/>
          <w:color w:val="000000" w:themeColor="text1"/>
          <w:szCs w:val="21"/>
        </w:rPr>
      </w:pPr>
    </w:p>
    <w:p w14:paraId="13AF1C21" w14:textId="77777777" w:rsidR="003C1050" w:rsidRDefault="003C1050">
      <w:pPr>
        <w:ind w:leftChars="-90" w:left="-138" w:hangingChars="24" w:hanging="51"/>
        <w:jc w:val="center"/>
        <w:rPr>
          <w:rFonts w:ascii="黑体" w:eastAsia="黑体" w:hAnsi="黑体"/>
          <w:b/>
          <w:snapToGrid w:val="0"/>
          <w:color w:val="000000" w:themeColor="text1"/>
          <w:szCs w:val="21"/>
        </w:rPr>
      </w:pPr>
    </w:p>
    <w:p w14:paraId="3FD6D416" w14:textId="77777777" w:rsidR="003C1050" w:rsidRDefault="00EC2DBE">
      <w:pPr>
        <w:jc w:val="center"/>
        <w:rPr>
          <w:rFonts w:ascii="黑体" w:eastAsia="黑体" w:hAnsi="黑体"/>
          <w:b/>
          <w:snapToGrid w:val="0"/>
          <w:color w:val="000000" w:themeColor="text1"/>
          <w:sz w:val="84"/>
          <w:szCs w:val="84"/>
        </w:rPr>
      </w:pPr>
      <w:r>
        <w:rPr>
          <w:rFonts w:ascii="黑体" w:eastAsia="黑体" w:hAnsi="黑体" w:hint="eastAsia"/>
          <w:b/>
          <w:snapToGrid w:val="0"/>
          <w:color w:val="000000" w:themeColor="text1"/>
          <w:sz w:val="84"/>
          <w:szCs w:val="84"/>
        </w:rPr>
        <w:t>招标文件</w:t>
      </w:r>
    </w:p>
    <w:p w14:paraId="2F932F61" w14:textId="77777777" w:rsidR="003C1050" w:rsidRDefault="003C1050">
      <w:pPr>
        <w:pStyle w:val="a7"/>
        <w:adjustRightInd w:val="0"/>
        <w:snapToGrid w:val="0"/>
        <w:spacing w:line="300" w:lineRule="auto"/>
        <w:jc w:val="center"/>
        <w:rPr>
          <w:rFonts w:ascii="黑体" w:eastAsia="黑体" w:hAnsi="黑体"/>
          <w:color w:val="000000" w:themeColor="text1"/>
        </w:rPr>
      </w:pPr>
    </w:p>
    <w:p w14:paraId="3C8D587B" w14:textId="6860FB5F" w:rsidR="003C1050" w:rsidRDefault="00EC2DBE">
      <w:pPr>
        <w:adjustRightInd w:val="0"/>
        <w:snapToGrid w:val="0"/>
        <w:spacing w:line="300" w:lineRule="auto"/>
        <w:jc w:val="center"/>
        <w:rPr>
          <w:rFonts w:ascii="宋体"/>
          <w:snapToGrid w:val="0"/>
          <w:color w:val="000000" w:themeColor="text1"/>
          <w:sz w:val="24"/>
          <w:szCs w:val="24"/>
        </w:rPr>
      </w:pPr>
      <w:r>
        <w:rPr>
          <w:rFonts w:ascii="宋体" w:hAnsi="宋体" w:hint="eastAsia"/>
          <w:snapToGrid w:val="0"/>
          <w:color w:val="000000" w:themeColor="text1"/>
          <w:sz w:val="24"/>
          <w:szCs w:val="24"/>
        </w:rPr>
        <w:t>项目编号：</w:t>
      </w:r>
      <w:r>
        <w:rPr>
          <w:rFonts w:ascii="宋体" w:hAnsi="宋体"/>
          <w:snapToGrid w:val="0"/>
          <w:color w:val="000000" w:themeColor="text1"/>
          <w:sz w:val="24"/>
          <w:szCs w:val="24"/>
        </w:rPr>
        <w:t>HGZB</w:t>
      </w:r>
      <w:r w:rsidR="007E434F">
        <w:rPr>
          <w:rFonts w:ascii="宋体" w:hAnsi="宋体" w:hint="eastAsia"/>
          <w:snapToGrid w:val="0"/>
          <w:color w:val="000000" w:themeColor="text1"/>
          <w:sz w:val="24"/>
          <w:szCs w:val="24"/>
        </w:rPr>
        <w:t>202000</w:t>
      </w:r>
      <w:r w:rsidR="00590325">
        <w:rPr>
          <w:rFonts w:ascii="宋体" w:hAnsi="宋体" w:hint="eastAsia"/>
          <w:snapToGrid w:val="0"/>
          <w:color w:val="000000" w:themeColor="text1"/>
          <w:sz w:val="24"/>
          <w:szCs w:val="24"/>
        </w:rPr>
        <w:t>50</w:t>
      </w:r>
    </w:p>
    <w:p w14:paraId="15884206" w14:textId="77777777" w:rsidR="003C1050" w:rsidRDefault="003C1050">
      <w:pPr>
        <w:adjustRightInd w:val="0"/>
        <w:snapToGrid w:val="0"/>
        <w:spacing w:line="300" w:lineRule="auto"/>
        <w:jc w:val="center"/>
        <w:rPr>
          <w:rFonts w:ascii="黑体" w:eastAsia="黑体" w:hAnsi="黑体"/>
          <w:snapToGrid w:val="0"/>
          <w:color w:val="000000" w:themeColor="text1"/>
          <w:szCs w:val="21"/>
        </w:rPr>
      </w:pPr>
    </w:p>
    <w:p w14:paraId="2759A3C4" w14:textId="77777777" w:rsidR="003C1050" w:rsidRDefault="003C1050">
      <w:pPr>
        <w:adjustRightInd w:val="0"/>
        <w:snapToGrid w:val="0"/>
        <w:spacing w:line="300" w:lineRule="auto"/>
        <w:jc w:val="center"/>
        <w:rPr>
          <w:rFonts w:ascii="黑体" w:eastAsia="黑体" w:hAnsi="黑体"/>
          <w:snapToGrid w:val="0"/>
          <w:color w:val="000000" w:themeColor="text1"/>
          <w:szCs w:val="21"/>
        </w:rPr>
      </w:pPr>
    </w:p>
    <w:p w14:paraId="34EC69E6" w14:textId="77777777" w:rsidR="003C1050" w:rsidRDefault="003C1050">
      <w:pPr>
        <w:adjustRightInd w:val="0"/>
        <w:snapToGrid w:val="0"/>
        <w:spacing w:line="300" w:lineRule="auto"/>
        <w:jc w:val="center"/>
        <w:rPr>
          <w:rFonts w:ascii="黑体" w:eastAsia="黑体" w:hAnsi="黑体"/>
          <w:snapToGrid w:val="0"/>
          <w:color w:val="000000" w:themeColor="text1"/>
          <w:szCs w:val="21"/>
        </w:rPr>
      </w:pPr>
    </w:p>
    <w:p w14:paraId="6CA77245" w14:textId="77777777" w:rsidR="003C1050" w:rsidRDefault="003C1050">
      <w:pPr>
        <w:adjustRightInd w:val="0"/>
        <w:snapToGrid w:val="0"/>
        <w:spacing w:line="300" w:lineRule="auto"/>
        <w:jc w:val="center"/>
        <w:rPr>
          <w:rFonts w:ascii="黑体" w:eastAsia="黑体" w:hAnsi="黑体"/>
          <w:snapToGrid w:val="0"/>
          <w:color w:val="000000" w:themeColor="text1"/>
          <w:szCs w:val="21"/>
        </w:rPr>
      </w:pPr>
    </w:p>
    <w:p w14:paraId="6ED7B979" w14:textId="77777777" w:rsidR="003C1050" w:rsidRDefault="003C1050">
      <w:pPr>
        <w:adjustRightInd w:val="0"/>
        <w:snapToGrid w:val="0"/>
        <w:spacing w:line="300" w:lineRule="auto"/>
        <w:rPr>
          <w:rFonts w:ascii="黑体" w:eastAsia="黑体" w:hAnsi="黑体"/>
          <w:snapToGrid w:val="0"/>
          <w:color w:val="000000" w:themeColor="text1"/>
          <w:szCs w:val="21"/>
          <w:u w:val="single"/>
        </w:rPr>
      </w:pPr>
    </w:p>
    <w:p w14:paraId="64F35343" w14:textId="77777777" w:rsidR="003C1050" w:rsidRDefault="003C1050">
      <w:pPr>
        <w:adjustRightInd w:val="0"/>
        <w:snapToGrid w:val="0"/>
        <w:spacing w:line="300" w:lineRule="auto"/>
        <w:rPr>
          <w:rFonts w:ascii="黑体" w:eastAsia="黑体" w:hAnsi="黑体"/>
          <w:snapToGrid w:val="0"/>
          <w:color w:val="000000" w:themeColor="text1"/>
          <w:szCs w:val="21"/>
          <w:u w:val="single"/>
        </w:rPr>
      </w:pPr>
    </w:p>
    <w:p w14:paraId="65CE185D" w14:textId="77777777" w:rsidR="000757FF" w:rsidRDefault="000757FF" w:rsidP="000757FF">
      <w:pPr>
        <w:pStyle w:val="a0"/>
        <w:rPr>
          <w:lang w:val="en-US"/>
        </w:rPr>
      </w:pPr>
    </w:p>
    <w:p w14:paraId="2E899E9F" w14:textId="77777777" w:rsidR="000757FF" w:rsidRDefault="000757FF" w:rsidP="000757FF">
      <w:pPr>
        <w:pStyle w:val="a0"/>
        <w:rPr>
          <w:lang w:val="en-US"/>
        </w:rPr>
      </w:pPr>
    </w:p>
    <w:p w14:paraId="709716BF" w14:textId="77777777" w:rsidR="000757FF" w:rsidRPr="000757FF" w:rsidRDefault="000757FF" w:rsidP="000757FF">
      <w:pPr>
        <w:pStyle w:val="a0"/>
        <w:rPr>
          <w:lang w:val="en-US"/>
        </w:rPr>
      </w:pPr>
    </w:p>
    <w:p w14:paraId="6F50872F" w14:textId="77777777" w:rsidR="003C1050" w:rsidRDefault="00EC2DBE">
      <w:pPr>
        <w:ind w:rightChars="12" w:right="25"/>
        <w:jc w:val="center"/>
        <w:rPr>
          <w:rFonts w:ascii="黑体" w:eastAsia="黑体" w:hAnsi="黑体"/>
          <w:b/>
          <w:color w:val="000000" w:themeColor="text1"/>
          <w:sz w:val="30"/>
          <w:szCs w:val="30"/>
        </w:rPr>
      </w:pPr>
      <w:r>
        <w:rPr>
          <w:rFonts w:ascii="黑体" w:eastAsia="黑体" w:hAnsi="黑体" w:hint="eastAsia"/>
          <w:b/>
          <w:color w:val="000000" w:themeColor="text1"/>
          <w:sz w:val="30"/>
          <w:szCs w:val="30"/>
        </w:rPr>
        <w:t>淮阴工学院</w:t>
      </w:r>
    </w:p>
    <w:p w14:paraId="7F5F0231" w14:textId="6B685335" w:rsidR="003C1050" w:rsidRDefault="00EC2DBE">
      <w:pPr>
        <w:ind w:rightChars="12" w:right="25"/>
        <w:jc w:val="center"/>
        <w:rPr>
          <w:rFonts w:ascii="黑体" w:eastAsia="黑体" w:hAnsi="黑体"/>
          <w:b/>
          <w:color w:val="000000" w:themeColor="text1"/>
          <w:sz w:val="30"/>
          <w:szCs w:val="30"/>
        </w:rPr>
      </w:pPr>
      <w:r>
        <w:rPr>
          <w:rFonts w:ascii="黑体" w:eastAsia="黑体" w:hAnsi="黑体"/>
          <w:b/>
          <w:color w:val="000000" w:themeColor="text1"/>
          <w:sz w:val="30"/>
          <w:szCs w:val="30"/>
        </w:rPr>
        <w:t>20</w:t>
      </w:r>
      <w:r>
        <w:rPr>
          <w:rFonts w:ascii="黑体" w:eastAsia="黑体" w:hAnsi="黑体" w:hint="eastAsia"/>
          <w:b/>
          <w:color w:val="000000" w:themeColor="text1"/>
          <w:sz w:val="30"/>
          <w:szCs w:val="30"/>
        </w:rPr>
        <w:t>20年</w:t>
      </w:r>
      <w:r w:rsidR="0027219D">
        <w:rPr>
          <w:rFonts w:ascii="黑体" w:eastAsia="黑体" w:hAnsi="黑体" w:hint="eastAsia"/>
          <w:b/>
          <w:color w:val="000000" w:themeColor="text1"/>
          <w:sz w:val="30"/>
          <w:szCs w:val="30"/>
        </w:rPr>
        <w:t>9</w:t>
      </w:r>
      <w:r>
        <w:rPr>
          <w:rFonts w:ascii="黑体" w:eastAsia="黑体" w:hAnsi="黑体" w:hint="eastAsia"/>
          <w:b/>
          <w:color w:val="000000" w:themeColor="text1"/>
          <w:sz w:val="30"/>
          <w:szCs w:val="30"/>
        </w:rPr>
        <w:t>月</w:t>
      </w:r>
      <w:r w:rsidR="00590325">
        <w:rPr>
          <w:rFonts w:ascii="黑体" w:eastAsia="黑体" w:hAnsi="黑体" w:hint="eastAsia"/>
          <w:b/>
          <w:color w:val="000000" w:themeColor="text1"/>
          <w:sz w:val="30"/>
          <w:szCs w:val="30"/>
        </w:rPr>
        <w:t>14</w:t>
      </w:r>
      <w:r>
        <w:rPr>
          <w:rFonts w:ascii="黑体" w:eastAsia="黑体" w:hAnsi="黑体" w:hint="eastAsia"/>
          <w:b/>
          <w:color w:val="000000" w:themeColor="text1"/>
          <w:sz w:val="30"/>
          <w:szCs w:val="30"/>
        </w:rPr>
        <w:t>日</w:t>
      </w:r>
    </w:p>
    <w:p w14:paraId="7AE41632" w14:textId="77777777" w:rsidR="003C1050" w:rsidRDefault="003C1050">
      <w:pPr>
        <w:jc w:val="center"/>
        <w:rPr>
          <w:b/>
          <w:color w:val="000000" w:themeColor="text1"/>
          <w:sz w:val="36"/>
          <w:szCs w:val="36"/>
        </w:rPr>
      </w:pPr>
    </w:p>
    <w:p w14:paraId="1B347ADF" w14:textId="77777777" w:rsidR="003C1050" w:rsidRDefault="003C1050">
      <w:pPr>
        <w:jc w:val="center"/>
        <w:rPr>
          <w:b/>
          <w:color w:val="000000" w:themeColor="text1"/>
          <w:sz w:val="36"/>
          <w:szCs w:val="36"/>
        </w:rPr>
      </w:pPr>
    </w:p>
    <w:p w14:paraId="475A767B" w14:textId="77777777" w:rsidR="003C1050" w:rsidRDefault="003C1050">
      <w:pPr>
        <w:jc w:val="center"/>
        <w:rPr>
          <w:b/>
          <w:color w:val="000000" w:themeColor="text1"/>
          <w:sz w:val="36"/>
          <w:szCs w:val="36"/>
        </w:rPr>
      </w:pPr>
    </w:p>
    <w:p w14:paraId="748032BC" w14:textId="77777777" w:rsidR="003C1050" w:rsidRDefault="00EC2DBE">
      <w:pPr>
        <w:jc w:val="center"/>
        <w:rPr>
          <w:b/>
          <w:color w:val="000000" w:themeColor="text1"/>
          <w:sz w:val="36"/>
          <w:szCs w:val="36"/>
        </w:rPr>
      </w:pPr>
      <w:r>
        <w:rPr>
          <w:rFonts w:hint="eastAsia"/>
          <w:b/>
          <w:color w:val="000000" w:themeColor="text1"/>
          <w:sz w:val="36"/>
          <w:szCs w:val="36"/>
        </w:rPr>
        <w:t>目录</w:t>
      </w:r>
    </w:p>
    <w:p w14:paraId="75273F45" w14:textId="77777777" w:rsidR="003C1050" w:rsidRDefault="003C1050">
      <w:pPr>
        <w:ind w:rightChars="1160" w:right="2436"/>
        <w:jc w:val="center"/>
        <w:rPr>
          <w:b/>
          <w:color w:val="000000" w:themeColor="text1"/>
          <w:szCs w:val="21"/>
        </w:rPr>
      </w:pPr>
    </w:p>
    <w:p w14:paraId="7DB32656" w14:textId="77777777" w:rsidR="003C1050" w:rsidRDefault="003C1050">
      <w:pPr>
        <w:ind w:rightChars="1160" w:right="2436"/>
        <w:jc w:val="center"/>
        <w:rPr>
          <w:b/>
          <w:color w:val="000000" w:themeColor="text1"/>
          <w:szCs w:val="21"/>
        </w:rPr>
      </w:pPr>
    </w:p>
    <w:p w14:paraId="5CD29D36" w14:textId="77777777" w:rsidR="003C1050" w:rsidRDefault="003C1050">
      <w:pPr>
        <w:jc w:val="center"/>
        <w:rPr>
          <w:color w:val="000000" w:themeColor="text1"/>
          <w:sz w:val="28"/>
        </w:rPr>
      </w:pPr>
    </w:p>
    <w:p w14:paraId="16E61715" w14:textId="77777777" w:rsidR="003C1050" w:rsidRDefault="00EC2DBE">
      <w:pPr>
        <w:spacing w:line="680" w:lineRule="exact"/>
        <w:rPr>
          <w:color w:val="000000" w:themeColor="text1"/>
          <w:sz w:val="28"/>
        </w:rPr>
      </w:pPr>
      <w:r>
        <w:rPr>
          <w:rFonts w:hint="eastAsia"/>
          <w:color w:val="000000" w:themeColor="text1"/>
          <w:sz w:val="28"/>
        </w:rPr>
        <w:t>第一章投标须知</w:t>
      </w:r>
      <w:r>
        <w:rPr>
          <w:color w:val="000000" w:themeColor="text1"/>
          <w:sz w:val="28"/>
        </w:rPr>
        <w:t xml:space="preserve">  ………………………………………………</w:t>
      </w:r>
      <w:r w:rsidR="00716876">
        <w:rPr>
          <w:rFonts w:hint="eastAsia"/>
          <w:color w:val="000000" w:themeColor="text1"/>
          <w:sz w:val="28"/>
        </w:rPr>
        <w:t xml:space="preserve"> 3</w:t>
      </w:r>
    </w:p>
    <w:p w14:paraId="14103AC7" w14:textId="77777777" w:rsidR="003C1050" w:rsidRDefault="00EC2DBE">
      <w:pPr>
        <w:spacing w:line="680" w:lineRule="exact"/>
        <w:rPr>
          <w:color w:val="000000" w:themeColor="text1"/>
          <w:sz w:val="28"/>
        </w:rPr>
      </w:pPr>
      <w:r>
        <w:rPr>
          <w:rFonts w:hint="eastAsia"/>
          <w:color w:val="000000" w:themeColor="text1"/>
          <w:sz w:val="28"/>
        </w:rPr>
        <w:t>第二章项目采购需求</w:t>
      </w:r>
      <w:r>
        <w:rPr>
          <w:color w:val="000000" w:themeColor="text1"/>
          <w:sz w:val="28"/>
        </w:rPr>
        <w:t>…………………………………………….</w:t>
      </w:r>
      <w:r w:rsidR="00716876">
        <w:rPr>
          <w:rFonts w:hint="eastAsia"/>
          <w:color w:val="000000" w:themeColor="text1"/>
          <w:sz w:val="28"/>
        </w:rPr>
        <w:t>1</w:t>
      </w:r>
      <w:r w:rsidR="00844064">
        <w:rPr>
          <w:rFonts w:hint="eastAsia"/>
          <w:color w:val="000000" w:themeColor="text1"/>
          <w:sz w:val="28"/>
        </w:rPr>
        <w:t>6</w:t>
      </w:r>
    </w:p>
    <w:p w14:paraId="4DAB95F8" w14:textId="77777777" w:rsidR="003C1050" w:rsidRDefault="00EC2DBE">
      <w:pPr>
        <w:spacing w:line="680" w:lineRule="exact"/>
        <w:rPr>
          <w:color w:val="000000" w:themeColor="text1"/>
          <w:sz w:val="28"/>
        </w:rPr>
      </w:pPr>
      <w:r>
        <w:rPr>
          <w:rFonts w:hint="eastAsia"/>
          <w:color w:val="000000" w:themeColor="text1"/>
          <w:sz w:val="28"/>
        </w:rPr>
        <w:t>第三章合同主要条款</w:t>
      </w:r>
      <w:r>
        <w:rPr>
          <w:color w:val="000000" w:themeColor="text1"/>
          <w:sz w:val="28"/>
        </w:rPr>
        <w:t xml:space="preserve">…………………………………………… </w:t>
      </w:r>
      <w:r w:rsidR="00716876">
        <w:rPr>
          <w:rFonts w:hint="eastAsia"/>
          <w:color w:val="000000" w:themeColor="text1"/>
          <w:sz w:val="28"/>
        </w:rPr>
        <w:t>20</w:t>
      </w:r>
    </w:p>
    <w:p w14:paraId="4AA53557" w14:textId="77777777" w:rsidR="003C1050" w:rsidRDefault="00EC2DBE">
      <w:pPr>
        <w:spacing w:line="680" w:lineRule="exact"/>
        <w:rPr>
          <w:color w:val="000000" w:themeColor="text1"/>
          <w:sz w:val="28"/>
        </w:rPr>
      </w:pPr>
      <w:r>
        <w:rPr>
          <w:rFonts w:hint="eastAsia"/>
          <w:color w:val="000000" w:themeColor="text1"/>
          <w:sz w:val="28"/>
        </w:rPr>
        <w:t>第四章投标文件样式</w:t>
      </w:r>
      <w:r>
        <w:rPr>
          <w:color w:val="000000" w:themeColor="text1"/>
          <w:sz w:val="28"/>
        </w:rPr>
        <w:t xml:space="preserve">…………………………………………… </w:t>
      </w:r>
      <w:r w:rsidR="00716876">
        <w:rPr>
          <w:rFonts w:hint="eastAsia"/>
          <w:color w:val="000000" w:themeColor="text1"/>
          <w:sz w:val="28"/>
        </w:rPr>
        <w:t>22</w:t>
      </w:r>
    </w:p>
    <w:p w14:paraId="3EFC3A2D" w14:textId="77777777" w:rsidR="003C1050" w:rsidRDefault="003C1050">
      <w:pPr>
        <w:rPr>
          <w:color w:val="000000" w:themeColor="text1"/>
          <w:sz w:val="28"/>
        </w:rPr>
      </w:pPr>
    </w:p>
    <w:p w14:paraId="6D509594" w14:textId="77777777" w:rsidR="003C1050" w:rsidRDefault="003C1050">
      <w:pPr>
        <w:spacing w:line="360" w:lineRule="auto"/>
        <w:ind w:firstLineChars="200" w:firstLine="420"/>
        <w:rPr>
          <w:bCs/>
          <w:color w:val="000000" w:themeColor="text1"/>
          <w:szCs w:val="21"/>
        </w:rPr>
      </w:pPr>
    </w:p>
    <w:p w14:paraId="478748AC" w14:textId="77777777" w:rsidR="003C1050" w:rsidRDefault="003C1050">
      <w:pPr>
        <w:ind w:firstLineChars="200" w:firstLine="420"/>
        <w:rPr>
          <w:bCs/>
          <w:color w:val="000000" w:themeColor="text1"/>
          <w:szCs w:val="21"/>
        </w:rPr>
      </w:pPr>
    </w:p>
    <w:p w14:paraId="2BFBDCB5" w14:textId="77777777" w:rsidR="003C1050" w:rsidRDefault="003C1050">
      <w:pPr>
        <w:widowControl/>
        <w:rPr>
          <w:bCs/>
          <w:color w:val="000000" w:themeColor="text1"/>
          <w:szCs w:val="21"/>
        </w:rPr>
      </w:pPr>
    </w:p>
    <w:p w14:paraId="784EC6A5" w14:textId="77777777" w:rsidR="003C1050" w:rsidRDefault="003C1050">
      <w:pPr>
        <w:tabs>
          <w:tab w:val="center" w:pos="4082"/>
        </w:tabs>
        <w:spacing w:line="480" w:lineRule="exact"/>
        <w:rPr>
          <w:b/>
          <w:color w:val="000000" w:themeColor="text1"/>
          <w:szCs w:val="21"/>
        </w:rPr>
      </w:pPr>
    </w:p>
    <w:p w14:paraId="01279F4E" w14:textId="77777777" w:rsidR="003C1050" w:rsidRDefault="003C1050">
      <w:pPr>
        <w:tabs>
          <w:tab w:val="center" w:pos="4082"/>
        </w:tabs>
        <w:spacing w:line="480" w:lineRule="exact"/>
        <w:jc w:val="center"/>
        <w:rPr>
          <w:color w:val="000000" w:themeColor="text1"/>
          <w:szCs w:val="21"/>
        </w:rPr>
      </w:pPr>
    </w:p>
    <w:p w14:paraId="68173472" w14:textId="77777777" w:rsidR="003C1050" w:rsidRDefault="003C1050">
      <w:pPr>
        <w:rPr>
          <w:color w:val="000000" w:themeColor="text1"/>
        </w:rPr>
      </w:pPr>
    </w:p>
    <w:p w14:paraId="5D43F3B2" w14:textId="77777777" w:rsidR="003C1050" w:rsidRDefault="003C1050">
      <w:pPr>
        <w:rPr>
          <w:color w:val="000000" w:themeColor="text1"/>
        </w:rPr>
      </w:pPr>
    </w:p>
    <w:p w14:paraId="12E8E9C1" w14:textId="77777777" w:rsidR="003C1050" w:rsidRDefault="003C1050">
      <w:pPr>
        <w:rPr>
          <w:color w:val="000000" w:themeColor="text1"/>
        </w:rPr>
      </w:pPr>
    </w:p>
    <w:p w14:paraId="0C5C4EC8" w14:textId="77777777" w:rsidR="003C1050" w:rsidRDefault="003C1050">
      <w:pPr>
        <w:rPr>
          <w:color w:val="000000" w:themeColor="text1"/>
        </w:rPr>
      </w:pPr>
    </w:p>
    <w:p w14:paraId="4C4714F0" w14:textId="77777777" w:rsidR="003C1050" w:rsidRDefault="003C1050">
      <w:pPr>
        <w:rPr>
          <w:color w:val="000000" w:themeColor="text1"/>
        </w:rPr>
      </w:pPr>
    </w:p>
    <w:p w14:paraId="5DFB2390" w14:textId="77777777" w:rsidR="003C1050" w:rsidRDefault="003C1050">
      <w:pPr>
        <w:rPr>
          <w:color w:val="000000" w:themeColor="text1"/>
        </w:rPr>
      </w:pPr>
    </w:p>
    <w:p w14:paraId="06902621" w14:textId="77777777" w:rsidR="003C1050" w:rsidRDefault="003C1050">
      <w:pPr>
        <w:rPr>
          <w:color w:val="000000" w:themeColor="text1"/>
        </w:rPr>
      </w:pPr>
    </w:p>
    <w:p w14:paraId="63137928" w14:textId="77777777" w:rsidR="003C1050" w:rsidRDefault="003C1050">
      <w:pPr>
        <w:rPr>
          <w:color w:val="000000" w:themeColor="text1"/>
        </w:rPr>
      </w:pPr>
    </w:p>
    <w:p w14:paraId="7D1BE412" w14:textId="77777777" w:rsidR="003C1050" w:rsidRDefault="003C1050">
      <w:pPr>
        <w:rPr>
          <w:color w:val="000000" w:themeColor="text1"/>
        </w:rPr>
      </w:pPr>
    </w:p>
    <w:p w14:paraId="32098000" w14:textId="77777777" w:rsidR="003C1050" w:rsidRDefault="003C1050">
      <w:pPr>
        <w:rPr>
          <w:color w:val="000000" w:themeColor="text1"/>
        </w:rPr>
      </w:pPr>
    </w:p>
    <w:p w14:paraId="31804469" w14:textId="77777777" w:rsidR="003C1050" w:rsidRDefault="003C1050">
      <w:pPr>
        <w:rPr>
          <w:color w:val="000000" w:themeColor="text1"/>
        </w:rPr>
      </w:pPr>
    </w:p>
    <w:p w14:paraId="20CD43C4" w14:textId="77777777" w:rsidR="003C1050" w:rsidRDefault="003C1050">
      <w:pPr>
        <w:rPr>
          <w:color w:val="000000" w:themeColor="text1"/>
        </w:rPr>
      </w:pPr>
    </w:p>
    <w:p w14:paraId="7DAD84F3" w14:textId="77777777" w:rsidR="003C1050" w:rsidRDefault="003C1050">
      <w:pPr>
        <w:rPr>
          <w:color w:val="000000" w:themeColor="text1"/>
        </w:rPr>
      </w:pPr>
    </w:p>
    <w:p w14:paraId="04D25AD0" w14:textId="77777777" w:rsidR="003C1050" w:rsidRDefault="003C1050">
      <w:pPr>
        <w:rPr>
          <w:color w:val="000000" w:themeColor="text1"/>
        </w:rPr>
      </w:pPr>
    </w:p>
    <w:p w14:paraId="14F28CD8" w14:textId="77777777" w:rsidR="003C1050" w:rsidRDefault="003C1050">
      <w:pPr>
        <w:rPr>
          <w:color w:val="000000" w:themeColor="text1"/>
        </w:rPr>
      </w:pPr>
    </w:p>
    <w:p w14:paraId="3812058C" w14:textId="77777777" w:rsidR="003C1050" w:rsidRDefault="003C1050">
      <w:pPr>
        <w:rPr>
          <w:color w:val="000000" w:themeColor="text1"/>
        </w:rPr>
      </w:pPr>
    </w:p>
    <w:p w14:paraId="266BA5DA" w14:textId="77777777" w:rsidR="003C1050" w:rsidRDefault="003C1050">
      <w:pPr>
        <w:rPr>
          <w:color w:val="000000" w:themeColor="text1"/>
        </w:rPr>
      </w:pPr>
    </w:p>
    <w:p w14:paraId="0AC65572" w14:textId="77777777" w:rsidR="003C1050" w:rsidRDefault="003C1050">
      <w:pPr>
        <w:rPr>
          <w:color w:val="000000" w:themeColor="text1"/>
        </w:rPr>
      </w:pPr>
    </w:p>
    <w:p w14:paraId="75C8A132" w14:textId="77777777" w:rsidR="003C1050" w:rsidRDefault="003C1050">
      <w:pPr>
        <w:rPr>
          <w:color w:val="000000" w:themeColor="text1"/>
        </w:rPr>
      </w:pPr>
    </w:p>
    <w:p w14:paraId="2CDCF081" w14:textId="77777777" w:rsidR="003C1050" w:rsidRDefault="003C1050">
      <w:pPr>
        <w:rPr>
          <w:color w:val="000000" w:themeColor="text1"/>
        </w:rPr>
      </w:pPr>
    </w:p>
    <w:p w14:paraId="330349B9" w14:textId="77777777" w:rsidR="003C1050" w:rsidRPr="00D72416" w:rsidRDefault="00EC2DBE">
      <w:pPr>
        <w:spacing w:line="360" w:lineRule="exact"/>
        <w:jc w:val="center"/>
        <w:rPr>
          <w:rFonts w:asciiTheme="minorEastAsia" w:eastAsiaTheme="minorEastAsia" w:hAnsiTheme="minorEastAsia"/>
          <w:color w:val="000000" w:themeColor="text1"/>
          <w:sz w:val="36"/>
          <w:szCs w:val="36"/>
        </w:rPr>
      </w:pPr>
      <w:r w:rsidRPr="00D72416">
        <w:rPr>
          <w:rFonts w:asciiTheme="minorEastAsia" w:eastAsiaTheme="minorEastAsia" w:hAnsiTheme="minorEastAsia" w:hint="eastAsia"/>
          <w:color w:val="000000" w:themeColor="text1"/>
          <w:sz w:val="36"/>
          <w:szCs w:val="36"/>
        </w:rPr>
        <w:lastRenderedPageBreak/>
        <w:t>第一章投标须知</w:t>
      </w:r>
    </w:p>
    <w:p w14:paraId="20301547" w14:textId="77777777" w:rsidR="003C1050" w:rsidRDefault="00EC2DBE">
      <w:pPr>
        <w:spacing w:line="440" w:lineRule="exact"/>
        <w:ind w:firstLineChars="200" w:firstLine="480"/>
        <w:rPr>
          <w:color w:val="000000" w:themeColor="text1"/>
          <w:sz w:val="24"/>
          <w:szCs w:val="24"/>
        </w:rPr>
      </w:pPr>
      <w:r>
        <w:rPr>
          <w:rFonts w:hint="eastAsia"/>
          <w:color w:val="000000" w:themeColor="text1"/>
          <w:sz w:val="24"/>
          <w:szCs w:val="24"/>
        </w:rPr>
        <w:t>一、招标项目</w:t>
      </w:r>
    </w:p>
    <w:p w14:paraId="6FACFAD0" w14:textId="77777777" w:rsidR="003C1050" w:rsidRDefault="00EC2DBE">
      <w:pPr>
        <w:spacing w:line="440" w:lineRule="exact"/>
        <w:ind w:firstLineChars="200" w:firstLine="480"/>
        <w:rPr>
          <w:color w:val="000000" w:themeColor="text1"/>
          <w:sz w:val="24"/>
          <w:szCs w:val="24"/>
        </w:rPr>
      </w:pPr>
      <w:r>
        <w:rPr>
          <w:rFonts w:hint="eastAsia"/>
          <w:color w:val="000000" w:themeColor="text1"/>
          <w:sz w:val="24"/>
          <w:szCs w:val="24"/>
        </w:rPr>
        <w:t>项目名称：</w:t>
      </w:r>
      <w:r w:rsidR="0027219D">
        <w:rPr>
          <w:rFonts w:hint="eastAsia"/>
          <w:color w:val="000000"/>
          <w:sz w:val="24"/>
          <w:szCs w:val="24"/>
        </w:rPr>
        <w:t>淮阴工学院北京路图书馆监控系统建设。</w:t>
      </w:r>
    </w:p>
    <w:p w14:paraId="5A1EFC57" w14:textId="77777777" w:rsidR="003C1050" w:rsidRDefault="00EC2DBE">
      <w:pPr>
        <w:spacing w:line="440" w:lineRule="exact"/>
        <w:ind w:firstLineChars="200" w:firstLine="480"/>
        <w:rPr>
          <w:color w:val="000000" w:themeColor="text1"/>
          <w:sz w:val="24"/>
          <w:szCs w:val="24"/>
        </w:rPr>
      </w:pPr>
      <w:r>
        <w:rPr>
          <w:rFonts w:hint="eastAsia"/>
          <w:color w:val="000000" w:themeColor="text1"/>
          <w:sz w:val="24"/>
          <w:szCs w:val="24"/>
        </w:rPr>
        <w:t>项目</w:t>
      </w:r>
      <w:r w:rsidR="007E434F" w:rsidRPr="0027219D">
        <w:rPr>
          <w:rFonts w:hint="eastAsia"/>
          <w:color w:val="000000" w:themeColor="text1"/>
          <w:sz w:val="24"/>
          <w:szCs w:val="24"/>
        </w:rPr>
        <w:t>最高</w:t>
      </w:r>
      <w:r w:rsidRPr="0027219D">
        <w:rPr>
          <w:rFonts w:hint="eastAsia"/>
          <w:color w:val="000000" w:themeColor="text1"/>
          <w:sz w:val="24"/>
          <w:szCs w:val="24"/>
        </w:rPr>
        <w:t>限价：</w:t>
      </w:r>
      <w:r w:rsidR="0027219D">
        <w:rPr>
          <w:rFonts w:hint="eastAsia"/>
          <w:color w:val="000000"/>
          <w:sz w:val="24"/>
          <w:szCs w:val="24"/>
        </w:rPr>
        <w:t>14</w:t>
      </w:r>
      <w:r w:rsidR="0027219D">
        <w:rPr>
          <w:rFonts w:hint="eastAsia"/>
          <w:color w:val="000000"/>
          <w:sz w:val="24"/>
          <w:szCs w:val="24"/>
        </w:rPr>
        <w:t>万元</w:t>
      </w:r>
      <w:r w:rsidR="0034559A">
        <w:rPr>
          <w:rFonts w:hint="eastAsia"/>
          <w:color w:val="000000"/>
          <w:sz w:val="24"/>
          <w:szCs w:val="24"/>
        </w:rPr>
        <w:t>。</w:t>
      </w:r>
    </w:p>
    <w:p w14:paraId="71C37C54" w14:textId="77777777" w:rsidR="0027219D" w:rsidRDefault="00EC2DBE" w:rsidP="0027219D">
      <w:pPr>
        <w:widowControl/>
        <w:spacing w:line="440" w:lineRule="exact"/>
        <w:ind w:firstLineChars="200" w:firstLine="480"/>
        <w:rPr>
          <w:color w:val="000000"/>
          <w:sz w:val="24"/>
          <w:szCs w:val="24"/>
        </w:rPr>
      </w:pPr>
      <w:r>
        <w:rPr>
          <w:rFonts w:hint="eastAsia"/>
          <w:color w:val="000000" w:themeColor="text1"/>
          <w:sz w:val="24"/>
          <w:szCs w:val="24"/>
        </w:rPr>
        <w:t>项目简要说明：</w:t>
      </w:r>
      <w:r w:rsidR="0027219D">
        <w:rPr>
          <w:rFonts w:hint="eastAsia"/>
          <w:sz w:val="24"/>
          <w:szCs w:val="24"/>
        </w:rPr>
        <w:t>本项目主要内容为</w:t>
      </w:r>
      <w:r w:rsidR="0027219D">
        <w:rPr>
          <w:rFonts w:hint="eastAsia"/>
          <w:color w:val="000000"/>
          <w:sz w:val="24"/>
          <w:szCs w:val="24"/>
        </w:rPr>
        <w:t>淮阴工学院北京路图书馆监控系统建设</w:t>
      </w:r>
      <w:r w:rsidR="0027219D">
        <w:rPr>
          <w:rFonts w:ascii="宋体" w:hAnsi="宋体" w:hint="eastAsia"/>
          <w:sz w:val="24"/>
          <w:szCs w:val="24"/>
        </w:rPr>
        <w:t>的</w:t>
      </w:r>
      <w:r w:rsidR="0027219D">
        <w:rPr>
          <w:rFonts w:ascii="宋体" w:hAnsi="宋体" w:hint="eastAsia"/>
          <w:color w:val="000000"/>
          <w:sz w:val="24"/>
          <w:szCs w:val="24"/>
        </w:rPr>
        <w:t>设备采购、工程施工、系统布线、安装调试</w:t>
      </w:r>
      <w:r w:rsidR="00021587">
        <w:rPr>
          <w:rFonts w:ascii="宋体" w:hAnsi="宋体" w:hint="eastAsia"/>
          <w:color w:val="000000"/>
          <w:sz w:val="24"/>
          <w:szCs w:val="24"/>
        </w:rPr>
        <w:t>、</w:t>
      </w:r>
      <w:r w:rsidR="00021587">
        <w:rPr>
          <w:rFonts w:ascii="宋体" w:hAnsi="宋体" w:hint="eastAsia"/>
          <w:sz w:val="24"/>
        </w:rPr>
        <w:t>培训</w:t>
      </w:r>
      <w:r w:rsidR="00021587" w:rsidRPr="00EF1F5A">
        <w:rPr>
          <w:rFonts w:ascii="宋体" w:hAnsi="宋体" w:hint="eastAsia"/>
          <w:sz w:val="24"/>
        </w:rPr>
        <w:t>、质保期内的维修保养及售后服务</w:t>
      </w:r>
      <w:r w:rsidR="00021587">
        <w:rPr>
          <w:rFonts w:ascii="宋体" w:hAnsi="宋体" w:hint="eastAsia"/>
          <w:color w:val="000000"/>
          <w:sz w:val="24"/>
          <w:szCs w:val="24"/>
        </w:rPr>
        <w:t>等</w:t>
      </w:r>
      <w:r w:rsidR="00021587">
        <w:rPr>
          <w:rFonts w:hint="eastAsia"/>
          <w:color w:val="000000"/>
          <w:sz w:val="24"/>
          <w:szCs w:val="24"/>
        </w:rPr>
        <w:t>。</w:t>
      </w:r>
    </w:p>
    <w:p w14:paraId="7385A3D7" w14:textId="77777777" w:rsidR="003C1050" w:rsidRDefault="00EC2DBE">
      <w:pPr>
        <w:widowControl/>
        <w:spacing w:line="440" w:lineRule="exact"/>
        <w:ind w:firstLineChars="200" w:firstLine="480"/>
        <w:rPr>
          <w:color w:val="000000" w:themeColor="text1"/>
          <w:sz w:val="24"/>
          <w:szCs w:val="24"/>
        </w:rPr>
      </w:pPr>
      <w:r>
        <w:rPr>
          <w:rFonts w:hint="eastAsia"/>
          <w:color w:val="000000" w:themeColor="text1"/>
          <w:sz w:val="24"/>
          <w:szCs w:val="24"/>
        </w:rPr>
        <w:t>具体要求见第二章。</w:t>
      </w:r>
    </w:p>
    <w:p w14:paraId="68EB5CB9" w14:textId="77777777" w:rsidR="003C1050" w:rsidRDefault="00EC2DBE">
      <w:pPr>
        <w:widowControl/>
        <w:spacing w:line="440" w:lineRule="exact"/>
        <w:ind w:firstLineChars="200" w:firstLine="480"/>
        <w:rPr>
          <w:color w:val="000000" w:themeColor="text1"/>
          <w:sz w:val="24"/>
          <w:szCs w:val="24"/>
        </w:rPr>
      </w:pPr>
      <w:r>
        <w:rPr>
          <w:rFonts w:hint="eastAsia"/>
          <w:color w:val="000000" w:themeColor="text1"/>
          <w:sz w:val="24"/>
          <w:szCs w:val="24"/>
        </w:rPr>
        <w:t>二、投标人的资格条件</w:t>
      </w:r>
    </w:p>
    <w:p w14:paraId="28511B85" w14:textId="77777777" w:rsidR="003C1050" w:rsidRDefault="00EC2DBE">
      <w:pPr>
        <w:widowControl/>
        <w:spacing w:line="440" w:lineRule="exact"/>
        <w:ind w:firstLineChars="200" w:firstLine="480"/>
        <w:rPr>
          <w:color w:val="000000" w:themeColor="text1"/>
          <w:sz w:val="24"/>
          <w:szCs w:val="24"/>
        </w:rPr>
      </w:pPr>
      <w:r>
        <w:rPr>
          <w:rFonts w:hint="eastAsia"/>
          <w:color w:val="000000" w:themeColor="text1"/>
          <w:sz w:val="24"/>
          <w:szCs w:val="24"/>
        </w:rPr>
        <w:t>参加本次招标活动的供应商除应当符合《中华人民共和国政府采购法》第二十二条的规定外，还必须具备以下条件：</w:t>
      </w:r>
    </w:p>
    <w:p w14:paraId="4A998FE3" w14:textId="77777777" w:rsidR="003C1050" w:rsidRDefault="00B2313F" w:rsidP="00B2313F">
      <w:pPr>
        <w:widowControl/>
        <w:spacing w:line="440" w:lineRule="exact"/>
        <w:ind w:firstLineChars="200" w:firstLine="540"/>
        <w:rPr>
          <w:color w:val="000000" w:themeColor="text1"/>
          <w:kern w:val="0"/>
          <w:sz w:val="24"/>
          <w:szCs w:val="24"/>
        </w:rPr>
      </w:pPr>
      <w:r>
        <w:rPr>
          <w:color w:val="000000" w:themeColor="text1"/>
          <w:spacing w:val="15"/>
          <w:kern w:val="0"/>
          <w:sz w:val="24"/>
          <w:szCs w:val="24"/>
        </w:rPr>
        <w:t>1</w:t>
      </w:r>
      <w:r w:rsidR="006A4607">
        <w:rPr>
          <w:rFonts w:ascii="宋体" w:hAnsi="宋体" w:hint="eastAsia"/>
          <w:color w:val="000000"/>
          <w:kern w:val="0"/>
          <w:sz w:val="24"/>
          <w:szCs w:val="24"/>
        </w:rPr>
        <w:t>经国家行政主管部门批准注册的企业法人，</w:t>
      </w:r>
      <w:r w:rsidR="006A4607">
        <w:rPr>
          <w:rFonts w:ascii="宋体" w:hAnsi="宋体" w:cs="宋体" w:hint="eastAsia"/>
          <w:kern w:val="0"/>
          <w:sz w:val="24"/>
          <w:szCs w:val="24"/>
        </w:rPr>
        <w:t>经营范围与本项目相关；</w:t>
      </w:r>
    </w:p>
    <w:p w14:paraId="0031D7C0" w14:textId="77777777" w:rsidR="003C1050" w:rsidRDefault="008E32F4">
      <w:pPr>
        <w:widowControl/>
        <w:spacing w:line="440" w:lineRule="exact"/>
        <w:ind w:firstLineChars="200" w:firstLine="540"/>
        <w:rPr>
          <w:color w:val="000000" w:themeColor="text1"/>
          <w:spacing w:val="15"/>
          <w:kern w:val="0"/>
          <w:sz w:val="24"/>
          <w:szCs w:val="24"/>
        </w:rPr>
      </w:pPr>
      <w:r>
        <w:rPr>
          <w:rFonts w:hint="eastAsia"/>
          <w:color w:val="000000" w:themeColor="text1"/>
          <w:spacing w:val="15"/>
          <w:kern w:val="0"/>
          <w:sz w:val="24"/>
          <w:szCs w:val="24"/>
        </w:rPr>
        <w:t>2</w:t>
      </w:r>
      <w:r w:rsidR="00EC2DBE">
        <w:rPr>
          <w:rFonts w:hint="eastAsia"/>
          <w:color w:val="000000" w:themeColor="text1"/>
          <w:spacing w:val="15"/>
          <w:kern w:val="0"/>
          <w:sz w:val="24"/>
          <w:szCs w:val="24"/>
        </w:rPr>
        <w:t>具有良好的经营行为和经营业绩，近三年在招投标活动中无不良记录；</w:t>
      </w:r>
    </w:p>
    <w:p w14:paraId="132EA3E4" w14:textId="77777777" w:rsidR="003C1050" w:rsidRPr="006A4607" w:rsidRDefault="008E32F4" w:rsidP="008E32F4">
      <w:pPr>
        <w:widowControl/>
        <w:adjustRightInd w:val="0"/>
        <w:snapToGrid w:val="0"/>
        <w:spacing w:line="440" w:lineRule="atLeast"/>
        <w:ind w:firstLineChars="200" w:firstLine="540"/>
        <w:jc w:val="left"/>
        <w:rPr>
          <w:rFonts w:ascii="宋体"/>
          <w:sz w:val="24"/>
          <w:szCs w:val="24"/>
        </w:rPr>
      </w:pPr>
      <w:r>
        <w:rPr>
          <w:rFonts w:hint="eastAsia"/>
          <w:color w:val="000000" w:themeColor="text1"/>
          <w:spacing w:val="15"/>
          <w:kern w:val="0"/>
          <w:sz w:val="24"/>
          <w:szCs w:val="24"/>
        </w:rPr>
        <w:t>3</w:t>
      </w:r>
      <w:r w:rsidR="000A1C8C">
        <w:rPr>
          <w:rFonts w:hint="eastAsia"/>
          <w:color w:val="000000" w:themeColor="text1"/>
          <w:kern w:val="0"/>
          <w:sz w:val="24"/>
          <w:szCs w:val="24"/>
        </w:rPr>
        <w:t>具备履行合同所必需的设备和专业技术能力</w:t>
      </w:r>
      <w:r w:rsidR="006A4607">
        <w:rPr>
          <w:rFonts w:ascii="宋体" w:hint="eastAsia"/>
          <w:sz w:val="24"/>
          <w:szCs w:val="24"/>
        </w:rPr>
        <w:t>；</w:t>
      </w:r>
    </w:p>
    <w:p w14:paraId="7F520BB6" w14:textId="77777777" w:rsidR="003C1050" w:rsidRDefault="008E32F4">
      <w:pPr>
        <w:widowControl/>
        <w:spacing w:line="440" w:lineRule="exact"/>
        <w:ind w:firstLineChars="200" w:firstLine="540"/>
        <w:rPr>
          <w:color w:val="000000" w:themeColor="text1"/>
          <w:spacing w:val="15"/>
          <w:kern w:val="0"/>
          <w:sz w:val="24"/>
          <w:szCs w:val="24"/>
        </w:rPr>
      </w:pPr>
      <w:r>
        <w:rPr>
          <w:rFonts w:hint="eastAsia"/>
          <w:color w:val="000000" w:themeColor="text1"/>
          <w:spacing w:val="15"/>
          <w:kern w:val="0"/>
          <w:sz w:val="24"/>
          <w:szCs w:val="24"/>
        </w:rPr>
        <w:t>4</w:t>
      </w:r>
      <w:r w:rsidR="006A4607">
        <w:rPr>
          <w:rFonts w:hint="eastAsia"/>
          <w:color w:val="000000" w:themeColor="text1"/>
          <w:spacing w:val="15"/>
          <w:kern w:val="0"/>
          <w:sz w:val="24"/>
          <w:szCs w:val="24"/>
        </w:rPr>
        <w:t>本次招标不接受联合体供应商参加投标；</w:t>
      </w:r>
    </w:p>
    <w:p w14:paraId="099841EF" w14:textId="77777777" w:rsidR="003C1050" w:rsidRDefault="008E32F4">
      <w:pPr>
        <w:widowControl/>
        <w:spacing w:line="440" w:lineRule="exact"/>
        <w:ind w:firstLineChars="200" w:firstLine="540"/>
        <w:rPr>
          <w:color w:val="000000" w:themeColor="text1"/>
          <w:spacing w:val="15"/>
          <w:kern w:val="0"/>
          <w:sz w:val="24"/>
          <w:szCs w:val="24"/>
        </w:rPr>
      </w:pPr>
      <w:r>
        <w:rPr>
          <w:rFonts w:hint="eastAsia"/>
          <w:color w:val="000000" w:themeColor="text1"/>
          <w:spacing w:val="15"/>
          <w:kern w:val="0"/>
          <w:sz w:val="24"/>
          <w:szCs w:val="24"/>
        </w:rPr>
        <w:t>5</w:t>
      </w:r>
      <w:r w:rsidR="00EC2DBE">
        <w:rPr>
          <w:rFonts w:hint="eastAsia"/>
          <w:color w:val="000000" w:themeColor="text1"/>
          <w:spacing w:val="15"/>
          <w:kern w:val="0"/>
          <w:sz w:val="24"/>
          <w:szCs w:val="24"/>
        </w:rPr>
        <w:t>拒绝下述条件的供应商参加本次采购活动</w:t>
      </w:r>
      <w:r w:rsidR="006A4607">
        <w:rPr>
          <w:rFonts w:hint="eastAsia"/>
          <w:color w:val="000000" w:themeColor="text1"/>
          <w:spacing w:val="15"/>
          <w:kern w:val="0"/>
          <w:sz w:val="24"/>
          <w:szCs w:val="24"/>
        </w:rPr>
        <w:t>：</w:t>
      </w:r>
    </w:p>
    <w:p w14:paraId="31261A68" w14:textId="77777777" w:rsidR="003C1050" w:rsidRDefault="008E32F4">
      <w:pPr>
        <w:widowControl/>
        <w:spacing w:line="440" w:lineRule="exact"/>
        <w:ind w:firstLineChars="200" w:firstLine="540"/>
        <w:rPr>
          <w:color w:val="000000" w:themeColor="text1"/>
          <w:spacing w:val="15"/>
          <w:kern w:val="0"/>
          <w:sz w:val="24"/>
          <w:szCs w:val="24"/>
        </w:rPr>
      </w:pPr>
      <w:r>
        <w:rPr>
          <w:rFonts w:hint="eastAsia"/>
          <w:color w:val="000000" w:themeColor="text1"/>
          <w:spacing w:val="15"/>
          <w:kern w:val="0"/>
          <w:sz w:val="24"/>
          <w:szCs w:val="24"/>
        </w:rPr>
        <w:t>5</w:t>
      </w:r>
      <w:r w:rsidR="00EC2DBE">
        <w:rPr>
          <w:color w:val="000000" w:themeColor="text1"/>
          <w:spacing w:val="15"/>
          <w:kern w:val="0"/>
          <w:sz w:val="24"/>
          <w:szCs w:val="24"/>
        </w:rPr>
        <w:t>.1</w:t>
      </w:r>
      <w:r w:rsidR="00EC2DBE">
        <w:rPr>
          <w:rFonts w:hint="eastAsia"/>
          <w:color w:val="000000" w:themeColor="text1"/>
          <w:spacing w:val="15"/>
          <w:kern w:val="0"/>
          <w:sz w:val="24"/>
          <w:szCs w:val="24"/>
        </w:rPr>
        <w:t>供应商单位负责人为同一人或者存在直接控股、管理关系的不同供应商，不得同时参加同一合同项下的政府采购活动。</w:t>
      </w:r>
    </w:p>
    <w:p w14:paraId="1DCFE48B" w14:textId="77777777" w:rsidR="003C1050" w:rsidRDefault="008E32F4">
      <w:pPr>
        <w:widowControl/>
        <w:spacing w:line="440" w:lineRule="exact"/>
        <w:ind w:firstLineChars="200" w:firstLine="540"/>
        <w:rPr>
          <w:color w:val="000000" w:themeColor="text1"/>
          <w:spacing w:val="15"/>
          <w:kern w:val="0"/>
          <w:sz w:val="24"/>
          <w:szCs w:val="24"/>
        </w:rPr>
      </w:pPr>
      <w:r>
        <w:rPr>
          <w:rFonts w:hint="eastAsia"/>
          <w:color w:val="000000" w:themeColor="text1"/>
          <w:spacing w:val="15"/>
          <w:kern w:val="0"/>
          <w:sz w:val="24"/>
          <w:szCs w:val="24"/>
        </w:rPr>
        <w:t>5</w:t>
      </w:r>
      <w:r w:rsidR="00EC2DBE">
        <w:rPr>
          <w:color w:val="000000" w:themeColor="text1"/>
          <w:spacing w:val="15"/>
          <w:kern w:val="0"/>
          <w:sz w:val="24"/>
          <w:szCs w:val="24"/>
        </w:rPr>
        <w:t>.2</w:t>
      </w:r>
      <w:r w:rsidR="00EC2DBE">
        <w:rPr>
          <w:rFonts w:hint="eastAsia"/>
          <w:color w:val="000000" w:themeColor="text1"/>
          <w:spacing w:val="15"/>
          <w:kern w:val="0"/>
          <w:sz w:val="24"/>
          <w:szCs w:val="24"/>
        </w:rPr>
        <w:t>凡为采购项目提供整体设计、规范编制或者项目管理、监理、检测等服务的供应商，不得再参加本项目的采购活动。</w:t>
      </w:r>
    </w:p>
    <w:p w14:paraId="564EAE0D" w14:textId="77777777" w:rsidR="00EB078E" w:rsidRDefault="008E32F4">
      <w:pPr>
        <w:widowControl/>
        <w:spacing w:line="440" w:lineRule="exact"/>
        <w:ind w:firstLineChars="200" w:firstLine="540"/>
        <w:rPr>
          <w:color w:val="000000" w:themeColor="text1"/>
          <w:spacing w:val="15"/>
          <w:kern w:val="0"/>
          <w:sz w:val="24"/>
          <w:szCs w:val="24"/>
        </w:rPr>
      </w:pPr>
      <w:r>
        <w:rPr>
          <w:rFonts w:hint="eastAsia"/>
          <w:color w:val="000000" w:themeColor="text1"/>
          <w:spacing w:val="15"/>
          <w:kern w:val="0"/>
          <w:sz w:val="24"/>
          <w:szCs w:val="24"/>
        </w:rPr>
        <w:t>5</w:t>
      </w:r>
      <w:r w:rsidR="00EC2DBE">
        <w:rPr>
          <w:color w:val="000000" w:themeColor="text1"/>
          <w:spacing w:val="15"/>
          <w:kern w:val="0"/>
          <w:sz w:val="24"/>
          <w:szCs w:val="24"/>
        </w:rPr>
        <w:t>.3</w:t>
      </w:r>
      <w:r w:rsidR="00EC2DBE">
        <w:rPr>
          <w:rFonts w:hint="eastAsia"/>
          <w:color w:val="000000" w:themeColor="text1"/>
          <w:spacing w:val="15"/>
          <w:kern w:val="0"/>
          <w:sz w:val="24"/>
          <w:szCs w:val="24"/>
        </w:rPr>
        <w:t>近三年内（本项目招标截止期前）投标人被</w:t>
      </w:r>
      <w:r w:rsidR="00EC2DBE">
        <w:rPr>
          <w:color w:val="000000" w:themeColor="text1"/>
          <w:spacing w:val="15"/>
          <w:kern w:val="0"/>
          <w:sz w:val="24"/>
          <w:szCs w:val="24"/>
        </w:rPr>
        <w:t>“</w:t>
      </w:r>
      <w:r w:rsidR="00EC2DBE">
        <w:rPr>
          <w:rFonts w:hint="eastAsia"/>
          <w:color w:val="000000" w:themeColor="text1"/>
          <w:spacing w:val="15"/>
          <w:kern w:val="0"/>
          <w:sz w:val="24"/>
          <w:szCs w:val="24"/>
        </w:rPr>
        <w:t>信用中国</w:t>
      </w:r>
      <w:r w:rsidR="00EC2DBE">
        <w:rPr>
          <w:color w:val="000000" w:themeColor="text1"/>
          <w:spacing w:val="15"/>
          <w:kern w:val="0"/>
          <w:sz w:val="24"/>
          <w:szCs w:val="24"/>
        </w:rPr>
        <w:t>”</w:t>
      </w:r>
      <w:r w:rsidR="00EC2DBE">
        <w:rPr>
          <w:rFonts w:hint="eastAsia"/>
          <w:color w:val="000000" w:themeColor="text1"/>
          <w:spacing w:val="15"/>
          <w:kern w:val="0"/>
          <w:sz w:val="24"/>
          <w:szCs w:val="24"/>
        </w:rPr>
        <w:t>网站（</w:t>
      </w:r>
      <w:hyperlink r:id="rId10" w:history="1">
        <w:r w:rsidR="00EC2DBE">
          <w:rPr>
            <w:color w:val="000000" w:themeColor="text1"/>
            <w:spacing w:val="15"/>
            <w:kern w:val="0"/>
            <w:sz w:val="24"/>
            <w:szCs w:val="24"/>
          </w:rPr>
          <w:t>www.creditchina.gov.cn</w:t>
        </w:r>
      </w:hyperlink>
    </w:p>
    <w:p w14:paraId="4B7F7D64" w14:textId="1514B41E" w:rsidR="003C1050" w:rsidRDefault="00EC2DBE">
      <w:pPr>
        <w:widowControl/>
        <w:spacing w:line="440" w:lineRule="exact"/>
        <w:ind w:firstLineChars="200" w:firstLine="540"/>
        <w:rPr>
          <w:color w:val="000000" w:themeColor="text1"/>
          <w:spacing w:val="15"/>
          <w:kern w:val="0"/>
          <w:sz w:val="24"/>
          <w:szCs w:val="24"/>
        </w:rPr>
      </w:pPr>
      <w:r>
        <w:rPr>
          <w:rFonts w:hint="eastAsia"/>
          <w:color w:val="000000" w:themeColor="text1"/>
          <w:spacing w:val="15"/>
          <w:kern w:val="0"/>
          <w:sz w:val="24"/>
          <w:szCs w:val="24"/>
        </w:rPr>
        <w:t>）列入失信被执行人和重大税收违法案件当事人名单的、被</w:t>
      </w:r>
      <w:r>
        <w:rPr>
          <w:color w:val="000000" w:themeColor="text1"/>
          <w:spacing w:val="15"/>
          <w:kern w:val="0"/>
          <w:sz w:val="24"/>
          <w:szCs w:val="24"/>
        </w:rPr>
        <w:t>“</w:t>
      </w:r>
      <w:r>
        <w:rPr>
          <w:rFonts w:hint="eastAsia"/>
          <w:color w:val="000000" w:themeColor="text1"/>
          <w:spacing w:val="15"/>
          <w:kern w:val="0"/>
          <w:sz w:val="24"/>
          <w:szCs w:val="24"/>
        </w:rPr>
        <w:t>中国政府采购网</w:t>
      </w:r>
      <w:r>
        <w:rPr>
          <w:color w:val="000000" w:themeColor="text1"/>
          <w:spacing w:val="15"/>
          <w:kern w:val="0"/>
          <w:sz w:val="24"/>
          <w:szCs w:val="24"/>
        </w:rPr>
        <w:t>”</w:t>
      </w:r>
      <w:r>
        <w:rPr>
          <w:rFonts w:hint="eastAsia"/>
          <w:color w:val="000000" w:themeColor="text1"/>
          <w:spacing w:val="15"/>
          <w:kern w:val="0"/>
          <w:sz w:val="24"/>
          <w:szCs w:val="24"/>
        </w:rPr>
        <w:t>网站（</w:t>
      </w:r>
      <w:hyperlink r:id="rId11" w:history="1">
        <w:r>
          <w:rPr>
            <w:color w:val="000000" w:themeColor="text1"/>
            <w:spacing w:val="15"/>
            <w:kern w:val="0"/>
            <w:sz w:val="24"/>
            <w:szCs w:val="24"/>
          </w:rPr>
          <w:t>www.ccgp.gov.cn</w:t>
        </w:r>
      </w:hyperlink>
      <w:r>
        <w:rPr>
          <w:rFonts w:hint="eastAsia"/>
          <w:color w:val="000000" w:themeColor="text1"/>
          <w:spacing w:val="15"/>
          <w:kern w:val="0"/>
          <w:sz w:val="24"/>
          <w:szCs w:val="24"/>
        </w:rPr>
        <w:t>）列入政府采购严重违法失信行为记录名单（处罚期限尚未届满的），不得参与本项目。</w:t>
      </w:r>
    </w:p>
    <w:p w14:paraId="74FA3772" w14:textId="77777777" w:rsidR="003C1050" w:rsidRDefault="00EC2DBE">
      <w:pPr>
        <w:spacing w:line="440" w:lineRule="exact"/>
        <w:ind w:firstLineChars="200" w:firstLine="540"/>
        <w:rPr>
          <w:color w:val="000000" w:themeColor="text1"/>
          <w:spacing w:val="4"/>
          <w:sz w:val="24"/>
          <w:szCs w:val="24"/>
        </w:rPr>
      </w:pPr>
      <w:r>
        <w:rPr>
          <w:rFonts w:hint="eastAsia"/>
          <w:color w:val="000000" w:themeColor="text1"/>
          <w:spacing w:val="15"/>
          <w:kern w:val="0"/>
          <w:sz w:val="24"/>
          <w:szCs w:val="24"/>
        </w:rPr>
        <w:t>三、</w:t>
      </w:r>
      <w:r>
        <w:rPr>
          <w:rFonts w:hint="eastAsia"/>
          <w:color w:val="000000" w:themeColor="text1"/>
          <w:spacing w:val="4"/>
          <w:sz w:val="24"/>
          <w:szCs w:val="24"/>
        </w:rPr>
        <w:t>投标人资格审查方式</w:t>
      </w:r>
    </w:p>
    <w:p w14:paraId="3E2E139D" w14:textId="77777777" w:rsidR="003C1050" w:rsidRDefault="00EC2DBE">
      <w:pPr>
        <w:spacing w:line="440" w:lineRule="exact"/>
        <w:ind w:firstLineChars="200" w:firstLine="488"/>
        <w:rPr>
          <w:b/>
          <w:color w:val="000000" w:themeColor="text1"/>
          <w:spacing w:val="2"/>
          <w:kern w:val="0"/>
          <w:sz w:val="24"/>
          <w:szCs w:val="24"/>
        </w:rPr>
      </w:pPr>
      <w:r>
        <w:rPr>
          <w:rFonts w:hint="eastAsia"/>
          <w:color w:val="000000" w:themeColor="text1"/>
          <w:spacing w:val="2"/>
          <w:kern w:val="0"/>
          <w:sz w:val="24"/>
          <w:szCs w:val="24"/>
        </w:rPr>
        <w:t>资格后审，开标时进行投标资格审核。若中标后发现资格不符合要求，则取消中标资格，</w:t>
      </w:r>
      <w:r w:rsidRPr="006A4607">
        <w:rPr>
          <w:rFonts w:hint="eastAsia"/>
          <w:color w:val="000000" w:themeColor="text1"/>
          <w:spacing w:val="2"/>
          <w:kern w:val="0"/>
          <w:sz w:val="24"/>
          <w:szCs w:val="24"/>
        </w:rPr>
        <w:t>涉嫌提供虚假材料的将处以</w:t>
      </w:r>
      <w:r w:rsidR="0083115B" w:rsidRPr="006A4607">
        <w:rPr>
          <w:rFonts w:hint="eastAsia"/>
          <w:color w:val="000000" w:themeColor="text1"/>
          <w:spacing w:val="2"/>
          <w:kern w:val="0"/>
          <w:sz w:val="24"/>
          <w:szCs w:val="24"/>
        </w:rPr>
        <w:t>取消</w:t>
      </w:r>
      <w:r w:rsidR="009A6AF1" w:rsidRPr="006A4607">
        <w:rPr>
          <w:color w:val="000000" w:themeColor="text1"/>
          <w:spacing w:val="2"/>
          <w:kern w:val="0"/>
          <w:sz w:val="24"/>
          <w:szCs w:val="24"/>
        </w:rPr>
        <w:t>中标资格</w:t>
      </w:r>
      <w:r w:rsidR="009A6AF1" w:rsidRPr="006A4607">
        <w:rPr>
          <w:rFonts w:hint="eastAsia"/>
          <w:color w:val="000000" w:themeColor="text1"/>
          <w:spacing w:val="2"/>
          <w:kern w:val="0"/>
          <w:sz w:val="24"/>
          <w:szCs w:val="24"/>
        </w:rPr>
        <w:t>并列入学校采购不诚信企业名单，两年内不得参与学校所有采购项目</w:t>
      </w:r>
      <w:r w:rsidRPr="006A4607">
        <w:rPr>
          <w:rFonts w:hint="eastAsia"/>
          <w:color w:val="000000" w:themeColor="text1"/>
          <w:spacing w:val="2"/>
          <w:kern w:val="0"/>
          <w:sz w:val="24"/>
          <w:szCs w:val="24"/>
        </w:rPr>
        <w:t>。</w:t>
      </w:r>
    </w:p>
    <w:p w14:paraId="08B349FA" w14:textId="77777777" w:rsidR="003C1050" w:rsidRDefault="00EC2DBE">
      <w:pPr>
        <w:spacing w:line="440" w:lineRule="exact"/>
        <w:ind w:firstLineChars="200" w:firstLine="480"/>
        <w:rPr>
          <w:rFonts w:ascii="宋体" w:cs="仿宋"/>
          <w:color w:val="000000" w:themeColor="text1"/>
          <w:sz w:val="24"/>
          <w:szCs w:val="24"/>
        </w:rPr>
      </w:pPr>
      <w:r>
        <w:rPr>
          <w:rFonts w:ascii="宋体" w:hAnsi="宋体" w:cs="仿宋" w:hint="eastAsia"/>
          <w:color w:val="000000" w:themeColor="text1"/>
          <w:sz w:val="24"/>
          <w:szCs w:val="24"/>
        </w:rPr>
        <w:t>四、招标文件</w:t>
      </w:r>
    </w:p>
    <w:p w14:paraId="6129AA6D" w14:textId="77777777" w:rsidR="003C1050" w:rsidRDefault="00EC2DBE">
      <w:pPr>
        <w:spacing w:line="440" w:lineRule="exact"/>
        <w:ind w:firstLineChars="200" w:firstLine="480"/>
        <w:rPr>
          <w:rFonts w:asciiTheme="minorEastAsia" w:eastAsiaTheme="minorEastAsia" w:hAnsiTheme="minorEastAsia" w:cs="仿宋"/>
          <w:color w:val="000000" w:themeColor="text1"/>
          <w:sz w:val="24"/>
          <w:szCs w:val="24"/>
        </w:rPr>
      </w:pPr>
      <w:r>
        <w:rPr>
          <w:rFonts w:asciiTheme="minorEastAsia" w:eastAsiaTheme="minorEastAsia" w:hAnsiTheme="minorEastAsia" w:cs="仿宋"/>
          <w:color w:val="000000" w:themeColor="text1"/>
          <w:sz w:val="24"/>
          <w:szCs w:val="24"/>
        </w:rPr>
        <w:t>1.</w:t>
      </w:r>
      <w:r>
        <w:rPr>
          <w:rFonts w:asciiTheme="minorEastAsia" w:eastAsiaTheme="minorEastAsia" w:hAnsiTheme="minorEastAsia" w:cs="仿宋" w:hint="eastAsia"/>
          <w:color w:val="000000" w:themeColor="text1"/>
          <w:sz w:val="24"/>
          <w:szCs w:val="24"/>
        </w:rPr>
        <w:t>招标文件发布</w:t>
      </w:r>
    </w:p>
    <w:p w14:paraId="167BF0B1" w14:textId="77777777" w:rsidR="003C1050" w:rsidRDefault="00EC2DBE" w:rsidP="00B2313F">
      <w:pPr>
        <w:spacing w:line="440" w:lineRule="exact"/>
        <w:ind w:firstLineChars="200" w:firstLine="480"/>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lastRenderedPageBreak/>
        <w:t>招标文件在淮阴工学院网站及其招投标办公室网站</w:t>
      </w:r>
      <w:r w:rsidR="00021587">
        <w:rPr>
          <w:rFonts w:asciiTheme="minorEastAsia" w:eastAsiaTheme="minorEastAsia" w:hAnsiTheme="minorEastAsia" w:cs="仿宋" w:hint="eastAsia"/>
          <w:color w:val="000000" w:themeColor="text1"/>
          <w:sz w:val="24"/>
          <w:szCs w:val="24"/>
        </w:rPr>
        <w:t>发</w:t>
      </w:r>
      <w:r>
        <w:rPr>
          <w:rFonts w:asciiTheme="minorEastAsia" w:eastAsiaTheme="minorEastAsia" w:hAnsiTheme="minorEastAsia" w:cs="仿宋" w:hint="eastAsia"/>
          <w:color w:val="000000" w:themeColor="text1"/>
          <w:sz w:val="24"/>
          <w:szCs w:val="24"/>
        </w:rPr>
        <w:t>布（</w:t>
      </w:r>
      <w:hyperlink r:id="rId12" w:history="1">
        <w:r w:rsidR="00B2313F" w:rsidRPr="00376870">
          <w:rPr>
            <w:rStyle w:val="af"/>
            <w:rFonts w:asciiTheme="minorEastAsia" w:eastAsiaTheme="minorEastAsia" w:hAnsiTheme="minorEastAsia" w:cs="仿宋" w:hint="eastAsia"/>
            <w:sz w:val="24"/>
            <w:szCs w:val="24"/>
          </w:rPr>
          <w:t>http://www.hyit.edu.cn/index/tzgg.htm</w:t>
        </w:r>
      </w:hyperlink>
      <w:r>
        <w:rPr>
          <w:rFonts w:asciiTheme="minorEastAsia" w:eastAsiaTheme="minorEastAsia" w:hAnsiTheme="minorEastAsia" w:cs="仿宋" w:hint="eastAsia"/>
          <w:color w:val="000000" w:themeColor="text1"/>
          <w:sz w:val="24"/>
          <w:szCs w:val="24"/>
        </w:rPr>
        <w:t xml:space="preserve">/或 </w:t>
      </w:r>
      <w:hyperlink r:id="rId13" w:history="1">
        <w:r w:rsidR="00B2313F" w:rsidRPr="00376870">
          <w:rPr>
            <w:rStyle w:val="af"/>
            <w:rFonts w:asciiTheme="minorEastAsia" w:eastAsiaTheme="minorEastAsia" w:hAnsiTheme="minorEastAsia" w:cs="仿宋" w:hint="eastAsia"/>
            <w:sz w:val="24"/>
            <w:szCs w:val="24"/>
          </w:rPr>
          <w:t>http://zbb.hyit.edu.cn</w:t>
        </w:r>
      </w:hyperlink>
      <w:r>
        <w:rPr>
          <w:rFonts w:asciiTheme="minorEastAsia" w:eastAsiaTheme="minorEastAsia" w:hAnsiTheme="minorEastAsia" w:cs="仿宋" w:hint="eastAsia"/>
          <w:color w:val="000000" w:themeColor="text1"/>
          <w:sz w:val="24"/>
          <w:szCs w:val="24"/>
        </w:rPr>
        <w:t>）,投标人无需提前现场报名，可直接在网站下载招标文件电子文档。招标文件资料费为</w:t>
      </w:r>
      <w:r w:rsidR="00105FFC">
        <w:rPr>
          <w:rFonts w:asciiTheme="minorEastAsia" w:eastAsiaTheme="minorEastAsia" w:hAnsiTheme="minorEastAsia" w:cs="仿宋" w:hint="eastAsia"/>
          <w:color w:val="000000" w:themeColor="text1"/>
          <w:sz w:val="24"/>
          <w:szCs w:val="24"/>
        </w:rPr>
        <w:t>2</w:t>
      </w:r>
      <w:r>
        <w:rPr>
          <w:rFonts w:asciiTheme="minorEastAsia" w:eastAsiaTheme="minorEastAsia" w:hAnsiTheme="minorEastAsia" w:cs="仿宋" w:hint="eastAsia"/>
          <w:color w:val="000000" w:themeColor="text1"/>
          <w:sz w:val="24"/>
          <w:szCs w:val="24"/>
        </w:rPr>
        <w:t>00</w:t>
      </w:r>
      <w:r w:rsidR="00435587">
        <w:rPr>
          <w:rFonts w:asciiTheme="minorEastAsia" w:eastAsiaTheme="minorEastAsia" w:hAnsiTheme="minorEastAsia" w:cs="仿宋" w:hint="eastAsia"/>
          <w:color w:val="000000" w:themeColor="text1"/>
          <w:sz w:val="24"/>
          <w:szCs w:val="24"/>
        </w:rPr>
        <w:t>元，投标人在投标前采用汇款方式</w:t>
      </w:r>
      <w:r w:rsidR="00435587" w:rsidRPr="006A4607">
        <w:rPr>
          <w:rFonts w:asciiTheme="minorEastAsia" w:eastAsiaTheme="minorEastAsia" w:hAnsiTheme="minorEastAsia" w:cs="仿宋" w:hint="eastAsia"/>
          <w:color w:val="000000" w:themeColor="text1"/>
          <w:sz w:val="24"/>
          <w:szCs w:val="24"/>
        </w:rPr>
        <w:t>（</w:t>
      </w:r>
      <w:r w:rsidR="00435587" w:rsidRPr="006A4607">
        <w:rPr>
          <w:rFonts w:ascii="宋体" w:hAnsi="宋体" w:cs="仿宋" w:hint="eastAsia"/>
          <w:color w:val="000000" w:themeColor="text1"/>
          <w:sz w:val="24"/>
          <w:szCs w:val="24"/>
        </w:rPr>
        <w:t>银行开户名：淮阴工学院；开户行：淮安市建行中北分理处；银行帐号：</w:t>
      </w:r>
      <w:r w:rsidR="00435587" w:rsidRPr="006A4607">
        <w:rPr>
          <w:rFonts w:ascii="宋体" w:hAnsi="宋体" w:cs="仿宋"/>
          <w:color w:val="000000" w:themeColor="text1"/>
          <w:sz w:val="24"/>
          <w:szCs w:val="24"/>
        </w:rPr>
        <w:t>32001724236051451171</w:t>
      </w:r>
      <w:r w:rsidRPr="006A4607">
        <w:rPr>
          <w:rFonts w:asciiTheme="minorEastAsia" w:eastAsiaTheme="minorEastAsia" w:hAnsiTheme="minorEastAsia" w:cs="仿宋" w:hint="eastAsia"/>
          <w:color w:val="000000" w:themeColor="text1"/>
          <w:sz w:val="24"/>
          <w:szCs w:val="24"/>
        </w:rPr>
        <w:t>）</w:t>
      </w:r>
      <w:r>
        <w:rPr>
          <w:rFonts w:asciiTheme="minorEastAsia" w:eastAsiaTheme="minorEastAsia" w:hAnsiTheme="minorEastAsia" w:cs="仿宋" w:hint="eastAsia"/>
          <w:color w:val="000000" w:themeColor="text1"/>
          <w:sz w:val="24"/>
          <w:szCs w:val="24"/>
        </w:rPr>
        <w:t>交纳该费用，交后一律不退。如果投标人确认参与本项目投标，请如实填写《供应商参与投标确认函》（格式见第五章）,并发送电子扫描件回复（文件命名为“</w:t>
      </w:r>
      <w:r>
        <w:rPr>
          <w:rFonts w:ascii="黑体" w:eastAsia="黑体" w:hAnsi="黑体" w:cs="黑体" w:hint="eastAsia"/>
          <w:color w:val="000000" w:themeColor="text1"/>
          <w:sz w:val="24"/>
          <w:szCs w:val="24"/>
        </w:rPr>
        <w:t>项目编号+投标单位名称</w:t>
      </w:r>
      <w:r>
        <w:rPr>
          <w:rFonts w:asciiTheme="minorEastAsia" w:eastAsiaTheme="minorEastAsia" w:hAnsiTheme="minorEastAsia" w:cs="仿宋" w:hint="eastAsia"/>
          <w:color w:val="000000" w:themeColor="text1"/>
          <w:sz w:val="24"/>
          <w:szCs w:val="24"/>
        </w:rPr>
        <w:t>”）</w:t>
      </w:r>
      <w:r w:rsidR="00E01C62" w:rsidRPr="006A4607">
        <w:rPr>
          <w:rFonts w:asciiTheme="minorEastAsia" w:eastAsiaTheme="minorEastAsia" w:hAnsiTheme="minorEastAsia" w:cs="仿宋" w:hint="eastAsia"/>
          <w:color w:val="000000" w:themeColor="text1"/>
          <w:sz w:val="24"/>
          <w:szCs w:val="24"/>
        </w:rPr>
        <w:t>及授权委托人身份证复印件</w:t>
      </w:r>
      <w:r w:rsidRPr="006A4607">
        <w:rPr>
          <w:rFonts w:asciiTheme="minorEastAsia" w:eastAsiaTheme="minorEastAsia" w:hAnsiTheme="minorEastAsia" w:cs="仿宋" w:hint="eastAsia"/>
          <w:color w:val="000000" w:themeColor="text1"/>
          <w:sz w:val="24"/>
          <w:szCs w:val="24"/>
        </w:rPr>
        <w:t>（</w:t>
      </w:r>
      <w:r>
        <w:rPr>
          <w:rFonts w:asciiTheme="minorEastAsia" w:eastAsiaTheme="minorEastAsia" w:hAnsiTheme="minorEastAsia" w:cs="仿宋" w:hint="eastAsia"/>
          <w:color w:val="000000" w:themeColor="text1"/>
          <w:sz w:val="24"/>
          <w:szCs w:val="24"/>
        </w:rPr>
        <w:t>电子邮箱：zbb@hyit.edu.cn）。</w:t>
      </w:r>
    </w:p>
    <w:p w14:paraId="2BCD68A7" w14:textId="77777777" w:rsidR="003C1050" w:rsidRDefault="00EC2DBE">
      <w:pPr>
        <w:spacing w:line="440" w:lineRule="exact"/>
        <w:ind w:firstLineChars="200" w:firstLine="480"/>
        <w:jc w:val="left"/>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注:如果投标人因考虑自身投标保密原因而未填写或未如实填写《供应商参与投标确认函》或填写信息有误，导致淮阴工学院招标办因没有收到确认函或因供应商所留联系方式有误而无法通知到投标人有关招标文件在公示期间相关变更或修改信息的，其责任由投标人自行承担。</w:t>
      </w:r>
    </w:p>
    <w:p w14:paraId="0234AAE9" w14:textId="77777777" w:rsidR="003C1050" w:rsidRDefault="00EC2DBE">
      <w:pPr>
        <w:spacing w:line="440" w:lineRule="exact"/>
        <w:ind w:firstLineChars="200" w:firstLine="480"/>
        <w:jc w:val="left"/>
        <w:rPr>
          <w:rFonts w:ascii="宋体" w:cs="仿宋"/>
          <w:color w:val="000000" w:themeColor="text1"/>
          <w:sz w:val="24"/>
          <w:szCs w:val="24"/>
        </w:rPr>
      </w:pPr>
      <w:r>
        <w:rPr>
          <w:rFonts w:ascii="宋体" w:hAnsi="宋体" w:cs="仿宋"/>
          <w:color w:val="000000" w:themeColor="text1"/>
          <w:sz w:val="24"/>
          <w:szCs w:val="24"/>
        </w:rPr>
        <w:t>2.</w:t>
      </w:r>
      <w:r>
        <w:rPr>
          <w:rFonts w:ascii="宋体" w:hAnsi="宋体" w:cs="仿宋" w:hint="eastAsia"/>
          <w:color w:val="000000" w:themeColor="text1"/>
          <w:sz w:val="24"/>
          <w:szCs w:val="24"/>
        </w:rPr>
        <w:t>招标文件澄清</w:t>
      </w:r>
    </w:p>
    <w:p w14:paraId="398D50C3" w14:textId="77777777" w:rsidR="003C1050" w:rsidRDefault="00EC2DBE">
      <w:pPr>
        <w:widowControl/>
        <w:shd w:val="clear" w:color="auto" w:fill="FFFFFF"/>
        <w:spacing w:line="440" w:lineRule="exact"/>
        <w:ind w:firstLine="442"/>
        <w:jc w:val="left"/>
        <w:rPr>
          <w:rFonts w:ascii="宋体" w:cs="宋体"/>
          <w:color w:val="000000" w:themeColor="text1"/>
          <w:kern w:val="0"/>
          <w:sz w:val="24"/>
          <w:szCs w:val="24"/>
        </w:rPr>
      </w:pPr>
      <w:r>
        <w:rPr>
          <w:rFonts w:ascii="宋体" w:hAnsi="宋体" w:cs="宋体" w:hint="eastAsia"/>
          <w:color w:val="000000" w:themeColor="text1"/>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themeColor="text1"/>
          <w:kern w:val="0"/>
          <w:sz w:val="24"/>
          <w:szCs w:val="24"/>
        </w:rPr>
        <w:t>zbb@hyit.edu.cn</w:t>
      </w:r>
      <w:r>
        <w:rPr>
          <w:rFonts w:ascii="宋体" w:hAnsi="宋体" w:cs="宋体" w:hint="eastAsia"/>
          <w:color w:val="000000" w:themeColor="text1"/>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14:paraId="7D601172" w14:textId="77777777" w:rsidR="003C1050" w:rsidRDefault="00EC2DBE">
      <w:pPr>
        <w:widowControl/>
        <w:shd w:val="clear" w:color="auto" w:fill="FFFFFF"/>
        <w:spacing w:line="440" w:lineRule="exact"/>
        <w:ind w:firstLine="442"/>
        <w:jc w:val="left"/>
        <w:rPr>
          <w:rFonts w:ascii="宋体" w:cs="宋体"/>
          <w:color w:val="000000" w:themeColor="text1"/>
          <w:kern w:val="0"/>
          <w:sz w:val="24"/>
          <w:szCs w:val="24"/>
        </w:rPr>
      </w:pP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招标文件变更</w:t>
      </w:r>
    </w:p>
    <w:p w14:paraId="698A33A1" w14:textId="77777777" w:rsidR="003C1050" w:rsidRDefault="00EC2DBE">
      <w:pPr>
        <w:widowControl/>
        <w:shd w:val="clear" w:color="auto" w:fill="FFFFFF"/>
        <w:spacing w:line="440" w:lineRule="exact"/>
        <w:ind w:firstLine="442"/>
        <w:jc w:val="left"/>
        <w:rPr>
          <w:rFonts w:ascii="宋体" w:cs="宋体"/>
          <w:color w:val="000000" w:themeColor="text1"/>
          <w:kern w:val="0"/>
          <w:sz w:val="24"/>
          <w:szCs w:val="24"/>
        </w:rPr>
      </w:pPr>
      <w:r>
        <w:rPr>
          <w:rFonts w:ascii="宋体" w:hAnsi="宋体" w:cs="宋体" w:hint="eastAsia"/>
          <w:color w:val="000000" w:themeColor="text1"/>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14:paraId="75EB9302" w14:textId="77777777" w:rsidR="00021587" w:rsidRDefault="00435587" w:rsidP="00021587">
      <w:pPr>
        <w:spacing w:line="440" w:lineRule="exact"/>
        <w:ind w:firstLineChars="196" w:firstLine="470"/>
        <w:rPr>
          <w:rFonts w:ascii="宋体"/>
          <w:b/>
          <w:sz w:val="24"/>
          <w:szCs w:val="24"/>
        </w:rPr>
      </w:pPr>
      <w:r w:rsidRPr="006A4607">
        <w:rPr>
          <w:rFonts w:hint="eastAsia"/>
          <w:color w:val="000000" w:themeColor="text1"/>
          <w:sz w:val="24"/>
          <w:szCs w:val="24"/>
        </w:rPr>
        <w:t>五</w:t>
      </w:r>
      <w:r w:rsidR="00EC2DBE">
        <w:rPr>
          <w:rFonts w:hint="eastAsia"/>
          <w:color w:val="000000" w:themeColor="text1"/>
          <w:sz w:val="24"/>
          <w:szCs w:val="24"/>
        </w:rPr>
        <w:t>、</w:t>
      </w:r>
      <w:r w:rsidR="00021587" w:rsidRPr="00021587">
        <w:rPr>
          <w:rFonts w:ascii="宋体" w:hAnsi="宋体" w:hint="eastAsia"/>
          <w:sz w:val="24"/>
          <w:szCs w:val="24"/>
        </w:rPr>
        <w:t>现场勘察安排</w:t>
      </w:r>
    </w:p>
    <w:p w14:paraId="6973A6AA" w14:textId="77777777" w:rsidR="00021587" w:rsidRDefault="00021587" w:rsidP="00021587">
      <w:pPr>
        <w:widowControl/>
        <w:shd w:val="clear" w:color="auto" w:fill="FFFFFF"/>
        <w:spacing w:line="440" w:lineRule="exact"/>
        <w:ind w:firstLine="440"/>
        <w:jc w:val="left"/>
        <w:rPr>
          <w:rFonts w:ascii="宋体" w:hAnsi="宋体"/>
          <w:kern w:val="0"/>
          <w:sz w:val="24"/>
          <w:szCs w:val="24"/>
        </w:rPr>
      </w:pPr>
      <w:r>
        <w:rPr>
          <w:rFonts w:ascii="宋体" w:hAnsi="宋体" w:hint="eastAsia"/>
          <w:kern w:val="0"/>
          <w:sz w:val="24"/>
          <w:szCs w:val="24"/>
        </w:rPr>
        <w:t>为</w:t>
      </w:r>
      <w:r>
        <w:rPr>
          <w:rFonts w:ascii="宋体" w:hAnsi="宋体"/>
          <w:kern w:val="0"/>
          <w:sz w:val="24"/>
          <w:szCs w:val="24"/>
        </w:rPr>
        <w:t>使</w:t>
      </w:r>
      <w:r w:rsidR="003B7A4B">
        <w:rPr>
          <w:rFonts w:ascii="宋体" w:hAnsi="宋体" w:hint="eastAsia"/>
          <w:kern w:val="0"/>
          <w:sz w:val="24"/>
          <w:szCs w:val="24"/>
        </w:rPr>
        <w:t>供应商</w:t>
      </w:r>
      <w:r>
        <w:rPr>
          <w:rFonts w:ascii="宋体" w:hAnsi="宋体" w:hint="eastAsia"/>
          <w:kern w:val="0"/>
          <w:sz w:val="24"/>
          <w:szCs w:val="24"/>
        </w:rPr>
        <w:t>更好</w:t>
      </w:r>
      <w:r w:rsidR="00B2313F">
        <w:rPr>
          <w:rFonts w:ascii="宋体" w:hAnsi="宋体" w:hint="eastAsia"/>
          <w:kern w:val="0"/>
          <w:sz w:val="24"/>
          <w:szCs w:val="24"/>
        </w:rPr>
        <w:t>的</w:t>
      </w:r>
      <w:r>
        <w:rPr>
          <w:rFonts w:ascii="宋体" w:hAnsi="宋体"/>
          <w:kern w:val="0"/>
          <w:sz w:val="24"/>
          <w:szCs w:val="24"/>
        </w:rPr>
        <w:t>了解</w:t>
      </w:r>
      <w:r>
        <w:rPr>
          <w:rFonts w:ascii="宋体" w:hAnsi="宋体" w:hint="eastAsia"/>
          <w:kern w:val="0"/>
          <w:sz w:val="24"/>
          <w:szCs w:val="24"/>
        </w:rPr>
        <w:t>本项目需求、进行方案设计、系统对接、施工等技术问题,须</w:t>
      </w:r>
      <w:r>
        <w:rPr>
          <w:rFonts w:ascii="宋体" w:hAnsi="宋体"/>
          <w:kern w:val="0"/>
          <w:sz w:val="24"/>
          <w:szCs w:val="24"/>
        </w:rPr>
        <w:t>进行现场勘</w:t>
      </w:r>
      <w:r>
        <w:rPr>
          <w:rFonts w:ascii="宋体" w:hAnsi="宋体" w:hint="eastAsia"/>
          <w:kern w:val="0"/>
          <w:sz w:val="24"/>
          <w:szCs w:val="24"/>
        </w:rPr>
        <w:t>察</w:t>
      </w:r>
      <w:r>
        <w:rPr>
          <w:rFonts w:ascii="宋体" w:hAnsi="宋体"/>
          <w:kern w:val="0"/>
          <w:sz w:val="24"/>
          <w:szCs w:val="24"/>
        </w:rPr>
        <w:t>，</w:t>
      </w:r>
      <w:r w:rsidR="000104A5" w:rsidRPr="000104A5">
        <w:rPr>
          <w:rFonts w:ascii="宋体" w:hAnsi="宋体"/>
          <w:kern w:val="0"/>
          <w:sz w:val="24"/>
          <w:szCs w:val="24"/>
        </w:rPr>
        <w:t>并取得现场勘察确认函，装订进入投标文件。</w:t>
      </w:r>
      <w:r>
        <w:rPr>
          <w:rFonts w:ascii="宋体" w:hAnsi="宋体" w:hint="eastAsia"/>
          <w:kern w:val="0"/>
          <w:sz w:val="24"/>
          <w:szCs w:val="24"/>
        </w:rPr>
        <w:t>未</w:t>
      </w:r>
      <w:r>
        <w:rPr>
          <w:rFonts w:ascii="宋体" w:hAnsi="宋体"/>
          <w:kern w:val="0"/>
          <w:sz w:val="24"/>
          <w:szCs w:val="24"/>
        </w:rPr>
        <w:t>参加现场勘</w:t>
      </w:r>
      <w:r>
        <w:rPr>
          <w:rFonts w:ascii="宋体" w:hAnsi="宋体" w:hint="eastAsia"/>
          <w:kern w:val="0"/>
          <w:sz w:val="24"/>
          <w:szCs w:val="24"/>
        </w:rPr>
        <w:t>察</w:t>
      </w:r>
      <w:r>
        <w:rPr>
          <w:rFonts w:ascii="宋体" w:hAnsi="宋体"/>
          <w:kern w:val="0"/>
          <w:sz w:val="24"/>
          <w:szCs w:val="24"/>
        </w:rPr>
        <w:t>的</w:t>
      </w:r>
      <w:r>
        <w:rPr>
          <w:rFonts w:ascii="宋体" w:hAnsi="宋体" w:hint="eastAsia"/>
          <w:kern w:val="0"/>
          <w:sz w:val="24"/>
          <w:szCs w:val="24"/>
        </w:rPr>
        <w:t>供应商</w:t>
      </w:r>
      <w:r>
        <w:rPr>
          <w:rFonts w:ascii="宋体" w:hAnsi="宋体"/>
          <w:kern w:val="0"/>
          <w:sz w:val="24"/>
          <w:szCs w:val="24"/>
        </w:rPr>
        <w:t>，</w:t>
      </w:r>
      <w:r>
        <w:rPr>
          <w:rFonts w:ascii="宋体" w:hAnsi="宋体" w:hint="eastAsia"/>
          <w:kern w:val="0"/>
          <w:sz w:val="24"/>
          <w:szCs w:val="24"/>
        </w:rPr>
        <w:t>其投标无效</w:t>
      </w:r>
      <w:r>
        <w:rPr>
          <w:rFonts w:ascii="宋体" w:hAnsi="宋体"/>
          <w:kern w:val="0"/>
          <w:sz w:val="24"/>
          <w:szCs w:val="24"/>
        </w:rPr>
        <w:t>。</w:t>
      </w:r>
    </w:p>
    <w:p w14:paraId="14CDBA2D" w14:textId="5368936E" w:rsidR="00021587" w:rsidRPr="00021587" w:rsidRDefault="00021587" w:rsidP="00021587">
      <w:pPr>
        <w:widowControl/>
        <w:shd w:val="clear" w:color="auto" w:fill="FFFFFF"/>
        <w:spacing w:line="440" w:lineRule="exact"/>
        <w:ind w:firstLine="440"/>
        <w:jc w:val="left"/>
        <w:rPr>
          <w:rFonts w:ascii="宋体" w:hAnsi="宋体"/>
          <w:sz w:val="24"/>
          <w:szCs w:val="24"/>
        </w:rPr>
      </w:pPr>
      <w:r>
        <w:rPr>
          <w:rFonts w:ascii="宋体" w:hAnsi="宋体" w:hint="eastAsia"/>
          <w:kern w:val="0"/>
          <w:sz w:val="24"/>
          <w:szCs w:val="24"/>
        </w:rPr>
        <w:lastRenderedPageBreak/>
        <w:t>因</w:t>
      </w:r>
      <w:r>
        <w:rPr>
          <w:rFonts w:ascii="宋体" w:hAnsi="宋体"/>
          <w:kern w:val="0"/>
          <w:sz w:val="24"/>
          <w:szCs w:val="24"/>
        </w:rPr>
        <w:t>疫情</w:t>
      </w:r>
      <w:r>
        <w:rPr>
          <w:rFonts w:ascii="宋体" w:hAnsi="宋体" w:hint="eastAsia"/>
          <w:kern w:val="0"/>
          <w:sz w:val="24"/>
          <w:szCs w:val="24"/>
        </w:rPr>
        <w:t>防控</w:t>
      </w:r>
      <w:r>
        <w:rPr>
          <w:rFonts w:ascii="宋体" w:hAnsi="宋体"/>
          <w:kern w:val="0"/>
          <w:sz w:val="24"/>
          <w:szCs w:val="24"/>
        </w:rPr>
        <w:t>需要</w:t>
      </w:r>
      <w:r>
        <w:rPr>
          <w:rFonts w:ascii="宋体" w:hAnsi="宋体" w:hint="eastAsia"/>
          <w:kern w:val="0"/>
          <w:sz w:val="24"/>
          <w:szCs w:val="24"/>
        </w:rPr>
        <w:t>，</w:t>
      </w:r>
      <w:r>
        <w:rPr>
          <w:rFonts w:ascii="宋体" w:hAnsi="宋体"/>
          <w:kern w:val="0"/>
          <w:sz w:val="24"/>
          <w:szCs w:val="24"/>
        </w:rPr>
        <w:t>定于</w:t>
      </w:r>
      <w:r w:rsidRPr="00625D66">
        <w:rPr>
          <w:rFonts w:ascii="宋体" w:hAnsi="宋体" w:hint="eastAsia"/>
          <w:kern w:val="0"/>
          <w:sz w:val="24"/>
          <w:szCs w:val="24"/>
        </w:rPr>
        <w:t>2020年9</w:t>
      </w:r>
      <w:r w:rsidRPr="00625D66">
        <w:rPr>
          <w:rFonts w:ascii="宋体" w:hAnsi="宋体"/>
          <w:kern w:val="0"/>
          <w:sz w:val="24"/>
          <w:szCs w:val="24"/>
        </w:rPr>
        <w:t>月</w:t>
      </w:r>
      <w:r w:rsidR="00590325" w:rsidRPr="00625D66">
        <w:rPr>
          <w:rFonts w:ascii="宋体" w:hAnsi="宋体" w:hint="eastAsia"/>
          <w:kern w:val="0"/>
          <w:sz w:val="24"/>
          <w:szCs w:val="24"/>
        </w:rPr>
        <w:t>22</w:t>
      </w:r>
      <w:r w:rsidRPr="00625D66">
        <w:rPr>
          <w:rFonts w:ascii="宋体" w:hAnsi="宋体"/>
          <w:kern w:val="0"/>
          <w:sz w:val="24"/>
          <w:szCs w:val="24"/>
        </w:rPr>
        <w:t>日至</w:t>
      </w:r>
      <w:r w:rsidRPr="00625D66">
        <w:rPr>
          <w:rFonts w:ascii="宋体" w:hAnsi="宋体" w:hint="eastAsia"/>
          <w:kern w:val="0"/>
          <w:sz w:val="24"/>
          <w:szCs w:val="24"/>
        </w:rPr>
        <w:t>9月</w:t>
      </w:r>
      <w:r w:rsidR="00590325" w:rsidRPr="00625D66">
        <w:rPr>
          <w:rFonts w:ascii="宋体" w:hAnsi="宋体" w:hint="eastAsia"/>
          <w:kern w:val="0"/>
          <w:sz w:val="24"/>
          <w:szCs w:val="24"/>
        </w:rPr>
        <w:t>23</w:t>
      </w:r>
      <w:r w:rsidRPr="00625D66">
        <w:rPr>
          <w:rFonts w:ascii="宋体" w:hAnsi="宋体" w:hint="eastAsia"/>
          <w:kern w:val="0"/>
          <w:sz w:val="24"/>
          <w:szCs w:val="24"/>
        </w:rPr>
        <w:t>日</w:t>
      </w:r>
      <w:r w:rsidRPr="001265DC">
        <w:rPr>
          <w:rFonts w:ascii="宋体" w:hAnsi="宋体" w:hint="eastAsia"/>
          <w:kern w:val="0"/>
          <w:sz w:val="24"/>
          <w:szCs w:val="24"/>
        </w:rPr>
        <w:t>进行</w:t>
      </w:r>
      <w:r w:rsidRPr="001265DC">
        <w:rPr>
          <w:rFonts w:ascii="宋体" w:hAnsi="宋体"/>
          <w:kern w:val="0"/>
          <w:sz w:val="24"/>
          <w:szCs w:val="24"/>
        </w:rPr>
        <w:t>，每单位指派</w:t>
      </w:r>
      <w:r w:rsidRPr="001265DC">
        <w:rPr>
          <w:rFonts w:ascii="宋体" w:hAnsi="宋体" w:hint="eastAsia"/>
          <w:kern w:val="0"/>
          <w:sz w:val="24"/>
          <w:szCs w:val="24"/>
        </w:rPr>
        <w:t>1名代表</w:t>
      </w:r>
      <w:r w:rsidRPr="001265DC">
        <w:rPr>
          <w:rFonts w:ascii="宋体" w:hAnsi="宋体"/>
          <w:kern w:val="0"/>
          <w:sz w:val="24"/>
          <w:szCs w:val="24"/>
        </w:rPr>
        <w:t>，进行项目现场勘</w:t>
      </w:r>
      <w:r w:rsidRPr="001265DC">
        <w:rPr>
          <w:rFonts w:ascii="宋体" w:hAnsi="宋体" w:hint="eastAsia"/>
          <w:kern w:val="0"/>
          <w:sz w:val="24"/>
          <w:szCs w:val="24"/>
        </w:rPr>
        <w:t>察</w:t>
      </w:r>
      <w:r w:rsidRPr="001265DC">
        <w:rPr>
          <w:rFonts w:ascii="宋体" w:hAnsi="宋体"/>
          <w:kern w:val="0"/>
          <w:sz w:val="24"/>
          <w:szCs w:val="24"/>
        </w:rPr>
        <w:t>，并需</w:t>
      </w:r>
      <w:r w:rsidRPr="001265DC">
        <w:rPr>
          <w:rFonts w:ascii="宋体" w:hAnsi="宋体" w:hint="eastAsia"/>
          <w:kern w:val="0"/>
          <w:sz w:val="24"/>
          <w:szCs w:val="24"/>
        </w:rPr>
        <w:t>提前</w:t>
      </w:r>
      <w:r w:rsidRPr="001265DC">
        <w:rPr>
          <w:rFonts w:ascii="宋体" w:hAnsi="宋体"/>
          <w:kern w:val="0"/>
          <w:sz w:val="24"/>
          <w:szCs w:val="24"/>
        </w:rPr>
        <w:t>一天预约</w:t>
      </w:r>
      <w:r w:rsidRPr="001265DC">
        <w:rPr>
          <w:rFonts w:ascii="宋体" w:hAnsi="宋体" w:hint="eastAsia"/>
          <w:kern w:val="0"/>
          <w:sz w:val="24"/>
          <w:szCs w:val="24"/>
        </w:rPr>
        <w:t>，逐个进行</w:t>
      </w:r>
      <w:r w:rsidRPr="001265DC">
        <w:rPr>
          <w:rFonts w:ascii="宋体" w:hAnsi="宋体"/>
          <w:kern w:val="0"/>
          <w:sz w:val="24"/>
          <w:szCs w:val="24"/>
        </w:rPr>
        <w:t>。联系人：</w:t>
      </w:r>
      <w:r w:rsidRPr="001265DC">
        <w:rPr>
          <w:rFonts w:ascii="宋体" w:hAnsi="宋体" w:hint="eastAsia"/>
          <w:kern w:val="0"/>
          <w:sz w:val="24"/>
          <w:szCs w:val="24"/>
        </w:rPr>
        <w:t>干</w:t>
      </w:r>
      <w:r w:rsidRPr="001265DC">
        <w:rPr>
          <w:rFonts w:ascii="宋体" w:hAnsi="宋体"/>
          <w:kern w:val="0"/>
          <w:sz w:val="24"/>
          <w:szCs w:val="24"/>
        </w:rPr>
        <w:t>老师</w:t>
      </w:r>
      <w:r w:rsidRPr="001265DC">
        <w:rPr>
          <w:rFonts w:ascii="宋体" w:hAnsi="宋体" w:hint="eastAsia"/>
          <w:kern w:val="0"/>
          <w:sz w:val="24"/>
          <w:szCs w:val="24"/>
        </w:rPr>
        <w:t xml:space="preserve"> </w:t>
      </w:r>
      <w:r w:rsidRPr="001265DC">
        <w:rPr>
          <w:rFonts w:ascii="宋体" w:hAnsi="宋体"/>
          <w:kern w:val="0"/>
          <w:sz w:val="24"/>
          <w:szCs w:val="24"/>
        </w:rPr>
        <w:t>电话：</w:t>
      </w:r>
      <w:r w:rsidRPr="001265DC">
        <w:rPr>
          <w:rFonts w:ascii="宋体" w:hAnsi="宋体" w:hint="eastAsia"/>
          <w:kern w:val="0"/>
          <w:sz w:val="24"/>
          <w:szCs w:val="24"/>
        </w:rPr>
        <w:t>13236248229。</w:t>
      </w:r>
    </w:p>
    <w:p w14:paraId="336C11D6" w14:textId="77777777" w:rsidR="003C1050" w:rsidRDefault="00021587">
      <w:pPr>
        <w:spacing w:line="440" w:lineRule="exact"/>
        <w:ind w:firstLineChars="200" w:firstLine="480"/>
        <w:rPr>
          <w:color w:val="000000" w:themeColor="text1"/>
          <w:sz w:val="24"/>
          <w:szCs w:val="24"/>
        </w:rPr>
      </w:pPr>
      <w:r>
        <w:rPr>
          <w:rFonts w:hint="eastAsia"/>
          <w:color w:val="000000" w:themeColor="text1"/>
          <w:sz w:val="24"/>
          <w:szCs w:val="24"/>
        </w:rPr>
        <w:t>六、</w:t>
      </w:r>
      <w:r w:rsidR="00EC2DBE">
        <w:rPr>
          <w:rFonts w:hint="eastAsia"/>
          <w:color w:val="000000" w:themeColor="text1"/>
          <w:sz w:val="24"/>
          <w:szCs w:val="24"/>
        </w:rPr>
        <w:t>投标文件组成</w:t>
      </w:r>
    </w:p>
    <w:p w14:paraId="53F50F24" w14:textId="77777777" w:rsidR="003C1050" w:rsidRDefault="00EC2DBE">
      <w:pPr>
        <w:spacing w:line="440" w:lineRule="exact"/>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投标函（格式见第四章）。</w:t>
      </w:r>
    </w:p>
    <w:p w14:paraId="7B52AE18" w14:textId="77777777" w:rsidR="003C1050" w:rsidRDefault="00EC2DBE">
      <w:pPr>
        <w:spacing w:line="440" w:lineRule="exact"/>
        <w:ind w:firstLineChars="200" w:firstLine="480"/>
        <w:rPr>
          <w:color w:val="000000" w:themeColor="text1"/>
          <w:sz w:val="24"/>
          <w:szCs w:val="24"/>
        </w:rPr>
      </w:pPr>
      <w:r>
        <w:rPr>
          <w:color w:val="000000" w:themeColor="text1"/>
          <w:kern w:val="0"/>
          <w:sz w:val="24"/>
          <w:szCs w:val="24"/>
        </w:rPr>
        <w:t>2.</w:t>
      </w:r>
      <w:r>
        <w:rPr>
          <w:rFonts w:hint="eastAsia"/>
          <w:color w:val="000000" w:themeColor="text1"/>
          <w:kern w:val="0"/>
          <w:sz w:val="24"/>
          <w:szCs w:val="24"/>
        </w:rPr>
        <w:t>投标报价表</w:t>
      </w:r>
      <w:r>
        <w:rPr>
          <w:rFonts w:hint="eastAsia"/>
          <w:color w:val="000000" w:themeColor="text1"/>
          <w:sz w:val="24"/>
          <w:szCs w:val="24"/>
        </w:rPr>
        <w:t>（格式见第四章）</w:t>
      </w:r>
      <w:r>
        <w:rPr>
          <w:rFonts w:hint="eastAsia"/>
          <w:color w:val="000000" w:themeColor="text1"/>
          <w:kern w:val="0"/>
          <w:sz w:val="24"/>
          <w:szCs w:val="24"/>
        </w:rPr>
        <w:t>：</w:t>
      </w:r>
      <w:r>
        <w:rPr>
          <w:rFonts w:hint="eastAsia"/>
          <w:color w:val="000000" w:themeColor="text1"/>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14:paraId="2DEDBCA4" w14:textId="77777777" w:rsidR="003C1050" w:rsidRDefault="00EC2DBE">
      <w:pPr>
        <w:widowControl/>
        <w:shd w:val="clear" w:color="auto" w:fill="FFFFFF"/>
        <w:spacing w:line="440" w:lineRule="exact"/>
        <w:ind w:firstLine="440"/>
        <w:rPr>
          <w:color w:val="000000" w:themeColor="text1"/>
          <w:kern w:val="0"/>
          <w:sz w:val="24"/>
          <w:szCs w:val="24"/>
        </w:rPr>
      </w:pPr>
      <w:r>
        <w:rPr>
          <w:color w:val="000000" w:themeColor="text1"/>
          <w:kern w:val="0"/>
          <w:sz w:val="24"/>
          <w:szCs w:val="24"/>
        </w:rPr>
        <w:t>3.</w:t>
      </w:r>
      <w:r>
        <w:rPr>
          <w:rFonts w:hint="eastAsia"/>
          <w:color w:val="000000" w:themeColor="text1"/>
          <w:kern w:val="0"/>
          <w:sz w:val="24"/>
          <w:szCs w:val="24"/>
        </w:rPr>
        <w:t>资质证明材料</w:t>
      </w:r>
    </w:p>
    <w:p w14:paraId="146AA50A" w14:textId="77777777" w:rsidR="003C1050" w:rsidRDefault="00EC2DBE">
      <w:pPr>
        <w:widowControl/>
        <w:shd w:val="clear" w:color="auto" w:fill="FFFFFF"/>
        <w:spacing w:line="440" w:lineRule="exact"/>
        <w:ind w:firstLine="440"/>
        <w:rPr>
          <w:color w:val="000000" w:themeColor="text1"/>
          <w:kern w:val="0"/>
          <w:sz w:val="24"/>
          <w:szCs w:val="24"/>
        </w:rPr>
      </w:pPr>
      <w:r>
        <w:rPr>
          <w:color w:val="000000" w:themeColor="text1"/>
          <w:kern w:val="0"/>
          <w:sz w:val="24"/>
          <w:szCs w:val="24"/>
        </w:rPr>
        <w:t>3.1</w:t>
      </w:r>
      <w:r>
        <w:rPr>
          <w:rFonts w:hint="eastAsia"/>
          <w:color w:val="000000" w:themeColor="text1"/>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14:paraId="5A4A32B8" w14:textId="77777777" w:rsidR="003C1050" w:rsidRDefault="00EC2DBE">
      <w:pPr>
        <w:widowControl/>
        <w:shd w:val="clear" w:color="auto" w:fill="FFFFFF"/>
        <w:spacing w:line="440" w:lineRule="exact"/>
        <w:ind w:firstLine="440"/>
        <w:rPr>
          <w:color w:val="000000" w:themeColor="text1"/>
          <w:kern w:val="0"/>
          <w:sz w:val="24"/>
          <w:szCs w:val="24"/>
        </w:rPr>
      </w:pPr>
      <w:r>
        <w:rPr>
          <w:color w:val="000000" w:themeColor="text1"/>
          <w:kern w:val="0"/>
          <w:sz w:val="24"/>
          <w:szCs w:val="24"/>
        </w:rPr>
        <w:t>3.2</w:t>
      </w:r>
      <w:r>
        <w:rPr>
          <w:rFonts w:hint="eastAsia"/>
          <w:color w:val="000000" w:themeColor="text1"/>
          <w:kern w:val="0"/>
          <w:sz w:val="24"/>
          <w:szCs w:val="24"/>
        </w:rPr>
        <w:t>营业执照</w:t>
      </w:r>
      <w:r w:rsidR="000104A5">
        <w:rPr>
          <w:rFonts w:hint="eastAsia"/>
          <w:color w:val="000000" w:themeColor="text1"/>
          <w:kern w:val="0"/>
          <w:sz w:val="24"/>
          <w:szCs w:val="24"/>
        </w:rPr>
        <w:t>、</w:t>
      </w:r>
      <w:r w:rsidR="0083108D">
        <w:rPr>
          <w:rFonts w:asciiTheme="minorEastAsia" w:eastAsiaTheme="minorEastAsia" w:hAnsiTheme="minorEastAsia"/>
          <w:sz w:val="24"/>
          <w:szCs w:val="24"/>
        </w:rPr>
        <w:t>资质证书</w:t>
      </w:r>
      <w:r>
        <w:rPr>
          <w:rFonts w:hint="eastAsia"/>
          <w:color w:val="000000" w:themeColor="text1"/>
          <w:kern w:val="0"/>
          <w:sz w:val="24"/>
          <w:szCs w:val="24"/>
        </w:rPr>
        <w:t>（复印件并加盖投标人公章）。</w:t>
      </w:r>
    </w:p>
    <w:p w14:paraId="6B889E9F" w14:textId="77777777" w:rsidR="003C1050" w:rsidRDefault="00EC2DBE">
      <w:pPr>
        <w:widowControl/>
        <w:shd w:val="clear" w:color="auto" w:fill="FFFFFF"/>
        <w:spacing w:line="440" w:lineRule="exact"/>
        <w:ind w:firstLine="440"/>
        <w:rPr>
          <w:color w:val="000000" w:themeColor="text1"/>
          <w:kern w:val="0"/>
          <w:sz w:val="24"/>
          <w:szCs w:val="24"/>
        </w:rPr>
      </w:pPr>
      <w:r>
        <w:rPr>
          <w:color w:val="000000" w:themeColor="text1"/>
          <w:kern w:val="0"/>
          <w:sz w:val="24"/>
          <w:szCs w:val="24"/>
        </w:rPr>
        <w:t>3.3</w:t>
      </w:r>
      <w:r>
        <w:rPr>
          <w:rFonts w:hint="eastAsia"/>
          <w:color w:val="000000" w:themeColor="text1"/>
          <w:kern w:val="0"/>
          <w:sz w:val="24"/>
          <w:szCs w:val="24"/>
        </w:rPr>
        <w:t>参加政府采购活动前三年内在经营活动和招投标活动中没有重大违法记录的承诺书（格式见第四章，加盖投标人公章）。</w:t>
      </w:r>
    </w:p>
    <w:p w14:paraId="733A3B89" w14:textId="77777777" w:rsidR="000104A5" w:rsidRDefault="00EC2DBE" w:rsidP="000104A5">
      <w:pPr>
        <w:widowControl/>
        <w:shd w:val="clear" w:color="auto" w:fill="FFFFFF"/>
        <w:spacing w:line="440" w:lineRule="exact"/>
        <w:ind w:firstLine="440"/>
        <w:rPr>
          <w:color w:val="000000" w:themeColor="text1"/>
          <w:kern w:val="0"/>
          <w:sz w:val="24"/>
          <w:szCs w:val="24"/>
        </w:rPr>
      </w:pPr>
      <w:r>
        <w:rPr>
          <w:color w:val="000000" w:themeColor="text1"/>
          <w:kern w:val="0"/>
          <w:sz w:val="24"/>
          <w:szCs w:val="24"/>
        </w:rPr>
        <w:t>3.</w:t>
      </w:r>
      <w:r>
        <w:rPr>
          <w:rFonts w:hint="eastAsia"/>
          <w:color w:val="000000" w:themeColor="text1"/>
          <w:kern w:val="0"/>
          <w:sz w:val="24"/>
          <w:szCs w:val="24"/>
        </w:rPr>
        <w:t>4</w:t>
      </w:r>
      <w:r>
        <w:rPr>
          <w:rFonts w:hint="eastAsia"/>
          <w:color w:val="000000" w:themeColor="text1"/>
          <w:kern w:val="0"/>
          <w:sz w:val="24"/>
          <w:szCs w:val="24"/>
        </w:rPr>
        <w:t>提供“具备履行合同所必需的设备和专业技术能力”的承诺书（格式自定，加盖投标人公章）。</w:t>
      </w:r>
    </w:p>
    <w:p w14:paraId="1C0AE7B0" w14:textId="77777777" w:rsidR="000104A5" w:rsidRPr="000104A5" w:rsidRDefault="000104A5" w:rsidP="000104A5">
      <w:pPr>
        <w:widowControl/>
        <w:shd w:val="clear" w:color="auto" w:fill="FFFFFF"/>
        <w:spacing w:line="440" w:lineRule="exact"/>
        <w:ind w:firstLine="440"/>
        <w:rPr>
          <w:color w:val="000000" w:themeColor="text1"/>
          <w:kern w:val="0"/>
          <w:sz w:val="24"/>
          <w:szCs w:val="24"/>
        </w:rPr>
      </w:pPr>
      <w:r w:rsidRPr="000104A5">
        <w:rPr>
          <w:rFonts w:hint="eastAsia"/>
          <w:color w:val="000000" w:themeColor="text1"/>
          <w:kern w:val="0"/>
          <w:sz w:val="24"/>
          <w:szCs w:val="24"/>
        </w:rPr>
        <w:t xml:space="preserve">3.5 </w:t>
      </w:r>
      <w:r w:rsidRPr="000104A5">
        <w:rPr>
          <w:rFonts w:hint="eastAsia"/>
          <w:color w:val="000000" w:themeColor="text1"/>
          <w:kern w:val="0"/>
          <w:sz w:val="24"/>
          <w:szCs w:val="24"/>
        </w:rPr>
        <w:t>现场</w:t>
      </w:r>
      <w:r w:rsidRPr="000104A5">
        <w:rPr>
          <w:color w:val="000000" w:themeColor="text1"/>
          <w:kern w:val="0"/>
          <w:sz w:val="24"/>
          <w:szCs w:val="24"/>
        </w:rPr>
        <w:t>勘察确认函。</w:t>
      </w:r>
    </w:p>
    <w:p w14:paraId="69671A96" w14:textId="77777777" w:rsidR="003C1050" w:rsidRDefault="00EC2DBE">
      <w:pPr>
        <w:spacing w:line="440" w:lineRule="exact"/>
        <w:ind w:firstLineChars="196" w:firstLine="470"/>
        <w:rPr>
          <w:rFonts w:ascii="宋体"/>
          <w:color w:val="000000" w:themeColor="text1"/>
          <w:sz w:val="24"/>
          <w:szCs w:val="24"/>
        </w:rPr>
      </w:pPr>
      <w:r>
        <w:rPr>
          <w:rFonts w:ascii="宋体" w:hAnsi="宋体" w:hint="eastAsia"/>
          <w:color w:val="000000" w:themeColor="text1"/>
          <w:sz w:val="24"/>
          <w:szCs w:val="24"/>
        </w:rPr>
        <w:t>注</w:t>
      </w:r>
      <w:r>
        <w:rPr>
          <w:rFonts w:ascii="宋体" w:hAnsi="宋体"/>
          <w:color w:val="000000" w:themeColor="text1"/>
          <w:sz w:val="24"/>
          <w:szCs w:val="24"/>
        </w:rPr>
        <w:t>:</w:t>
      </w:r>
      <w:r>
        <w:rPr>
          <w:rFonts w:hint="eastAsia"/>
          <w:color w:val="000000" w:themeColor="text1"/>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14:paraId="3373C98E" w14:textId="77777777" w:rsidR="003C1050" w:rsidRPr="000A1C8C" w:rsidRDefault="00EC2DBE">
      <w:pPr>
        <w:spacing w:line="440" w:lineRule="exact"/>
        <w:ind w:firstLineChars="200" w:firstLine="480"/>
        <w:rPr>
          <w:color w:val="000000" w:themeColor="text1"/>
          <w:kern w:val="0"/>
          <w:sz w:val="24"/>
          <w:szCs w:val="24"/>
        </w:rPr>
      </w:pPr>
      <w:r w:rsidRPr="000A1C8C">
        <w:rPr>
          <w:color w:val="000000" w:themeColor="text1"/>
          <w:kern w:val="0"/>
          <w:sz w:val="24"/>
          <w:szCs w:val="24"/>
        </w:rPr>
        <w:t>4.</w:t>
      </w:r>
      <w:r w:rsidRPr="000A1C8C">
        <w:rPr>
          <w:rFonts w:hint="eastAsia"/>
          <w:color w:val="000000" w:themeColor="text1"/>
          <w:kern w:val="0"/>
          <w:sz w:val="24"/>
          <w:szCs w:val="24"/>
        </w:rPr>
        <w:t>技术（服务、商务）要求响应偏离表（</w:t>
      </w:r>
      <w:r w:rsidR="0020330E" w:rsidRPr="000A1C8C">
        <w:rPr>
          <w:rFonts w:hint="eastAsia"/>
          <w:color w:val="000000" w:themeColor="text1"/>
          <w:kern w:val="0"/>
          <w:sz w:val="24"/>
          <w:szCs w:val="24"/>
        </w:rPr>
        <w:t>格式</w:t>
      </w:r>
      <w:r w:rsidRPr="000A1C8C">
        <w:rPr>
          <w:rFonts w:hint="eastAsia"/>
          <w:color w:val="000000" w:themeColor="text1"/>
          <w:kern w:val="0"/>
          <w:sz w:val="24"/>
          <w:szCs w:val="24"/>
        </w:rPr>
        <w:t>见第四章）</w:t>
      </w:r>
    </w:p>
    <w:p w14:paraId="7C0816FD" w14:textId="77777777" w:rsidR="003C1050" w:rsidRDefault="00EC2DBE">
      <w:pPr>
        <w:spacing w:line="440" w:lineRule="exact"/>
        <w:ind w:firstLineChars="200" w:firstLine="482"/>
        <w:rPr>
          <w:color w:val="000000" w:themeColor="text1"/>
          <w:kern w:val="0"/>
          <w:sz w:val="24"/>
          <w:szCs w:val="24"/>
        </w:rPr>
      </w:pPr>
      <w:r w:rsidRPr="000A1C8C">
        <w:rPr>
          <w:rFonts w:hint="eastAsia"/>
          <w:b/>
          <w:color w:val="000000" w:themeColor="text1"/>
          <w:kern w:val="0"/>
          <w:sz w:val="24"/>
          <w:szCs w:val="24"/>
        </w:rPr>
        <w:lastRenderedPageBreak/>
        <w:t>投标人应对招标文件第二章中的技术（服务、商务等）要求逐项作出响应或偏离，未提供偏离表的，按照整体负偏离处理；未逐项表达响应情况的，未反映响应情况的项目按照负偏离处理</w:t>
      </w:r>
      <w:r w:rsidRPr="000A1C8C">
        <w:rPr>
          <w:rFonts w:hint="eastAsia"/>
          <w:color w:val="000000" w:themeColor="text1"/>
          <w:kern w:val="0"/>
          <w:sz w:val="24"/>
          <w:szCs w:val="24"/>
        </w:rPr>
        <w:t>。</w:t>
      </w:r>
    </w:p>
    <w:p w14:paraId="5D66CFE9" w14:textId="77777777" w:rsidR="003C1050" w:rsidRDefault="00EC2DBE">
      <w:pPr>
        <w:spacing w:line="440" w:lineRule="exact"/>
        <w:ind w:firstLineChars="200" w:firstLine="480"/>
        <w:rPr>
          <w:color w:val="000000" w:themeColor="text1"/>
          <w:kern w:val="0"/>
          <w:sz w:val="24"/>
          <w:szCs w:val="24"/>
        </w:rPr>
      </w:pPr>
      <w:r>
        <w:rPr>
          <w:color w:val="000000" w:themeColor="text1"/>
          <w:kern w:val="0"/>
          <w:sz w:val="24"/>
          <w:szCs w:val="24"/>
        </w:rPr>
        <w:t>5.</w:t>
      </w:r>
      <w:r>
        <w:rPr>
          <w:rFonts w:hint="eastAsia"/>
          <w:color w:val="000000" w:themeColor="text1"/>
          <w:kern w:val="0"/>
          <w:sz w:val="24"/>
          <w:szCs w:val="24"/>
        </w:rPr>
        <w:t>售后服务承诺</w:t>
      </w:r>
    </w:p>
    <w:p w14:paraId="4C42FBFB" w14:textId="77777777" w:rsidR="003C1050" w:rsidRDefault="00EC2DBE">
      <w:pPr>
        <w:spacing w:line="440" w:lineRule="exact"/>
        <w:ind w:firstLineChars="200" w:firstLine="480"/>
        <w:rPr>
          <w:rFonts w:ascii="宋体"/>
          <w:color w:val="000000" w:themeColor="text1"/>
          <w:sz w:val="24"/>
          <w:szCs w:val="24"/>
        </w:rPr>
      </w:pPr>
      <w:r>
        <w:rPr>
          <w:rFonts w:ascii="宋体" w:hAnsi="宋体" w:hint="eastAsia"/>
          <w:color w:val="000000" w:themeColor="text1"/>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14:paraId="40C999F6" w14:textId="77777777" w:rsidR="003C1050" w:rsidRDefault="00EC2DBE">
      <w:pPr>
        <w:widowControl/>
        <w:shd w:val="clear" w:color="auto" w:fill="FFFFFF"/>
        <w:spacing w:line="440" w:lineRule="exact"/>
        <w:ind w:firstLine="440"/>
        <w:rPr>
          <w:color w:val="000000" w:themeColor="text1"/>
          <w:kern w:val="0"/>
          <w:sz w:val="24"/>
          <w:szCs w:val="24"/>
        </w:rPr>
      </w:pPr>
      <w:r>
        <w:rPr>
          <w:color w:val="000000" w:themeColor="text1"/>
          <w:kern w:val="0"/>
          <w:sz w:val="24"/>
          <w:szCs w:val="24"/>
        </w:rPr>
        <w:t>6.</w:t>
      </w:r>
      <w:r>
        <w:rPr>
          <w:rFonts w:hint="eastAsia"/>
          <w:color w:val="000000" w:themeColor="text1"/>
          <w:kern w:val="0"/>
          <w:sz w:val="24"/>
          <w:szCs w:val="24"/>
        </w:rPr>
        <w:t>所投设备（服务）的技术资料</w:t>
      </w:r>
    </w:p>
    <w:p w14:paraId="11243AAD" w14:textId="77777777" w:rsidR="0020330E" w:rsidRPr="0020330E" w:rsidRDefault="0020330E" w:rsidP="0020330E">
      <w:pPr>
        <w:spacing w:line="440" w:lineRule="exact"/>
        <w:ind w:firstLineChars="200" w:firstLine="480"/>
        <w:rPr>
          <w:rFonts w:ascii="宋体"/>
          <w:color w:val="000000"/>
          <w:sz w:val="24"/>
          <w:szCs w:val="24"/>
        </w:rPr>
      </w:pPr>
      <w:r w:rsidRPr="0020330E">
        <w:rPr>
          <w:rFonts w:ascii="宋体" w:hAnsi="宋体"/>
          <w:color w:val="000000"/>
          <w:sz w:val="24"/>
          <w:szCs w:val="24"/>
        </w:rPr>
        <w:t>6.1</w:t>
      </w:r>
      <w:r w:rsidRPr="0020330E">
        <w:rPr>
          <w:rFonts w:ascii="宋体" w:hAnsi="宋体" w:hint="eastAsia"/>
          <w:color w:val="000000"/>
          <w:sz w:val="24"/>
          <w:szCs w:val="24"/>
        </w:rPr>
        <w:t>投标货物的详细供货清单（主要包括主要部件、配套件、等的名称、品牌、型号规格、主要技术参数及性能、数量、单价、制造商全称及制造地点等）；</w:t>
      </w:r>
    </w:p>
    <w:p w14:paraId="35EBBD30" w14:textId="77777777" w:rsidR="0020330E" w:rsidRPr="0020330E" w:rsidRDefault="0020330E" w:rsidP="0020330E">
      <w:pPr>
        <w:spacing w:line="440" w:lineRule="exact"/>
        <w:ind w:firstLineChars="200" w:firstLine="480"/>
        <w:rPr>
          <w:rFonts w:ascii="宋体"/>
          <w:color w:val="000000"/>
          <w:sz w:val="24"/>
          <w:szCs w:val="24"/>
        </w:rPr>
      </w:pPr>
      <w:r w:rsidRPr="0020330E">
        <w:rPr>
          <w:rFonts w:ascii="宋体" w:hAnsi="宋体"/>
          <w:color w:val="000000"/>
          <w:sz w:val="24"/>
          <w:szCs w:val="24"/>
        </w:rPr>
        <w:t>6.</w:t>
      </w:r>
      <w:r w:rsidR="0083108D">
        <w:rPr>
          <w:rFonts w:ascii="宋体" w:hAnsi="宋体" w:hint="eastAsia"/>
          <w:color w:val="000000"/>
          <w:sz w:val="24"/>
          <w:szCs w:val="24"/>
        </w:rPr>
        <w:t>2</w:t>
      </w:r>
      <w:r w:rsidRPr="0020330E">
        <w:rPr>
          <w:rFonts w:ascii="宋体" w:hAnsi="宋体" w:hint="eastAsia"/>
          <w:color w:val="000000"/>
          <w:sz w:val="24"/>
          <w:szCs w:val="24"/>
        </w:rPr>
        <w:t>投标货物的检测报告、鉴定证书等；</w:t>
      </w:r>
    </w:p>
    <w:p w14:paraId="2FC5B913" w14:textId="77777777" w:rsidR="0020330E" w:rsidRPr="0020330E" w:rsidRDefault="0020330E" w:rsidP="0020330E">
      <w:pPr>
        <w:spacing w:line="440" w:lineRule="exact"/>
        <w:ind w:firstLineChars="200" w:firstLine="480"/>
        <w:rPr>
          <w:rFonts w:ascii="宋体"/>
          <w:color w:val="000000"/>
          <w:sz w:val="24"/>
          <w:szCs w:val="24"/>
        </w:rPr>
      </w:pPr>
      <w:r w:rsidRPr="0020330E">
        <w:rPr>
          <w:rFonts w:ascii="宋体" w:hAnsi="宋体"/>
          <w:color w:val="000000"/>
          <w:sz w:val="24"/>
          <w:szCs w:val="24"/>
        </w:rPr>
        <w:t>6.</w:t>
      </w:r>
      <w:r w:rsidR="0083108D">
        <w:rPr>
          <w:rFonts w:ascii="宋体" w:hAnsi="宋体" w:hint="eastAsia"/>
          <w:color w:val="000000"/>
          <w:sz w:val="24"/>
          <w:szCs w:val="24"/>
        </w:rPr>
        <w:t>3</w:t>
      </w:r>
      <w:r w:rsidRPr="0020330E">
        <w:rPr>
          <w:rFonts w:ascii="宋体" w:hAnsi="宋体" w:hint="eastAsia"/>
          <w:color w:val="000000"/>
          <w:sz w:val="24"/>
          <w:szCs w:val="24"/>
        </w:rPr>
        <w:t>投标货物交货时可提供的技术资料清单；</w:t>
      </w:r>
    </w:p>
    <w:p w14:paraId="4F59D130" w14:textId="77777777" w:rsidR="0020330E" w:rsidRPr="0020330E" w:rsidRDefault="0020330E" w:rsidP="0020330E">
      <w:pPr>
        <w:spacing w:line="440" w:lineRule="exact"/>
        <w:ind w:firstLineChars="200" w:firstLine="480"/>
        <w:rPr>
          <w:rFonts w:ascii="宋体"/>
          <w:color w:val="000000"/>
          <w:sz w:val="24"/>
          <w:szCs w:val="24"/>
        </w:rPr>
      </w:pPr>
      <w:r w:rsidRPr="0020330E">
        <w:rPr>
          <w:rFonts w:ascii="宋体" w:hAnsi="宋体"/>
          <w:color w:val="000000"/>
          <w:sz w:val="24"/>
          <w:szCs w:val="24"/>
        </w:rPr>
        <w:t>6.</w:t>
      </w:r>
      <w:r w:rsidR="0083108D">
        <w:rPr>
          <w:rFonts w:ascii="宋体" w:hAnsi="宋体" w:hint="eastAsia"/>
          <w:color w:val="000000"/>
          <w:sz w:val="24"/>
          <w:szCs w:val="24"/>
        </w:rPr>
        <w:t>4</w:t>
      </w:r>
      <w:r w:rsidRPr="0020330E">
        <w:rPr>
          <w:rFonts w:ascii="宋体" w:hAnsi="宋体" w:hint="eastAsia"/>
          <w:color w:val="000000"/>
          <w:sz w:val="24"/>
          <w:szCs w:val="24"/>
        </w:rPr>
        <w:t>卖方关于投标货物知识产权的承诺书；</w:t>
      </w:r>
    </w:p>
    <w:p w14:paraId="43BAFC9F" w14:textId="77777777" w:rsidR="0020330E" w:rsidRPr="0020330E" w:rsidRDefault="0020330E" w:rsidP="0020330E">
      <w:pPr>
        <w:spacing w:line="440" w:lineRule="exact"/>
        <w:ind w:firstLineChars="200" w:firstLine="480"/>
        <w:rPr>
          <w:rFonts w:ascii="宋体"/>
          <w:color w:val="000000"/>
          <w:sz w:val="24"/>
          <w:szCs w:val="24"/>
        </w:rPr>
      </w:pPr>
      <w:r w:rsidRPr="0020330E">
        <w:rPr>
          <w:rFonts w:ascii="宋体" w:hAnsi="宋体"/>
          <w:color w:val="000000"/>
          <w:sz w:val="24"/>
          <w:szCs w:val="24"/>
        </w:rPr>
        <w:t>6.</w:t>
      </w:r>
      <w:r w:rsidR="0083108D">
        <w:rPr>
          <w:rFonts w:ascii="宋体" w:hAnsi="宋体" w:hint="eastAsia"/>
          <w:color w:val="000000"/>
          <w:sz w:val="24"/>
          <w:szCs w:val="24"/>
        </w:rPr>
        <w:t>5</w:t>
      </w:r>
      <w:r w:rsidRPr="0020330E">
        <w:rPr>
          <w:rFonts w:ascii="宋体" w:hAnsi="宋体" w:hint="eastAsia"/>
          <w:color w:val="000000"/>
          <w:sz w:val="24"/>
          <w:szCs w:val="24"/>
        </w:rPr>
        <w:t>需买方配合的工作和条件。</w:t>
      </w:r>
    </w:p>
    <w:p w14:paraId="777A45F6" w14:textId="77777777" w:rsidR="003C1050" w:rsidRPr="002B0BD1" w:rsidRDefault="00EC2DBE">
      <w:pPr>
        <w:widowControl/>
        <w:shd w:val="clear" w:color="auto" w:fill="FFFFFF"/>
        <w:spacing w:line="440" w:lineRule="exact"/>
        <w:ind w:firstLine="440"/>
        <w:jc w:val="left"/>
        <w:rPr>
          <w:rFonts w:ascii="宋体" w:hAnsi="宋体" w:cs="宋体"/>
          <w:color w:val="000000" w:themeColor="text1"/>
          <w:kern w:val="0"/>
          <w:sz w:val="24"/>
          <w:szCs w:val="24"/>
        </w:rPr>
      </w:pPr>
      <w:r>
        <w:rPr>
          <w:rFonts w:ascii="宋体" w:hAnsi="宋体" w:cs="宋体"/>
          <w:color w:val="000000" w:themeColor="text1"/>
          <w:kern w:val="0"/>
          <w:sz w:val="24"/>
          <w:szCs w:val="24"/>
        </w:rPr>
        <w:t>7.</w:t>
      </w:r>
      <w:r>
        <w:rPr>
          <w:rFonts w:ascii="宋体" w:hAnsi="宋体" w:cs="宋体" w:hint="eastAsia"/>
          <w:color w:val="000000" w:themeColor="text1"/>
          <w:kern w:val="0"/>
          <w:sz w:val="24"/>
          <w:szCs w:val="24"/>
        </w:rPr>
        <w:t>投标人2017年</w:t>
      </w:r>
      <w:r w:rsidR="0083108D">
        <w:rPr>
          <w:rFonts w:ascii="宋体" w:hAnsi="宋体" w:cs="宋体" w:hint="eastAsia"/>
          <w:color w:val="000000" w:themeColor="text1"/>
          <w:kern w:val="0"/>
          <w:sz w:val="24"/>
          <w:szCs w:val="24"/>
        </w:rPr>
        <w:t>8</w:t>
      </w:r>
      <w:r w:rsidR="0020330E">
        <w:rPr>
          <w:rFonts w:ascii="宋体" w:hAnsi="宋体" w:cs="宋体" w:hint="eastAsia"/>
          <w:color w:val="000000" w:themeColor="text1"/>
          <w:kern w:val="0"/>
          <w:sz w:val="24"/>
          <w:szCs w:val="24"/>
        </w:rPr>
        <w:t>月以来与本项目相关的</w:t>
      </w:r>
      <w:r>
        <w:rPr>
          <w:rFonts w:ascii="宋体" w:hAnsi="宋体" w:cs="宋体" w:hint="eastAsia"/>
          <w:color w:val="000000" w:themeColor="text1"/>
          <w:kern w:val="0"/>
          <w:sz w:val="24"/>
          <w:szCs w:val="24"/>
        </w:rPr>
        <w:t>业绩目录</w:t>
      </w:r>
      <w:r w:rsidRPr="002B0BD1">
        <w:rPr>
          <w:rFonts w:ascii="宋体" w:hAnsi="宋体" w:cs="宋体" w:hint="eastAsia"/>
          <w:color w:val="000000" w:themeColor="text1"/>
          <w:kern w:val="0"/>
          <w:sz w:val="24"/>
          <w:szCs w:val="24"/>
        </w:rPr>
        <w:t>（</w:t>
      </w:r>
      <w:r w:rsidR="0020330E" w:rsidRPr="002B0BD1">
        <w:rPr>
          <w:rFonts w:ascii="宋体" w:hAnsi="宋体" w:cs="宋体" w:hint="eastAsia"/>
          <w:color w:val="000000" w:themeColor="text1"/>
          <w:kern w:val="0"/>
          <w:sz w:val="24"/>
          <w:szCs w:val="24"/>
        </w:rPr>
        <w:t>格式</w:t>
      </w:r>
      <w:r w:rsidRPr="002B0BD1">
        <w:rPr>
          <w:rFonts w:ascii="宋体" w:hAnsi="宋体" w:cs="宋体" w:hint="eastAsia"/>
          <w:color w:val="000000" w:themeColor="text1"/>
          <w:kern w:val="0"/>
          <w:sz w:val="24"/>
          <w:szCs w:val="24"/>
        </w:rPr>
        <w:t>见第四章）及</w:t>
      </w:r>
      <w:r w:rsidR="0020330E" w:rsidRPr="002B0BD1">
        <w:rPr>
          <w:rFonts w:ascii="宋体" w:hAnsi="宋体" w:cs="宋体" w:hint="eastAsia"/>
          <w:color w:val="000000" w:themeColor="text1"/>
          <w:kern w:val="0"/>
          <w:sz w:val="24"/>
          <w:szCs w:val="24"/>
        </w:rPr>
        <w:t>合同复印件等材料，合同</w:t>
      </w:r>
      <w:r w:rsidR="0020330E" w:rsidRPr="002B0BD1">
        <w:rPr>
          <w:rFonts w:ascii="宋体" w:hAnsi="宋体" w:cs="宋体"/>
          <w:color w:val="000000" w:themeColor="text1"/>
          <w:kern w:val="0"/>
          <w:sz w:val="24"/>
          <w:szCs w:val="24"/>
        </w:rPr>
        <w:t>原件备查</w:t>
      </w:r>
      <w:r w:rsidRPr="002B0BD1">
        <w:rPr>
          <w:rFonts w:ascii="宋体" w:hAnsi="宋体" w:cs="宋体" w:hint="eastAsia"/>
          <w:color w:val="000000" w:themeColor="text1"/>
          <w:kern w:val="0"/>
          <w:sz w:val="24"/>
          <w:szCs w:val="24"/>
        </w:rPr>
        <w:t>。</w:t>
      </w:r>
    </w:p>
    <w:p w14:paraId="28DAE548" w14:textId="77777777" w:rsidR="003C1050" w:rsidRPr="002B0BD1" w:rsidRDefault="00EC2DBE">
      <w:pPr>
        <w:widowControl/>
        <w:shd w:val="clear" w:color="auto" w:fill="FFFFFF"/>
        <w:spacing w:line="440" w:lineRule="exact"/>
        <w:ind w:firstLine="440"/>
        <w:jc w:val="left"/>
        <w:rPr>
          <w:rFonts w:ascii="宋体" w:cs="宋体"/>
          <w:color w:val="000000" w:themeColor="text1"/>
          <w:kern w:val="0"/>
          <w:sz w:val="24"/>
          <w:szCs w:val="24"/>
        </w:rPr>
      </w:pPr>
      <w:r w:rsidRPr="002B0BD1">
        <w:rPr>
          <w:rFonts w:ascii="宋体" w:hAnsi="宋体" w:cs="宋体"/>
          <w:color w:val="000000" w:themeColor="text1"/>
          <w:kern w:val="0"/>
          <w:sz w:val="24"/>
          <w:szCs w:val="24"/>
        </w:rPr>
        <w:t>8.</w:t>
      </w:r>
      <w:r w:rsidRPr="002B0BD1">
        <w:rPr>
          <w:rFonts w:ascii="宋体" w:cs="宋体" w:hint="eastAsia"/>
          <w:color w:val="000000" w:themeColor="text1"/>
          <w:kern w:val="0"/>
          <w:sz w:val="24"/>
          <w:szCs w:val="24"/>
        </w:rPr>
        <w:t>评分标准中涉及的材料。</w:t>
      </w:r>
    </w:p>
    <w:p w14:paraId="709AB8D2" w14:textId="77777777" w:rsidR="00BA20C7" w:rsidRPr="00BA20C7" w:rsidRDefault="00BA20C7" w:rsidP="00BA20C7">
      <w:pPr>
        <w:widowControl/>
        <w:shd w:val="clear" w:color="auto" w:fill="FFFFFF"/>
        <w:spacing w:line="440" w:lineRule="exact"/>
        <w:ind w:firstLine="440"/>
        <w:jc w:val="left"/>
        <w:rPr>
          <w:rFonts w:ascii="宋体" w:hAnsi="宋体" w:cs="宋体"/>
          <w:color w:val="000000" w:themeColor="text1"/>
          <w:kern w:val="0"/>
          <w:sz w:val="24"/>
          <w:szCs w:val="24"/>
        </w:rPr>
      </w:pPr>
      <w:r w:rsidRPr="002B0BD1">
        <w:rPr>
          <w:rFonts w:ascii="宋体" w:hAnsi="宋体" w:cs="宋体" w:hint="eastAsia"/>
          <w:color w:val="000000" w:themeColor="text1"/>
          <w:kern w:val="0"/>
          <w:sz w:val="24"/>
          <w:szCs w:val="24"/>
        </w:rPr>
        <w:t>9.小</w:t>
      </w:r>
      <w:r w:rsidR="009A6AF1" w:rsidRPr="002B0BD1">
        <w:rPr>
          <w:rFonts w:ascii="宋体" w:hAnsi="宋体" w:cs="宋体" w:hint="eastAsia"/>
          <w:color w:val="000000" w:themeColor="text1"/>
          <w:kern w:val="0"/>
          <w:sz w:val="24"/>
          <w:szCs w:val="24"/>
        </w:rPr>
        <w:t>微</w:t>
      </w:r>
      <w:r w:rsidRPr="002B0BD1">
        <w:rPr>
          <w:rFonts w:ascii="宋体" w:hAnsi="宋体" w:cs="宋体" w:hint="eastAsia"/>
          <w:color w:val="000000" w:themeColor="text1"/>
          <w:kern w:val="0"/>
          <w:sz w:val="24"/>
          <w:szCs w:val="24"/>
        </w:rPr>
        <w:t>企业声明函（格式见</w:t>
      </w:r>
      <w:r w:rsidRPr="002B0BD1">
        <w:rPr>
          <w:rFonts w:ascii="宋体" w:hAnsi="宋体" w:cs="宋体"/>
          <w:color w:val="000000" w:themeColor="text1"/>
          <w:kern w:val="0"/>
          <w:sz w:val="24"/>
          <w:szCs w:val="24"/>
        </w:rPr>
        <w:t>第四章</w:t>
      </w:r>
      <w:r w:rsidRPr="002B0BD1">
        <w:rPr>
          <w:rFonts w:ascii="宋体" w:hAnsi="宋体" w:cs="宋体" w:hint="eastAsia"/>
          <w:color w:val="000000" w:themeColor="text1"/>
          <w:kern w:val="0"/>
          <w:sz w:val="24"/>
          <w:szCs w:val="24"/>
        </w:rPr>
        <w:t>）及</w:t>
      </w:r>
      <w:r w:rsidRPr="002B0BD1">
        <w:rPr>
          <w:rFonts w:ascii="宋体" w:hAnsi="宋体" w:cs="宋体"/>
          <w:color w:val="000000" w:themeColor="text1"/>
          <w:kern w:val="0"/>
          <w:sz w:val="24"/>
          <w:szCs w:val="24"/>
        </w:rPr>
        <w:t>相关证明材料</w:t>
      </w:r>
      <w:r w:rsidR="007B06D8" w:rsidRPr="002B0BD1">
        <w:rPr>
          <w:rFonts w:ascii="宋体" w:hAnsi="宋体" w:cs="宋体" w:hint="eastAsia"/>
          <w:color w:val="000000" w:themeColor="text1"/>
          <w:kern w:val="0"/>
          <w:sz w:val="24"/>
          <w:szCs w:val="24"/>
        </w:rPr>
        <w:t>（</w:t>
      </w:r>
      <w:r w:rsidR="007B06D8" w:rsidRPr="002B0BD1">
        <w:rPr>
          <w:rFonts w:asciiTheme="minorEastAsia" w:eastAsiaTheme="minorEastAsia" w:hAnsiTheme="minorEastAsia" w:hint="eastAsia"/>
          <w:sz w:val="24"/>
          <w:szCs w:val="24"/>
        </w:rPr>
        <w:t>证明</w:t>
      </w:r>
      <w:r w:rsidR="007B06D8" w:rsidRPr="002B0BD1">
        <w:rPr>
          <w:rFonts w:asciiTheme="minorEastAsia" w:eastAsiaTheme="minorEastAsia" w:hAnsiTheme="minorEastAsia"/>
          <w:sz w:val="24"/>
          <w:szCs w:val="24"/>
        </w:rPr>
        <w:t>材料一般</w:t>
      </w:r>
      <w:r w:rsidR="007B06D8" w:rsidRPr="002B0BD1">
        <w:rPr>
          <w:rFonts w:asciiTheme="minorEastAsia" w:eastAsiaTheme="minorEastAsia" w:hAnsiTheme="minorEastAsia" w:hint="eastAsia"/>
          <w:sz w:val="24"/>
          <w:szCs w:val="24"/>
        </w:rPr>
        <w:t>应</w:t>
      </w:r>
      <w:r w:rsidR="007B06D8" w:rsidRPr="002B0BD1">
        <w:rPr>
          <w:rFonts w:asciiTheme="minorEastAsia" w:eastAsiaTheme="minorEastAsia" w:hAnsiTheme="minorEastAsia"/>
          <w:sz w:val="24"/>
          <w:szCs w:val="24"/>
        </w:rPr>
        <w:t>包含</w:t>
      </w:r>
      <w:r w:rsidR="007B06D8" w:rsidRPr="002B0BD1">
        <w:rPr>
          <w:rFonts w:asciiTheme="minorEastAsia" w:eastAsiaTheme="minorEastAsia" w:hAnsiTheme="minorEastAsia" w:hint="eastAsia"/>
          <w:sz w:val="24"/>
          <w:szCs w:val="24"/>
        </w:rPr>
        <w:t>可以反映企业</w:t>
      </w:r>
      <w:r w:rsidR="007B06D8" w:rsidRPr="002B0BD1">
        <w:rPr>
          <w:rFonts w:asciiTheme="minorEastAsia" w:eastAsiaTheme="minorEastAsia" w:hAnsiTheme="minorEastAsia"/>
          <w:sz w:val="24"/>
          <w:szCs w:val="24"/>
        </w:rPr>
        <w:t>年营业收入、从业人员、资产总额等</w:t>
      </w:r>
      <w:r w:rsidR="007B06D8" w:rsidRPr="002B0BD1">
        <w:rPr>
          <w:rFonts w:asciiTheme="minorEastAsia" w:eastAsiaTheme="minorEastAsia" w:hAnsiTheme="minorEastAsia" w:hint="eastAsia"/>
          <w:sz w:val="24"/>
          <w:szCs w:val="24"/>
        </w:rPr>
        <w:t>信息的材料</w:t>
      </w:r>
      <w:r w:rsidR="007B06D8" w:rsidRPr="002B0BD1">
        <w:rPr>
          <w:rFonts w:ascii="宋体" w:hAnsi="宋体" w:cs="宋体" w:hint="eastAsia"/>
          <w:color w:val="000000" w:themeColor="text1"/>
          <w:kern w:val="0"/>
          <w:sz w:val="24"/>
          <w:szCs w:val="24"/>
        </w:rPr>
        <w:t>）。</w:t>
      </w:r>
      <w:r w:rsidR="0020330E" w:rsidRPr="002B0BD1">
        <w:rPr>
          <w:rFonts w:ascii="宋体" w:hAnsi="宋体" w:cs="宋体" w:hint="eastAsia"/>
          <w:color w:val="000000" w:themeColor="text1"/>
          <w:kern w:val="0"/>
          <w:sz w:val="24"/>
          <w:szCs w:val="24"/>
        </w:rPr>
        <w:t>未提供</w:t>
      </w:r>
      <w:r w:rsidR="009A6AF1" w:rsidRPr="002B0BD1">
        <w:rPr>
          <w:rFonts w:ascii="宋体" w:hAnsi="宋体" w:cs="宋体"/>
          <w:color w:val="000000" w:themeColor="text1"/>
          <w:kern w:val="0"/>
          <w:sz w:val="24"/>
          <w:szCs w:val="24"/>
        </w:rPr>
        <w:t>者，作为放弃</w:t>
      </w:r>
      <w:r w:rsidR="0020330E" w:rsidRPr="002B0BD1">
        <w:rPr>
          <w:rFonts w:ascii="宋体" w:hAnsi="宋体" w:cs="宋体"/>
          <w:color w:val="000000" w:themeColor="text1"/>
          <w:kern w:val="0"/>
          <w:sz w:val="24"/>
          <w:szCs w:val="24"/>
        </w:rPr>
        <w:t>小</w:t>
      </w:r>
      <w:r w:rsidR="009A6AF1" w:rsidRPr="002B0BD1">
        <w:rPr>
          <w:rFonts w:ascii="宋体" w:hAnsi="宋体" w:cs="宋体" w:hint="eastAsia"/>
          <w:color w:val="000000" w:themeColor="text1"/>
          <w:kern w:val="0"/>
          <w:sz w:val="24"/>
          <w:szCs w:val="24"/>
        </w:rPr>
        <w:t>微</w:t>
      </w:r>
      <w:r w:rsidR="0020330E" w:rsidRPr="002B0BD1">
        <w:rPr>
          <w:rFonts w:ascii="宋体" w:hAnsi="宋体" w:cs="宋体"/>
          <w:color w:val="000000" w:themeColor="text1"/>
          <w:kern w:val="0"/>
          <w:sz w:val="24"/>
          <w:szCs w:val="24"/>
        </w:rPr>
        <w:t>企业资格处理</w:t>
      </w:r>
      <w:r w:rsidRPr="002B0BD1">
        <w:rPr>
          <w:rFonts w:ascii="宋体" w:hAnsi="宋体" w:cs="宋体"/>
          <w:color w:val="000000" w:themeColor="text1"/>
          <w:kern w:val="0"/>
          <w:sz w:val="24"/>
          <w:szCs w:val="24"/>
        </w:rPr>
        <w:t>。</w:t>
      </w:r>
    </w:p>
    <w:p w14:paraId="7AB13CEF" w14:textId="77777777" w:rsidR="003C1050" w:rsidRDefault="00BA20C7">
      <w:pPr>
        <w:widowControl/>
        <w:shd w:val="clear" w:color="auto" w:fill="FFFFFF"/>
        <w:spacing w:line="440" w:lineRule="exact"/>
        <w:ind w:firstLine="440"/>
        <w:jc w:val="left"/>
        <w:rPr>
          <w:rFonts w:ascii="宋体" w:cs="宋体"/>
          <w:color w:val="000000" w:themeColor="text1"/>
          <w:kern w:val="0"/>
          <w:sz w:val="24"/>
          <w:szCs w:val="24"/>
        </w:rPr>
      </w:pPr>
      <w:r>
        <w:rPr>
          <w:rFonts w:ascii="宋体" w:cs="宋体"/>
          <w:color w:val="000000" w:themeColor="text1"/>
          <w:kern w:val="0"/>
          <w:sz w:val="24"/>
          <w:szCs w:val="24"/>
        </w:rPr>
        <w:t>10</w:t>
      </w:r>
      <w:r w:rsidR="00EC2DBE">
        <w:rPr>
          <w:rFonts w:ascii="宋体" w:cs="宋体" w:hint="eastAsia"/>
          <w:color w:val="000000" w:themeColor="text1"/>
          <w:kern w:val="0"/>
          <w:sz w:val="24"/>
          <w:szCs w:val="24"/>
        </w:rPr>
        <w:t>.投标人认为需要提供的</w:t>
      </w:r>
      <w:r w:rsidR="00EC2DBE">
        <w:rPr>
          <w:rFonts w:ascii="宋体" w:hAnsi="宋体" w:cs="宋体" w:hint="eastAsia"/>
          <w:color w:val="000000" w:themeColor="text1"/>
          <w:kern w:val="0"/>
          <w:sz w:val="24"/>
          <w:szCs w:val="24"/>
        </w:rPr>
        <w:t>其他相关材料。</w:t>
      </w:r>
    </w:p>
    <w:p w14:paraId="7C7B8559" w14:textId="77777777" w:rsidR="003C1050" w:rsidRDefault="00EC2DBE">
      <w:pPr>
        <w:spacing w:line="520" w:lineRule="exact"/>
        <w:ind w:firstLineChars="200" w:firstLine="480"/>
        <w:rPr>
          <w:rFonts w:ascii="宋体" w:cs="宋体"/>
          <w:color w:val="000000" w:themeColor="text1"/>
          <w:kern w:val="0"/>
          <w:sz w:val="24"/>
        </w:rPr>
      </w:pPr>
      <w:r>
        <w:rPr>
          <w:color w:val="000000" w:themeColor="text1"/>
          <w:sz w:val="24"/>
          <w:szCs w:val="24"/>
        </w:rPr>
        <w:t>1-</w:t>
      </w:r>
      <w:r w:rsidR="00BA20C7">
        <w:rPr>
          <w:color w:val="000000" w:themeColor="text1"/>
          <w:sz w:val="24"/>
          <w:szCs w:val="24"/>
        </w:rPr>
        <w:t>10</w:t>
      </w:r>
      <w:r>
        <w:rPr>
          <w:rFonts w:hint="eastAsia"/>
          <w:color w:val="000000" w:themeColor="text1"/>
          <w:sz w:val="24"/>
          <w:szCs w:val="24"/>
        </w:rPr>
        <w:t>项材料按顺序装订，上述有关原件带至开标现场备查。投标人须</w:t>
      </w:r>
      <w:r>
        <w:rPr>
          <w:rFonts w:ascii="宋体" w:hAnsi="宋体" w:cs="宋体" w:hint="eastAsia"/>
          <w:color w:val="000000" w:themeColor="text1"/>
          <w:kern w:val="0"/>
          <w:sz w:val="24"/>
        </w:rPr>
        <w:t>编制一式</w:t>
      </w:r>
      <w:r w:rsidR="000104A5">
        <w:rPr>
          <w:rFonts w:ascii="宋体" w:hAnsi="宋体" w:cs="宋体" w:hint="eastAsia"/>
          <w:color w:val="000000" w:themeColor="text1"/>
          <w:kern w:val="0"/>
          <w:sz w:val="24"/>
        </w:rPr>
        <w:t>三</w:t>
      </w:r>
      <w:r>
        <w:rPr>
          <w:rFonts w:ascii="宋体" w:hAnsi="宋体" w:cs="宋体" w:hint="eastAsia"/>
          <w:color w:val="000000" w:themeColor="text1"/>
          <w:kern w:val="0"/>
          <w:sz w:val="24"/>
        </w:rPr>
        <w:t>份投标文件（包括一份正本和</w:t>
      </w:r>
      <w:r w:rsidR="000104A5">
        <w:rPr>
          <w:rFonts w:ascii="宋体" w:hAnsi="宋体" w:cs="宋体" w:hint="eastAsia"/>
          <w:color w:val="000000" w:themeColor="text1"/>
          <w:kern w:val="0"/>
          <w:sz w:val="24"/>
        </w:rPr>
        <w:t>二</w:t>
      </w:r>
      <w:r>
        <w:rPr>
          <w:rFonts w:ascii="宋体" w:hAnsi="宋体" w:cs="宋体" w:hint="eastAsia"/>
          <w:color w:val="000000" w:themeColor="text1"/>
          <w:kern w:val="0"/>
          <w:sz w:val="24"/>
        </w:rPr>
        <w:t>份副本），每份投标文件右上角必须清楚地标明“正本”或“副本”字样，一旦正本和副本不符，以正本为准。</w:t>
      </w:r>
      <w:r>
        <w:rPr>
          <w:rFonts w:ascii="宋体" w:hAnsi="宋体" w:hint="eastAsia"/>
          <w:color w:val="000000" w:themeColor="text1"/>
          <w:sz w:val="24"/>
          <w:szCs w:val="24"/>
        </w:rPr>
        <w:t>投标文件的正本应打印或用不褪色墨水书写；投标文件的副本可打印或用不褪色墨水书写，也可采用正本的复印件。投标文件提倡按照</w:t>
      </w:r>
      <w:r>
        <w:rPr>
          <w:rFonts w:ascii="宋体" w:hAnsi="宋体"/>
          <w:color w:val="000000" w:themeColor="text1"/>
          <w:sz w:val="24"/>
          <w:szCs w:val="24"/>
        </w:rPr>
        <w:t>A4</w:t>
      </w:r>
      <w:r>
        <w:rPr>
          <w:rFonts w:ascii="宋体" w:hAnsi="宋体" w:hint="eastAsia"/>
          <w:color w:val="000000" w:themeColor="text1"/>
          <w:sz w:val="24"/>
          <w:szCs w:val="24"/>
        </w:rPr>
        <w:t>幅面打印或复印，并进行装订，如有资料超过</w:t>
      </w:r>
      <w:r>
        <w:rPr>
          <w:rFonts w:ascii="宋体" w:hAnsi="宋体"/>
          <w:color w:val="000000" w:themeColor="text1"/>
          <w:sz w:val="24"/>
          <w:szCs w:val="24"/>
        </w:rPr>
        <w:t>A4</w:t>
      </w:r>
      <w:r>
        <w:rPr>
          <w:rFonts w:ascii="宋体" w:hAnsi="宋体" w:hint="eastAsia"/>
          <w:color w:val="000000" w:themeColor="text1"/>
          <w:sz w:val="24"/>
          <w:szCs w:val="24"/>
        </w:rPr>
        <w:t>幅面折叠成</w:t>
      </w:r>
      <w:r>
        <w:rPr>
          <w:rFonts w:ascii="宋体" w:hAnsi="宋体"/>
          <w:color w:val="000000" w:themeColor="text1"/>
          <w:sz w:val="24"/>
          <w:szCs w:val="24"/>
        </w:rPr>
        <w:t>A4</w:t>
      </w:r>
      <w:r>
        <w:rPr>
          <w:rFonts w:ascii="宋体" w:hAnsi="宋体" w:hint="eastAsia"/>
          <w:color w:val="000000" w:themeColor="text1"/>
          <w:sz w:val="24"/>
          <w:szCs w:val="24"/>
        </w:rPr>
        <w:t>幅面；投标文件装订提倡采用胶装的形式。</w:t>
      </w:r>
      <w:r>
        <w:rPr>
          <w:rFonts w:ascii="宋体" w:hAnsi="宋体" w:hint="eastAsia"/>
          <w:color w:val="000000" w:themeColor="text1"/>
          <w:sz w:val="24"/>
        </w:rPr>
        <w:t>投标文件应编制目录，标注页码，应按要求加盖投标人公章；全套投标</w:t>
      </w:r>
      <w:r>
        <w:rPr>
          <w:rFonts w:ascii="宋体" w:hAnsi="宋体" w:hint="eastAsia"/>
          <w:color w:val="000000" w:themeColor="text1"/>
          <w:sz w:val="24"/>
        </w:rPr>
        <w:lastRenderedPageBreak/>
        <w:t>文件应无修改和行间插字、字上贴字，如有修改，须在修改处加盖投标单位法定代表人或其委托代理人签名或印鉴；投标人必须使用本招标文件第四章提供的投标文件样式。投标文件须</w:t>
      </w:r>
      <w:r>
        <w:rPr>
          <w:rFonts w:ascii="宋体" w:hAnsi="宋体" w:cs="宋体" w:hint="eastAsia"/>
          <w:color w:val="000000" w:themeColor="text1"/>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ascii="宋体" w:hAnsi="宋体" w:hint="eastAsia"/>
          <w:i/>
          <w:color w:val="000000" w:themeColor="text1"/>
          <w:sz w:val="24"/>
        </w:rPr>
        <w:t>。</w:t>
      </w:r>
      <w:r>
        <w:rPr>
          <w:rFonts w:ascii="宋体" w:hAnsi="宋体" w:hint="eastAsia"/>
          <w:color w:val="000000" w:themeColor="text1"/>
          <w:sz w:val="24"/>
        </w:rPr>
        <w:t>所有证件、证书加注水印或直接标注“仅供参加淮阴工学院招标用”字，未加注者责任自负。</w:t>
      </w:r>
    </w:p>
    <w:p w14:paraId="29B79029" w14:textId="77777777" w:rsidR="003C1050" w:rsidRDefault="00EC2DBE">
      <w:pPr>
        <w:tabs>
          <w:tab w:val="left" w:pos="2820"/>
        </w:tabs>
        <w:spacing w:line="440" w:lineRule="exact"/>
        <w:ind w:firstLineChars="200" w:firstLine="480"/>
        <w:rPr>
          <w:rFonts w:ascii="宋体"/>
          <w:bCs/>
          <w:i/>
          <w:color w:val="000000" w:themeColor="text1"/>
          <w:sz w:val="24"/>
        </w:rPr>
      </w:pPr>
      <w:r>
        <w:rPr>
          <w:rFonts w:ascii="宋体" w:hAnsi="宋体" w:hint="eastAsia"/>
          <w:color w:val="000000" w:themeColor="text1"/>
          <w:sz w:val="24"/>
        </w:rPr>
        <w:t>投标人应承担其编制投标文件、递交投标文件等所涉及的一切费用，无论评标结果如何，采购人对上述费用均不负任何责任。</w:t>
      </w:r>
      <w:r>
        <w:rPr>
          <w:rFonts w:ascii="宋体" w:hAnsi="宋体" w:cs="宋体" w:hint="eastAsia"/>
          <w:color w:val="000000" w:themeColor="text1"/>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14:paraId="02222CDF" w14:textId="77777777" w:rsidR="003C1050" w:rsidRDefault="00435587">
      <w:pPr>
        <w:widowControl/>
        <w:spacing w:line="440" w:lineRule="exact"/>
        <w:ind w:firstLineChars="200" w:firstLine="540"/>
        <w:rPr>
          <w:color w:val="000000" w:themeColor="text1"/>
          <w:spacing w:val="15"/>
          <w:kern w:val="0"/>
          <w:sz w:val="24"/>
          <w:szCs w:val="24"/>
        </w:rPr>
      </w:pPr>
      <w:r w:rsidRPr="002B0BD1">
        <w:rPr>
          <w:rFonts w:hint="eastAsia"/>
          <w:bCs/>
          <w:color w:val="000000" w:themeColor="text1"/>
          <w:spacing w:val="15"/>
          <w:kern w:val="0"/>
          <w:sz w:val="24"/>
          <w:szCs w:val="24"/>
        </w:rPr>
        <w:t>六</w:t>
      </w:r>
      <w:r w:rsidR="00EC2DBE">
        <w:rPr>
          <w:rFonts w:hint="eastAsia"/>
          <w:bCs/>
          <w:color w:val="000000" w:themeColor="text1"/>
          <w:spacing w:val="15"/>
          <w:kern w:val="0"/>
          <w:sz w:val="24"/>
          <w:szCs w:val="24"/>
        </w:rPr>
        <w:t>、投标文件递交时间、地点</w:t>
      </w:r>
    </w:p>
    <w:p w14:paraId="74200E6C" w14:textId="77777777" w:rsidR="003C1050" w:rsidRDefault="00EC2DBE">
      <w:pPr>
        <w:spacing w:line="520" w:lineRule="exact"/>
        <w:ind w:firstLineChars="200" w:firstLine="540"/>
        <w:rPr>
          <w:color w:val="000000" w:themeColor="text1"/>
          <w:spacing w:val="15"/>
          <w:kern w:val="0"/>
          <w:sz w:val="24"/>
          <w:szCs w:val="24"/>
        </w:rPr>
      </w:pPr>
      <w:r>
        <w:rPr>
          <w:color w:val="000000" w:themeColor="text1"/>
          <w:spacing w:val="15"/>
          <w:kern w:val="0"/>
          <w:sz w:val="24"/>
          <w:szCs w:val="24"/>
        </w:rPr>
        <w:t>1.</w:t>
      </w:r>
      <w:r>
        <w:rPr>
          <w:rFonts w:hint="eastAsia"/>
          <w:color w:val="000000" w:themeColor="text1"/>
          <w:spacing w:val="15"/>
          <w:kern w:val="0"/>
          <w:sz w:val="24"/>
          <w:szCs w:val="24"/>
        </w:rPr>
        <w:t>投标文件递交时间</w:t>
      </w:r>
    </w:p>
    <w:p w14:paraId="0CD633E9" w14:textId="49C228A4" w:rsidR="003C1050" w:rsidRDefault="00EC2DBE">
      <w:pPr>
        <w:spacing w:line="520" w:lineRule="exact"/>
        <w:ind w:firstLineChars="200" w:firstLine="540"/>
        <w:rPr>
          <w:color w:val="000000" w:themeColor="text1"/>
          <w:spacing w:val="15"/>
          <w:kern w:val="0"/>
          <w:sz w:val="24"/>
          <w:szCs w:val="24"/>
        </w:rPr>
      </w:pPr>
      <w:r w:rsidRPr="006A612F">
        <w:rPr>
          <w:rFonts w:ascii="宋体" w:hAnsi="宋体" w:cs="Arial" w:hint="eastAsia"/>
          <w:spacing w:val="15"/>
          <w:kern w:val="0"/>
          <w:sz w:val="24"/>
          <w:szCs w:val="24"/>
        </w:rPr>
        <w:t>2020年</w:t>
      </w:r>
      <w:r w:rsidR="00590325" w:rsidRPr="006A612F">
        <w:rPr>
          <w:rFonts w:ascii="宋体" w:hAnsi="宋体" w:cs="Arial" w:hint="eastAsia"/>
          <w:spacing w:val="15"/>
          <w:kern w:val="0"/>
          <w:sz w:val="24"/>
          <w:szCs w:val="24"/>
        </w:rPr>
        <w:t>10</w:t>
      </w:r>
      <w:r w:rsidRPr="006A612F">
        <w:rPr>
          <w:rFonts w:ascii="宋体" w:hAnsi="宋体" w:cs="Arial" w:hint="eastAsia"/>
          <w:spacing w:val="15"/>
          <w:kern w:val="0"/>
          <w:sz w:val="24"/>
          <w:szCs w:val="24"/>
        </w:rPr>
        <w:t>月</w:t>
      </w:r>
      <w:r w:rsidR="00590325" w:rsidRPr="006A612F">
        <w:rPr>
          <w:rFonts w:ascii="宋体" w:hAnsi="宋体" w:cs="Arial" w:hint="eastAsia"/>
          <w:spacing w:val="15"/>
          <w:kern w:val="0"/>
          <w:sz w:val="24"/>
          <w:szCs w:val="24"/>
        </w:rPr>
        <w:t>9</w:t>
      </w:r>
      <w:r w:rsidRPr="006A612F">
        <w:rPr>
          <w:rFonts w:ascii="宋体" w:hAnsi="宋体" w:cs="Arial" w:hint="eastAsia"/>
          <w:spacing w:val="15"/>
          <w:kern w:val="0"/>
          <w:sz w:val="24"/>
          <w:szCs w:val="24"/>
        </w:rPr>
        <w:t>日下午</w:t>
      </w:r>
      <w:r w:rsidRPr="006A612F">
        <w:rPr>
          <w:rFonts w:ascii="宋体" w:hAnsi="宋体" w:cs="Arial"/>
          <w:spacing w:val="15"/>
          <w:kern w:val="0"/>
          <w:sz w:val="24"/>
          <w:szCs w:val="24"/>
        </w:rPr>
        <w:t>2:</w:t>
      </w:r>
      <w:r w:rsidRPr="006A612F">
        <w:rPr>
          <w:rFonts w:ascii="宋体" w:cs="Arial"/>
          <w:spacing w:val="15"/>
          <w:kern w:val="0"/>
          <w:sz w:val="24"/>
          <w:szCs w:val="24"/>
        </w:rPr>
        <w:t>3</w:t>
      </w:r>
      <w:r w:rsidRPr="006A612F">
        <w:rPr>
          <w:rFonts w:ascii="宋体" w:hAnsi="宋体" w:cs="Arial"/>
          <w:spacing w:val="15"/>
          <w:kern w:val="0"/>
          <w:sz w:val="24"/>
          <w:szCs w:val="24"/>
        </w:rPr>
        <w:t>0-3:</w:t>
      </w:r>
      <w:r w:rsidR="00590325" w:rsidRPr="006A612F">
        <w:rPr>
          <w:rFonts w:ascii="宋体" w:hAnsi="宋体" w:cs="Arial" w:hint="eastAsia"/>
          <w:spacing w:val="15"/>
          <w:kern w:val="0"/>
          <w:sz w:val="24"/>
          <w:szCs w:val="24"/>
        </w:rPr>
        <w:t>0</w:t>
      </w:r>
      <w:r w:rsidRPr="006A612F">
        <w:rPr>
          <w:rFonts w:ascii="宋体" w:cs="Arial"/>
          <w:spacing w:val="15"/>
          <w:kern w:val="0"/>
          <w:sz w:val="24"/>
          <w:szCs w:val="24"/>
        </w:rPr>
        <w:t>0</w:t>
      </w:r>
      <w:r w:rsidRPr="006A612F">
        <w:rPr>
          <w:rFonts w:ascii="宋体" w:hAnsi="宋体" w:cs="Arial" w:hint="eastAsia"/>
          <w:spacing w:val="15"/>
          <w:kern w:val="0"/>
          <w:sz w:val="24"/>
          <w:szCs w:val="24"/>
        </w:rPr>
        <w:t>。</w:t>
      </w:r>
      <w:r>
        <w:rPr>
          <w:rFonts w:hint="eastAsia"/>
          <w:color w:val="000000" w:themeColor="text1"/>
          <w:spacing w:val="15"/>
          <w:kern w:val="0"/>
          <w:sz w:val="24"/>
          <w:szCs w:val="24"/>
        </w:rPr>
        <w:t>采购人拒绝接收在规定的投标截止时间后递交的任何投标文件。</w:t>
      </w:r>
    </w:p>
    <w:p w14:paraId="109220A1" w14:textId="77777777" w:rsidR="003C1050" w:rsidRDefault="00EC2DB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投标人须服从学校新冠肺炎防控管理，须安排健康人员参加投标、开标活动，现场服从学校管理。</w:t>
      </w:r>
    </w:p>
    <w:p w14:paraId="50FA6FB1" w14:textId="77777777" w:rsidR="003C1050" w:rsidRDefault="00EC2DBE">
      <w:pPr>
        <w:spacing w:line="520" w:lineRule="exact"/>
        <w:ind w:firstLineChars="200" w:firstLine="480"/>
        <w:rPr>
          <w:rFonts w:ascii="Arial" w:hAnsi="Arial" w:cs="Arial"/>
          <w:color w:val="000000" w:themeColor="text1"/>
          <w:kern w:val="0"/>
          <w:sz w:val="24"/>
          <w:szCs w:val="24"/>
        </w:rPr>
      </w:pPr>
      <w:r>
        <w:rPr>
          <w:rFonts w:ascii="Arial" w:hAnsi="Arial" w:cs="Arial"/>
          <w:color w:val="000000" w:themeColor="text1"/>
          <w:kern w:val="0"/>
          <w:sz w:val="24"/>
          <w:szCs w:val="24"/>
        </w:rPr>
        <w:t>2.</w:t>
      </w:r>
      <w:r>
        <w:rPr>
          <w:rFonts w:ascii="Arial" w:hAnsi="Arial" w:cs="Arial" w:hint="eastAsia"/>
          <w:color w:val="000000" w:themeColor="text1"/>
          <w:kern w:val="0"/>
          <w:sz w:val="24"/>
          <w:szCs w:val="24"/>
        </w:rPr>
        <w:t>投标文件接收地点</w:t>
      </w:r>
    </w:p>
    <w:p w14:paraId="329BC3C6" w14:textId="77777777" w:rsidR="003C1050" w:rsidRDefault="00EC2DB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投标人凭汇款转账凭证</w:t>
      </w:r>
      <w:r w:rsidR="003B7A4B">
        <w:rPr>
          <w:rFonts w:ascii="Arial" w:hAnsi="Arial" w:cs="Arial" w:hint="eastAsia"/>
          <w:color w:val="000000" w:themeColor="text1"/>
          <w:kern w:val="0"/>
          <w:sz w:val="24"/>
          <w:szCs w:val="24"/>
        </w:rPr>
        <w:t>（</w:t>
      </w:r>
      <w:r w:rsidRPr="002B0BD1">
        <w:rPr>
          <w:rFonts w:ascii="Arial" w:hAnsi="Arial" w:cs="Arial" w:hint="eastAsia"/>
          <w:color w:val="000000" w:themeColor="text1"/>
          <w:kern w:val="0"/>
          <w:sz w:val="24"/>
          <w:szCs w:val="24"/>
        </w:rPr>
        <w:t>材料费）送</w:t>
      </w:r>
      <w:r>
        <w:rPr>
          <w:rFonts w:ascii="Arial" w:hAnsi="Arial" w:cs="Arial" w:hint="eastAsia"/>
          <w:color w:val="000000" w:themeColor="text1"/>
          <w:kern w:val="0"/>
          <w:sz w:val="24"/>
          <w:szCs w:val="24"/>
        </w:rPr>
        <w:t>达到淮阴工学院招标办（淮阴工学院枚乘路校区北园大门东侧收发室或其他指定地点），送往其它部门无效。</w:t>
      </w:r>
    </w:p>
    <w:p w14:paraId="1CB2610B" w14:textId="77777777" w:rsidR="003C1050" w:rsidRDefault="00EC2DBE">
      <w:pPr>
        <w:spacing w:line="520" w:lineRule="exact"/>
        <w:ind w:firstLineChars="200" w:firstLine="540"/>
        <w:rPr>
          <w:color w:val="000000" w:themeColor="text1"/>
          <w:spacing w:val="15"/>
          <w:kern w:val="0"/>
          <w:sz w:val="24"/>
          <w:szCs w:val="24"/>
        </w:rPr>
      </w:pPr>
      <w:r>
        <w:rPr>
          <w:color w:val="000000" w:themeColor="text1"/>
          <w:spacing w:val="15"/>
          <w:kern w:val="0"/>
          <w:sz w:val="24"/>
          <w:szCs w:val="24"/>
        </w:rPr>
        <w:t>3.</w:t>
      </w:r>
      <w:r>
        <w:rPr>
          <w:rFonts w:hint="eastAsia"/>
          <w:color w:val="000000" w:themeColor="text1"/>
          <w:spacing w:val="15"/>
          <w:kern w:val="0"/>
          <w:sz w:val="24"/>
          <w:szCs w:val="24"/>
        </w:rPr>
        <w:t>投标有效期</w:t>
      </w:r>
    </w:p>
    <w:p w14:paraId="02419BDF" w14:textId="77777777" w:rsidR="003C1050" w:rsidRDefault="00EC2DBE">
      <w:pPr>
        <w:spacing w:line="520" w:lineRule="exact"/>
        <w:ind w:firstLineChars="200" w:firstLine="480"/>
        <w:rPr>
          <w:rFonts w:ascii="Arial" w:hAnsi="Arial" w:cs="Arial"/>
          <w:color w:val="000000" w:themeColor="text1"/>
          <w:kern w:val="0"/>
          <w:sz w:val="24"/>
          <w:szCs w:val="24"/>
        </w:rPr>
      </w:pPr>
      <w:r w:rsidRPr="002B0BD1">
        <w:rPr>
          <w:rFonts w:ascii="Arial" w:hAnsi="Arial" w:cs="Arial" w:hint="eastAsia"/>
          <w:color w:val="000000" w:themeColor="text1"/>
          <w:kern w:val="0"/>
          <w:sz w:val="24"/>
          <w:szCs w:val="24"/>
        </w:rPr>
        <w:t>从提交投标文件的截止之日起</w:t>
      </w:r>
      <w:r w:rsidRPr="002B0BD1">
        <w:rPr>
          <w:color w:val="000000" w:themeColor="text1"/>
          <w:spacing w:val="15"/>
          <w:kern w:val="0"/>
          <w:sz w:val="24"/>
          <w:szCs w:val="24"/>
        </w:rPr>
        <w:t>90</w:t>
      </w:r>
      <w:r w:rsidRPr="002B0BD1">
        <w:rPr>
          <w:rFonts w:hint="eastAsia"/>
          <w:color w:val="000000" w:themeColor="text1"/>
          <w:spacing w:val="15"/>
          <w:kern w:val="0"/>
          <w:sz w:val="24"/>
          <w:szCs w:val="24"/>
        </w:rPr>
        <w:t>天。</w:t>
      </w:r>
      <w:r w:rsidRPr="002B0BD1">
        <w:rPr>
          <w:rFonts w:ascii="Arial" w:hAnsi="Arial" w:cs="Arial" w:hint="eastAsia"/>
          <w:color w:val="000000" w:themeColor="text1"/>
          <w:kern w:val="0"/>
          <w:sz w:val="24"/>
          <w:szCs w:val="24"/>
        </w:rPr>
        <w:t>投标文件中承诺投标有效期少于</w:t>
      </w:r>
      <w:r w:rsidRPr="002B0BD1">
        <w:rPr>
          <w:rFonts w:ascii="Arial" w:hAnsi="Arial" w:cs="Arial"/>
          <w:color w:val="000000" w:themeColor="text1"/>
          <w:kern w:val="0"/>
          <w:sz w:val="24"/>
          <w:szCs w:val="24"/>
        </w:rPr>
        <w:t>90</w:t>
      </w:r>
      <w:r w:rsidRPr="002B0BD1">
        <w:rPr>
          <w:rFonts w:ascii="Arial" w:hAnsi="Arial" w:cs="Arial" w:hint="eastAsia"/>
          <w:color w:val="000000" w:themeColor="text1"/>
          <w:kern w:val="0"/>
          <w:sz w:val="24"/>
          <w:szCs w:val="24"/>
        </w:rPr>
        <w:t>天的，作无效投标处理。在特殊情况下，采购人于原投标有效期满之前，可向投标人提出延长投标有效期的要求，这种要求与答复均应采用书面</w:t>
      </w:r>
      <w:r w:rsidR="001738B1" w:rsidRPr="002B0BD1">
        <w:rPr>
          <w:rFonts w:ascii="Arial" w:hAnsi="Arial" w:cs="Arial" w:hint="eastAsia"/>
          <w:color w:val="000000" w:themeColor="text1"/>
          <w:kern w:val="0"/>
          <w:sz w:val="24"/>
          <w:szCs w:val="24"/>
        </w:rPr>
        <w:t>形式如信件、传真或电报等。投标人可以拒绝接受这一要求而放弃投标；同意延长的投标人既不能要求也不允许修改其投标文件</w:t>
      </w:r>
      <w:r w:rsidRPr="002B0BD1">
        <w:rPr>
          <w:rFonts w:ascii="Arial" w:hAnsi="Arial" w:cs="Arial" w:hint="eastAsia"/>
          <w:color w:val="000000" w:themeColor="text1"/>
          <w:kern w:val="0"/>
          <w:sz w:val="24"/>
          <w:szCs w:val="24"/>
        </w:rPr>
        <w:t>，同时受投标有效期约束的所有权利与义</w:t>
      </w:r>
      <w:r w:rsidRPr="002B0BD1">
        <w:rPr>
          <w:rFonts w:ascii="Arial" w:hAnsi="Arial" w:cs="Arial" w:hint="eastAsia"/>
          <w:color w:val="000000" w:themeColor="text1"/>
          <w:kern w:val="0"/>
          <w:sz w:val="24"/>
          <w:szCs w:val="24"/>
        </w:rPr>
        <w:lastRenderedPageBreak/>
        <w:t>务均延长至新的有效期。</w:t>
      </w:r>
    </w:p>
    <w:p w14:paraId="2A056852" w14:textId="77777777" w:rsidR="003C1050" w:rsidRDefault="00EC2DBE">
      <w:pPr>
        <w:spacing w:line="520" w:lineRule="exact"/>
        <w:ind w:firstLineChars="200" w:firstLine="480"/>
        <w:rPr>
          <w:rFonts w:ascii="Arial" w:hAnsi="Arial" w:cs="Arial"/>
          <w:color w:val="000000" w:themeColor="text1"/>
          <w:kern w:val="0"/>
          <w:sz w:val="24"/>
          <w:szCs w:val="24"/>
        </w:rPr>
      </w:pPr>
      <w:r>
        <w:rPr>
          <w:rFonts w:ascii="Arial" w:hAnsi="Arial" w:cs="Arial"/>
          <w:color w:val="000000" w:themeColor="text1"/>
          <w:kern w:val="0"/>
          <w:sz w:val="24"/>
          <w:szCs w:val="24"/>
        </w:rPr>
        <w:t>4.</w:t>
      </w:r>
      <w:r>
        <w:rPr>
          <w:rFonts w:ascii="Arial" w:hAnsi="Arial" w:cs="Arial" w:hint="eastAsia"/>
          <w:color w:val="000000" w:themeColor="text1"/>
          <w:kern w:val="0"/>
          <w:sz w:val="24"/>
          <w:szCs w:val="24"/>
        </w:rPr>
        <w:t>投标文件的修改和撤回</w:t>
      </w:r>
    </w:p>
    <w:p w14:paraId="2C7FCF02" w14:textId="77777777" w:rsidR="003C1050" w:rsidRDefault="00EC2DBE">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投标人在递交投标文件后可以对其修改或撤回，但这种修改和撤回，必须在规定的投标截止时间前。投标人不得在投标截止时间起至投标有效期满前撤回投标文</w:t>
      </w:r>
      <w:r w:rsidRPr="002B0BD1">
        <w:rPr>
          <w:rFonts w:ascii="Arial" w:hAnsi="Arial" w:cs="Arial" w:hint="eastAsia"/>
          <w:color w:val="000000" w:themeColor="text1"/>
          <w:kern w:val="0"/>
          <w:sz w:val="24"/>
          <w:szCs w:val="24"/>
        </w:rPr>
        <w:t>件。</w:t>
      </w:r>
    </w:p>
    <w:p w14:paraId="3E355991" w14:textId="77777777" w:rsidR="003C1050" w:rsidRDefault="00435587">
      <w:pPr>
        <w:tabs>
          <w:tab w:val="left" w:pos="2820"/>
        </w:tabs>
        <w:spacing w:line="440" w:lineRule="exact"/>
        <w:ind w:firstLineChars="200" w:firstLine="540"/>
        <w:rPr>
          <w:rFonts w:ascii="宋体" w:cs="Arial"/>
          <w:color w:val="000000" w:themeColor="text1"/>
          <w:spacing w:val="15"/>
          <w:kern w:val="0"/>
          <w:sz w:val="24"/>
        </w:rPr>
      </w:pPr>
      <w:r w:rsidRPr="002B0BD1">
        <w:rPr>
          <w:rFonts w:ascii="宋体" w:hAnsi="宋体" w:cs="Arial" w:hint="eastAsia"/>
          <w:bCs/>
          <w:color w:val="000000" w:themeColor="text1"/>
          <w:spacing w:val="15"/>
          <w:kern w:val="0"/>
          <w:sz w:val="24"/>
        </w:rPr>
        <w:t>七</w:t>
      </w:r>
      <w:r w:rsidR="00EC2DBE">
        <w:rPr>
          <w:rFonts w:ascii="宋体" w:hAnsi="宋体" w:cs="Arial" w:hint="eastAsia"/>
          <w:bCs/>
          <w:color w:val="000000" w:themeColor="text1"/>
          <w:spacing w:val="15"/>
          <w:kern w:val="0"/>
          <w:sz w:val="24"/>
        </w:rPr>
        <w:t>、开标时间及地点</w:t>
      </w:r>
    </w:p>
    <w:p w14:paraId="1FB9E15A" w14:textId="3A007A22" w:rsidR="003C1050" w:rsidRPr="006A612F" w:rsidRDefault="00EC2DBE">
      <w:pPr>
        <w:widowControl/>
        <w:spacing w:line="440" w:lineRule="exact"/>
        <w:ind w:firstLineChars="200" w:firstLine="540"/>
        <w:jc w:val="left"/>
        <w:rPr>
          <w:rFonts w:ascii="宋体" w:cs="Arial"/>
          <w:spacing w:val="15"/>
          <w:kern w:val="0"/>
          <w:sz w:val="24"/>
        </w:rPr>
      </w:pPr>
      <w:r>
        <w:rPr>
          <w:rFonts w:ascii="宋体" w:hAnsi="宋体" w:cs="Arial"/>
          <w:color w:val="000000" w:themeColor="text1"/>
          <w:spacing w:val="15"/>
          <w:kern w:val="0"/>
          <w:sz w:val="24"/>
        </w:rPr>
        <w:t>1</w:t>
      </w:r>
      <w:r>
        <w:rPr>
          <w:rFonts w:ascii="宋体" w:cs="Arial"/>
          <w:color w:val="000000" w:themeColor="text1"/>
          <w:spacing w:val="15"/>
          <w:kern w:val="0"/>
          <w:sz w:val="24"/>
        </w:rPr>
        <w:t>.</w:t>
      </w:r>
      <w:r>
        <w:rPr>
          <w:rFonts w:ascii="宋体" w:hAnsi="宋体" w:cs="Arial" w:hint="eastAsia"/>
          <w:color w:val="000000" w:themeColor="text1"/>
          <w:spacing w:val="15"/>
          <w:kern w:val="0"/>
          <w:sz w:val="24"/>
        </w:rPr>
        <w:t>开标时间：</w:t>
      </w:r>
      <w:r w:rsidRPr="006A612F">
        <w:rPr>
          <w:rFonts w:ascii="宋体" w:hAnsi="宋体" w:cs="Arial" w:hint="eastAsia"/>
          <w:spacing w:val="15"/>
          <w:kern w:val="0"/>
          <w:sz w:val="24"/>
          <w:szCs w:val="24"/>
        </w:rPr>
        <w:t>2020年</w:t>
      </w:r>
      <w:r w:rsidR="00AE3890" w:rsidRPr="006A612F">
        <w:rPr>
          <w:rFonts w:ascii="宋体" w:hAnsi="宋体" w:cs="Arial" w:hint="eastAsia"/>
          <w:spacing w:val="15"/>
          <w:kern w:val="0"/>
          <w:sz w:val="24"/>
          <w:szCs w:val="24"/>
        </w:rPr>
        <w:t>10</w:t>
      </w:r>
      <w:r w:rsidRPr="006A612F">
        <w:rPr>
          <w:rFonts w:ascii="宋体" w:hAnsi="宋体" w:cs="Arial" w:hint="eastAsia"/>
          <w:spacing w:val="15"/>
          <w:kern w:val="0"/>
          <w:sz w:val="24"/>
          <w:szCs w:val="24"/>
        </w:rPr>
        <w:t>月</w:t>
      </w:r>
      <w:r w:rsidR="00AE3890" w:rsidRPr="006A612F">
        <w:rPr>
          <w:rFonts w:ascii="宋体" w:hAnsi="宋体" w:cs="Arial" w:hint="eastAsia"/>
          <w:spacing w:val="15"/>
          <w:kern w:val="0"/>
          <w:sz w:val="24"/>
          <w:szCs w:val="24"/>
        </w:rPr>
        <w:t>9</w:t>
      </w:r>
      <w:r w:rsidRPr="006A612F">
        <w:rPr>
          <w:rFonts w:ascii="宋体" w:hAnsi="宋体" w:cs="Arial" w:hint="eastAsia"/>
          <w:spacing w:val="15"/>
          <w:kern w:val="0"/>
          <w:sz w:val="24"/>
          <w:szCs w:val="24"/>
        </w:rPr>
        <w:t>日下午</w:t>
      </w:r>
      <w:r w:rsidR="000104A5" w:rsidRPr="006A612F">
        <w:rPr>
          <w:rFonts w:ascii="宋体" w:hAnsi="宋体" w:cs="Arial" w:hint="eastAsia"/>
          <w:spacing w:val="15"/>
          <w:kern w:val="0"/>
          <w:sz w:val="24"/>
          <w:szCs w:val="24"/>
        </w:rPr>
        <w:t>15：00</w:t>
      </w:r>
      <w:r w:rsidRPr="006A612F">
        <w:rPr>
          <w:rFonts w:ascii="宋体" w:hAnsi="宋体" w:cs="Arial" w:hint="eastAsia"/>
          <w:spacing w:val="15"/>
          <w:kern w:val="0"/>
          <w:sz w:val="24"/>
        </w:rPr>
        <w:t>；</w:t>
      </w:r>
    </w:p>
    <w:p w14:paraId="3906ECB9" w14:textId="77777777" w:rsidR="003C1050" w:rsidRDefault="00EC2DBE">
      <w:pPr>
        <w:widowControl/>
        <w:spacing w:line="440" w:lineRule="exact"/>
        <w:ind w:firstLineChars="200" w:firstLine="540"/>
        <w:jc w:val="left"/>
        <w:rPr>
          <w:rFonts w:ascii="宋体" w:cs="Arial"/>
          <w:color w:val="000000" w:themeColor="text1"/>
          <w:spacing w:val="15"/>
          <w:kern w:val="0"/>
          <w:sz w:val="24"/>
        </w:rPr>
      </w:pPr>
      <w:r>
        <w:rPr>
          <w:rFonts w:ascii="宋体" w:hAnsi="宋体" w:cs="Arial"/>
          <w:color w:val="000000" w:themeColor="text1"/>
          <w:spacing w:val="15"/>
          <w:kern w:val="0"/>
          <w:sz w:val="24"/>
        </w:rPr>
        <w:t>2</w:t>
      </w:r>
      <w:r>
        <w:rPr>
          <w:rFonts w:ascii="宋体" w:cs="Arial"/>
          <w:color w:val="000000" w:themeColor="text1"/>
          <w:spacing w:val="15"/>
          <w:kern w:val="0"/>
          <w:sz w:val="24"/>
        </w:rPr>
        <w:t>.</w:t>
      </w:r>
      <w:r>
        <w:rPr>
          <w:rFonts w:ascii="宋体" w:hAnsi="宋体" w:cs="Arial" w:hint="eastAsia"/>
          <w:color w:val="000000" w:themeColor="text1"/>
          <w:spacing w:val="15"/>
          <w:kern w:val="0"/>
          <w:sz w:val="24"/>
        </w:rPr>
        <w:t>开标地点：</w:t>
      </w:r>
      <w:r>
        <w:rPr>
          <w:rFonts w:ascii="Arial" w:hAnsi="Arial" w:cs="Arial" w:hint="eastAsia"/>
          <w:color w:val="000000" w:themeColor="text1"/>
          <w:kern w:val="0"/>
          <w:sz w:val="24"/>
          <w:szCs w:val="24"/>
        </w:rPr>
        <w:t>淮阴工学院枚乘路校区北园大门东侧收发室或其他指定地点</w:t>
      </w:r>
      <w:r w:rsidR="00F302BB" w:rsidRPr="002B0BD1">
        <w:rPr>
          <w:rFonts w:ascii="Arial" w:hAnsi="Arial" w:cs="Arial" w:hint="eastAsia"/>
          <w:color w:val="000000" w:themeColor="text1"/>
          <w:kern w:val="0"/>
          <w:sz w:val="24"/>
          <w:szCs w:val="24"/>
        </w:rPr>
        <w:t>（联系电话</w:t>
      </w:r>
      <w:r w:rsidR="00F302BB" w:rsidRPr="002B0BD1">
        <w:rPr>
          <w:rFonts w:ascii="Arial" w:hAnsi="Arial" w:cs="Arial"/>
          <w:color w:val="000000" w:themeColor="text1"/>
          <w:kern w:val="0"/>
          <w:sz w:val="24"/>
          <w:szCs w:val="24"/>
        </w:rPr>
        <w:t>：</w:t>
      </w:r>
      <w:r w:rsidR="00F302BB" w:rsidRPr="002B0BD1">
        <w:rPr>
          <w:rFonts w:ascii="Arial" w:hAnsi="Arial" w:cs="Arial" w:hint="eastAsia"/>
          <w:color w:val="000000" w:themeColor="text1"/>
          <w:kern w:val="0"/>
          <w:sz w:val="24"/>
          <w:szCs w:val="24"/>
        </w:rPr>
        <w:t>0517-83559815</w:t>
      </w:r>
      <w:r w:rsidR="00F302BB" w:rsidRPr="002B0BD1">
        <w:rPr>
          <w:rFonts w:ascii="Arial" w:hAnsi="Arial" w:cs="Arial" w:hint="eastAsia"/>
          <w:color w:val="000000" w:themeColor="text1"/>
          <w:kern w:val="0"/>
          <w:sz w:val="24"/>
          <w:szCs w:val="24"/>
        </w:rPr>
        <w:t>）</w:t>
      </w:r>
      <w:r>
        <w:rPr>
          <w:rFonts w:ascii="宋体" w:hAnsi="宋体" w:cs="Arial" w:hint="eastAsia"/>
          <w:color w:val="000000" w:themeColor="text1"/>
          <w:spacing w:val="15"/>
          <w:kern w:val="0"/>
          <w:sz w:val="24"/>
        </w:rPr>
        <w:t>。</w:t>
      </w:r>
    </w:p>
    <w:p w14:paraId="59B4436E" w14:textId="77777777" w:rsidR="003C1050" w:rsidRDefault="00EC2DBE">
      <w:pPr>
        <w:widowControl/>
        <w:spacing w:line="440" w:lineRule="exact"/>
        <w:ind w:firstLineChars="200" w:firstLine="540"/>
        <w:jc w:val="left"/>
        <w:rPr>
          <w:rFonts w:ascii="宋体" w:cs="Arial"/>
          <w:color w:val="000000" w:themeColor="text1"/>
          <w:spacing w:val="15"/>
          <w:kern w:val="0"/>
          <w:sz w:val="24"/>
        </w:rPr>
      </w:pPr>
      <w:r>
        <w:rPr>
          <w:rFonts w:ascii="宋体" w:hAnsi="宋体" w:cs="Arial"/>
          <w:color w:val="000000" w:themeColor="text1"/>
          <w:spacing w:val="15"/>
          <w:kern w:val="0"/>
          <w:sz w:val="24"/>
        </w:rPr>
        <w:t>3.</w:t>
      </w:r>
      <w:r>
        <w:rPr>
          <w:rFonts w:ascii="宋体" w:hAnsi="宋体" w:cs="Arial" w:hint="eastAsia"/>
          <w:color w:val="000000" w:themeColor="text1"/>
          <w:spacing w:val="15"/>
          <w:kern w:val="0"/>
          <w:sz w:val="24"/>
        </w:rPr>
        <w:t>投标人应派代表（持授权代表身份证明）参加开标，投标人未派代表参加开标的，视为默认开标结果。</w:t>
      </w:r>
    </w:p>
    <w:p w14:paraId="738BC513" w14:textId="77777777" w:rsidR="003C1050" w:rsidRDefault="00435587">
      <w:pPr>
        <w:widowControl/>
        <w:shd w:val="clear" w:color="auto" w:fill="FFFFFF"/>
        <w:spacing w:line="440" w:lineRule="exact"/>
        <w:ind w:firstLineChars="171" w:firstLine="462"/>
        <w:rPr>
          <w:color w:val="000000" w:themeColor="text1"/>
          <w:kern w:val="0"/>
          <w:sz w:val="24"/>
        </w:rPr>
      </w:pPr>
      <w:r w:rsidRPr="002B0BD1">
        <w:rPr>
          <w:rFonts w:hint="eastAsia"/>
          <w:color w:val="000000" w:themeColor="text1"/>
          <w:spacing w:val="15"/>
          <w:kern w:val="0"/>
          <w:sz w:val="24"/>
        </w:rPr>
        <w:t>八</w:t>
      </w:r>
      <w:r w:rsidR="00EC2DBE" w:rsidRPr="002B0BD1">
        <w:rPr>
          <w:rFonts w:hint="eastAsia"/>
          <w:color w:val="000000" w:themeColor="text1"/>
          <w:kern w:val="0"/>
          <w:sz w:val="24"/>
        </w:rPr>
        <w:t>、</w:t>
      </w:r>
      <w:r w:rsidR="00EC2DBE">
        <w:rPr>
          <w:rFonts w:hint="eastAsia"/>
          <w:color w:val="000000" w:themeColor="text1"/>
          <w:kern w:val="0"/>
          <w:sz w:val="24"/>
        </w:rPr>
        <w:t>评标办法</w:t>
      </w:r>
    </w:p>
    <w:p w14:paraId="54145C3E" w14:textId="77777777" w:rsidR="005E2C6F" w:rsidRDefault="00EC2DBE">
      <w:pPr>
        <w:widowControl/>
        <w:spacing w:line="44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sidR="003B7A4B">
        <w:rPr>
          <w:rFonts w:ascii="Arial" w:hAnsi="Arial" w:cs="Arial" w:hint="eastAsia"/>
          <w:color w:val="000000" w:themeColor="text1"/>
          <w:kern w:val="0"/>
          <w:sz w:val="24"/>
          <w:szCs w:val="24"/>
        </w:rPr>
        <w:t>并</w:t>
      </w:r>
      <w:r>
        <w:rPr>
          <w:rFonts w:ascii="Arial" w:hAnsi="Arial" w:cs="Arial" w:hint="eastAsia"/>
          <w:color w:val="000000" w:themeColor="text1"/>
          <w:kern w:val="0"/>
          <w:sz w:val="24"/>
          <w:szCs w:val="24"/>
        </w:rPr>
        <w:t>且按照评审因素的量化指标评审得分最高的投标人为中标候选人的评标方法。</w:t>
      </w:r>
    </w:p>
    <w:p w14:paraId="2C23978F" w14:textId="77777777" w:rsidR="005E2C6F" w:rsidRPr="005E2C6F" w:rsidRDefault="005E2C6F" w:rsidP="005E2C6F">
      <w:pPr>
        <w:widowControl/>
        <w:spacing w:line="440" w:lineRule="exact"/>
        <w:ind w:firstLineChars="200" w:firstLine="480"/>
        <w:rPr>
          <w:rFonts w:asciiTheme="minorEastAsia" w:eastAsiaTheme="minorEastAsia" w:hAnsiTheme="minorEastAsia" w:cs="Arial"/>
          <w:color w:val="000000" w:themeColor="text1"/>
          <w:kern w:val="0"/>
          <w:sz w:val="24"/>
          <w:szCs w:val="24"/>
        </w:rPr>
      </w:pPr>
      <w:r w:rsidRPr="002B0BD1">
        <w:rPr>
          <w:rFonts w:asciiTheme="minorEastAsia" w:eastAsiaTheme="minorEastAsia" w:hAnsiTheme="minorEastAsia" w:hint="eastAsia"/>
          <w:sz w:val="24"/>
          <w:szCs w:val="24"/>
        </w:rPr>
        <w:t>政府采购促进中小企业发展，小企业（含小型、微型企业）提供的产品和服务在评标时将获得优势，参加投标的小企业，应当按照《政府采购促进中小企业发展暂行办法》[财库〔2011〕181号]</w:t>
      </w:r>
      <w:r w:rsidR="009A6AF1" w:rsidRPr="002B0BD1">
        <w:rPr>
          <w:rFonts w:asciiTheme="minorEastAsia" w:eastAsiaTheme="minorEastAsia" w:hAnsiTheme="minorEastAsia" w:hint="eastAsia"/>
          <w:sz w:val="24"/>
          <w:szCs w:val="24"/>
        </w:rPr>
        <w:t>的规定，提供《</w:t>
      </w:r>
      <w:r w:rsidRPr="002B0BD1">
        <w:rPr>
          <w:rFonts w:asciiTheme="minorEastAsia" w:eastAsiaTheme="minorEastAsia" w:hAnsiTheme="minorEastAsia" w:hint="eastAsia"/>
          <w:sz w:val="24"/>
          <w:szCs w:val="24"/>
        </w:rPr>
        <w:t>小</w:t>
      </w:r>
      <w:r w:rsidR="009A6AF1" w:rsidRPr="002B0BD1">
        <w:rPr>
          <w:rFonts w:asciiTheme="minorEastAsia" w:eastAsiaTheme="minorEastAsia" w:hAnsiTheme="minorEastAsia" w:hint="eastAsia"/>
          <w:sz w:val="24"/>
          <w:szCs w:val="24"/>
        </w:rPr>
        <w:t>微</w:t>
      </w:r>
      <w:r w:rsidRPr="002B0BD1">
        <w:rPr>
          <w:rFonts w:asciiTheme="minorEastAsia" w:eastAsiaTheme="minorEastAsia" w:hAnsiTheme="minorEastAsia" w:hint="eastAsia"/>
          <w:sz w:val="24"/>
          <w:szCs w:val="24"/>
        </w:rPr>
        <w:t>企业声明函》，声明函格式详见招标文件第四章。符合条件的小</w:t>
      </w:r>
      <w:r w:rsidR="009A6AF1" w:rsidRPr="002B0BD1">
        <w:rPr>
          <w:rFonts w:asciiTheme="minorEastAsia" w:eastAsiaTheme="minorEastAsia" w:hAnsiTheme="minorEastAsia" w:hint="eastAsia"/>
          <w:sz w:val="24"/>
          <w:szCs w:val="24"/>
        </w:rPr>
        <w:t>微</w:t>
      </w:r>
      <w:r w:rsidRPr="002B0BD1">
        <w:rPr>
          <w:rFonts w:asciiTheme="minorEastAsia" w:eastAsiaTheme="minorEastAsia" w:hAnsiTheme="minorEastAsia" w:hint="eastAsia"/>
          <w:sz w:val="24"/>
          <w:szCs w:val="24"/>
        </w:rPr>
        <w:t>企业参与投标，对其产品的价格给予</w:t>
      </w:r>
      <w:r w:rsidRPr="002B0BD1">
        <w:rPr>
          <w:rFonts w:asciiTheme="minorEastAsia" w:eastAsiaTheme="minorEastAsia" w:hAnsiTheme="minorEastAsia"/>
          <w:sz w:val="24"/>
          <w:szCs w:val="24"/>
        </w:rPr>
        <w:t>10</w:t>
      </w:r>
      <w:r w:rsidRPr="002B0BD1">
        <w:rPr>
          <w:rFonts w:asciiTheme="minorEastAsia" w:eastAsiaTheme="minorEastAsia" w:hAnsiTheme="minorEastAsia" w:hint="eastAsia"/>
          <w:sz w:val="24"/>
          <w:szCs w:val="24"/>
        </w:rPr>
        <w:t>%的扣除，用扣除后的价格参与评审。“中小企业划型标准”详见《关于印发中小企业划型标准规定的通知》工信部联企业〔2011〕300号及《国家统计局关于印发统计上大中小微型企业划分办法的通知》国统字〔2017〕213号。小企业（含小型、微型企业）享受折扣,应当同时符合以下条件:（1）供应商为小企业，且符合小企业划分标准；（2）提供本企业制造的货物、承担的工程或者服务，或者提供其他小企业制造的货物。</w:t>
      </w:r>
    </w:p>
    <w:p w14:paraId="6C7A050A" w14:textId="77777777" w:rsidR="003C1050" w:rsidRDefault="00EC2DBE">
      <w:pPr>
        <w:widowControl/>
        <w:spacing w:line="44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评委会将依据评分标准（见下表）进行评标，本评分标准的总分为</w:t>
      </w:r>
      <w:r>
        <w:rPr>
          <w:rFonts w:ascii="Arial" w:hAnsi="Arial" w:cs="Arial"/>
          <w:color w:val="000000" w:themeColor="text1"/>
          <w:kern w:val="0"/>
          <w:sz w:val="24"/>
          <w:szCs w:val="24"/>
        </w:rPr>
        <w:t>100</w:t>
      </w:r>
      <w:r>
        <w:rPr>
          <w:rFonts w:ascii="Arial" w:hAnsi="Arial" w:cs="Arial" w:hint="eastAsia"/>
          <w:color w:val="000000" w:themeColor="text1"/>
          <w:kern w:val="0"/>
          <w:sz w:val="24"/>
          <w:szCs w:val="24"/>
        </w:rPr>
        <w:t>分。按评审后得分由高到低顺序排列。得分相同的，按投标报价由低到高顺序排列；得分且投标报价相同的，按技术指标得分高低顺序排列。投标文件满足招标文</w:t>
      </w:r>
      <w:r>
        <w:rPr>
          <w:rFonts w:ascii="Arial" w:hAnsi="Arial" w:cs="Arial" w:hint="eastAsia"/>
          <w:color w:val="000000" w:themeColor="text1"/>
          <w:kern w:val="0"/>
          <w:sz w:val="24"/>
          <w:szCs w:val="24"/>
        </w:rPr>
        <w:lastRenderedPageBreak/>
        <w:t>件全部实质性要求</w:t>
      </w:r>
      <w:r w:rsidR="00822466">
        <w:rPr>
          <w:rFonts w:ascii="Arial" w:hAnsi="Arial" w:cs="Arial" w:hint="eastAsia"/>
          <w:color w:val="000000" w:themeColor="text1"/>
          <w:kern w:val="0"/>
          <w:sz w:val="24"/>
          <w:szCs w:val="24"/>
        </w:rPr>
        <w:t>并</w:t>
      </w:r>
      <w:r>
        <w:rPr>
          <w:rFonts w:ascii="Arial" w:hAnsi="Arial" w:cs="Arial" w:hint="eastAsia"/>
          <w:color w:val="000000" w:themeColor="text1"/>
          <w:kern w:val="0"/>
          <w:sz w:val="24"/>
          <w:szCs w:val="24"/>
        </w:rPr>
        <w:t>且按照评审因素的量化指标评审得分最高的投标人为排名第一的中标候选人。</w:t>
      </w:r>
    </w:p>
    <w:p w14:paraId="20204466" w14:textId="77777777" w:rsidR="003C1050" w:rsidRDefault="00EC2DBE">
      <w:pPr>
        <w:widowControl/>
        <w:spacing w:line="44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若投标不足</w:t>
      </w:r>
      <w:r>
        <w:rPr>
          <w:rFonts w:ascii="Arial" w:hAnsi="Arial" w:cs="Arial"/>
          <w:color w:val="000000" w:themeColor="text1"/>
          <w:kern w:val="0"/>
          <w:sz w:val="24"/>
          <w:szCs w:val="24"/>
        </w:rPr>
        <w:t>3</w:t>
      </w:r>
      <w:r>
        <w:rPr>
          <w:rFonts w:ascii="Arial" w:hAnsi="Arial" w:cs="Arial" w:hint="eastAsia"/>
          <w:color w:val="000000" w:themeColor="text1"/>
          <w:kern w:val="0"/>
          <w:sz w:val="24"/>
          <w:szCs w:val="24"/>
        </w:rPr>
        <w:t>家或实质性响应不足</w:t>
      </w:r>
      <w:r>
        <w:rPr>
          <w:rFonts w:ascii="Arial" w:hAnsi="Arial" w:cs="Arial"/>
          <w:color w:val="000000" w:themeColor="text1"/>
          <w:kern w:val="0"/>
          <w:sz w:val="24"/>
          <w:szCs w:val="24"/>
        </w:rPr>
        <w:t>3</w:t>
      </w:r>
      <w:r>
        <w:rPr>
          <w:rFonts w:ascii="Arial" w:hAnsi="Arial" w:cs="Arial" w:hint="eastAsia"/>
          <w:color w:val="000000" w:themeColor="text1"/>
          <w:kern w:val="0"/>
          <w:sz w:val="24"/>
          <w:szCs w:val="24"/>
        </w:rPr>
        <w:t>家，采购人可以宣布项目流标或可采用竞争性磋商等方式确定供货商。</w:t>
      </w:r>
    </w:p>
    <w:p w14:paraId="10ECC8F6" w14:textId="77777777" w:rsidR="003C1050" w:rsidRDefault="00EC2DBE">
      <w:pPr>
        <w:tabs>
          <w:tab w:val="left" w:pos="2820"/>
        </w:tabs>
        <w:spacing w:line="440" w:lineRule="exact"/>
        <w:jc w:val="center"/>
        <w:rPr>
          <w:rFonts w:ascii="宋体" w:hAnsi="宋体"/>
          <w:color w:val="000000" w:themeColor="text1"/>
          <w:sz w:val="24"/>
        </w:rPr>
      </w:pPr>
      <w:r>
        <w:rPr>
          <w:rFonts w:ascii="宋体" w:hAnsi="宋体" w:hint="eastAsia"/>
          <w:color w:val="000000" w:themeColor="text1"/>
          <w:sz w:val="24"/>
        </w:rPr>
        <w:t>评分标准</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271"/>
        <w:gridCol w:w="684"/>
        <w:gridCol w:w="6087"/>
        <w:gridCol w:w="838"/>
      </w:tblGrid>
      <w:tr w:rsidR="00A56B5C" w14:paraId="10C8766A" w14:textId="77777777" w:rsidTr="00D96473">
        <w:trPr>
          <w:cantSplit/>
          <w:trHeight w:val="622"/>
          <w:jc w:val="center"/>
        </w:trPr>
        <w:tc>
          <w:tcPr>
            <w:tcW w:w="1271" w:type="dxa"/>
            <w:tcBorders>
              <w:top w:val="single" w:sz="4" w:space="0" w:color="000000"/>
              <w:right w:val="single" w:sz="4" w:space="0" w:color="auto"/>
            </w:tcBorders>
            <w:vAlign w:val="center"/>
          </w:tcPr>
          <w:p w14:paraId="66E638EA" w14:textId="77777777" w:rsidR="00A56B5C" w:rsidRDefault="00A56B5C" w:rsidP="00105FFC">
            <w:pPr>
              <w:snapToGrid w:val="0"/>
              <w:rPr>
                <w:rFonts w:ascii="宋体" w:cs="宋体"/>
                <w:color w:val="000000"/>
                <w:kern w:val="0"/>
                <w:szCs w:val="21"/>
              </w:rPr>
            </w:pPr>
            <w:r>
              <w:rPr>
                <w:rFonts w:ascii="宋体" w:hAnsi="宋体" w:cs="宋体" w:hint="eastAsia"/>
                <w:color w:val="000000"/>
                <w:kern w:val="0"/>
                <w:szCs w:val="21"/>
              </w:rPr>
              <w:t>项目</w:t>
            </w:r>
          </w:p>
        </w:tc>
        <w:tc>
          <w:tcPr>
            <w:tcW w:w="684" w:type="dxa"/>
            <w:tcBorders>
              <w:top w:val="single" w:sz="4" w:space="0" w:color="000000"/>
            </w:tcBorders>
            <w:vAlign w:val="center"/>
          </w:tcPr>
          <w:p w14:paraId="29226803" w14:textId="77777777" w:rsidR="00A56B5C" w:rsidRDefault="00A56B5C" w:rsidP="00105FFC">
            <w:pPr>
              <w:snapToGrid w:val="0"/>
              <w:rPr>
                <w:rFonts w:ascii="宋体" w:cs="宋体"/>
                <w:color w:val="000000"/>
                <w:kern w:val="0"/>
                <w:szCs w:val="21"/>
              </w:rPr>
            </w:pPr>
            <w:r>
              <w:rPr>
                <w:rFonts w:ascii="宋体" w:hAnsi="宋体" w:cs="宋体" w:hint="eastAsia"/>
                <w:color w:val="000000"/>
                <w:kern w:val="0"/>
                <w:szCs w:val="21"/>
              </w:rPr>
              <w:t>分数</w:t>
            </w:r>
          </w:p>
        </w:tc>
        <w:tc>
          <w:tcPr>
            <w:tcW w:w="6087" w:type="dxa"/>
            <w:tcBorders>
              <w:top w:val="single" w:sz="4" w:space="0" w:color="000000"/>
            </w:tcBorders>
            <w:vAlign w:val="center"/>
          </w:tcPr>
          <w:p w14:paraId="27FD105C" w14:textId="77777777" w:rsidR="00A56B5C" w:rsidRDefault="00A56B5C" w:rsidP="00105FFC">
            <w:pPr>
              <w:snapToGrid w:val="0"/>
              <w:jc w:val="center"/>
              <w:rPr>
                <w:rFonts w:ascii="宋体" w:cs="宋体"/>
                <w:color w:val="000000"/>
                <w:kern w:val="0"/>
                <w:szCs w:val="21"/>
              </w:rPr>
            </w:pPr>
            <w:r>
              <w:rPr>
                <w:rFonts w:ascii="宋体" w:hAnsi="宋体" w:cs="宋体" w:hint="eastAsia"/>
                <w:color w:val="000000"/>
                <w:kern w:val="0"/>
                <w:szCs w:val="21"/>
              </w:rPr>
              <w:t>评分标准</w:t>
            </w:r>
          </w:p>
        </w:tc>
        <w:tc>
          <w:tcPr>
            <w:tcW w:w="838" w:type="dxa"/>
            <w:tcBorders>
              <w:top w:val="single" w:sz="4" w:space="0" w:color="000000"/>
            </w:tcBorders>
            <w:vAlign w:val="center"/>
          </w:tcPr>
          <w:p w14:paraId="32696806" w14:textId="77777777" w:rsidR="00A56B5C" w:rsidRDefault="00A56B5C" w:rsidP="00105FFC">
            <w:pPr>
              <w:snapToGrid w:val="0"/>
              <w:rPr>
                <w:rFonts w:ascii="宋体" w:cs="宋体"/>
                <w:color w:val="000000"/>
                <w:kern w:val="0"/>
                <w:szCs w:val="21"/>
              </w:rPr>
            </w:pPr>
            <w:r>
              <w:rPr>
                <w:rFonts w:ascii="宋体" w:hAnsi="宋体" w:cs="宋体" w:hint="eastAsia"/>
                <w:color w:val="000000"/>
                <w:kern w:val="0"/>
                <w:szCs w:val="21"/>
              </w:rPr>
              <w:t>说明</w:t>
            </w:r>
          </w:p>
        </w:tc>
      </w:tr>
      <w:tr w:rsidR="00A56B5C" w14:paraId="49F8F667" w14:textId="77777777" w:rsidTr="00D96473">
        <w:trPr>
          <w:cantSplit/>
          <w:trHeight w:val="1311"/>
          <w:jc w:val="center"/>
        </w:trPr>
        <w:tc>
          <w:tcPr>
            <w:tcW w:w="1271" w:type="dxa"/>
            <w:vAlign w:val="center"/>
          </w:tcPr>
          <w:p w14:paraId="757377E0" w14:textId="77777777" w:rsidR="00A56B5C" w:rsidRDefault="00A56B5C" w:rsidP="00105FFC">
            <w:pPr>
              <w:rPr>
                <w:rFonts w:ascii="宋体" w:cs="宋体"/>
                <w:b/>
                <w:color w:val="000000"/>
                <w:kern w:val="0"/>
                <w:szCs w:val="21"/>
              </w:rPr>
            </w:pPr>
            <w:r>
              <w:rPr>
                <w:rFonts w:ascii="宋体" w:hAnsi="宋体" w:cs="宋体" w:hint="eastAsia"/>
                <w:b/>
                <w:color w:val="000000"/>
                <w:kern w:val="0"/>
                <w:szCs w:val="21"/>
              </w:rPr>
              <w:t>投标报价</w:t>
            </w:r>
          </w:p>
        </w:tc>
        <w:tc>
          <w:tcPr>
            <w:tcW w:w="684" w:type="dxa"/>
            <w:vAlign w:val="center"/>
          </w:tcPr>
          <w:p w14:paraId="69CAD57E" w14:textId="2F4E6474" w:rsidR="00A56B5C" w:rsidRDefault="00265837" w:rsidP="00105FFC">
            <w:pPr>
              <w:jc w:val="center"/>
              <w:rPr>
                <w:rFonts w:ascii="宋体" w:cs="宋体"/>
                <w:color w:val="000000"/>
                <w:kern w:val="0"/>
                <w:szCs w:val="21"/>
              </w:rPr>
            </w:pPr>
            <w:r>
              <w:rPr>
                <w:rFonts w:ascii="宋体" w:hAnsi="宋体" w:cs="宋体" w:hint="eastAsia"/>
                <w:color w:val="000000"/>
                <w:kern w:val="0"/>
                <w:szCs w:val="21"/>
              </w:rPr>
              <w:t>45</w:t>
            </w:r>
          </w:p>
        </w:tc>
        <w:tc>
          <w:tcPr>
            <w:tcW w:w="6087" w:type="dxa"/>
            <w:vAlign w:val="center"/>
          </w:tcPr>
          <w:p w14:paraId="256D2C33" w14:textId="2395930F" w:rsidR="00A56B5C" w:rsidRDefault="00EB078E" w:rsidP="00265837">
            <w:pPr>
              <w:rPr>
                <w:rFonts w:ascii="宋体" w:cs="宋体"/>
                <w:color w:val="FF0000"/>
                <w:kern w:val="0"/>
                <w:szCs w:val="21"/>
              </w:rPr>
            </w:pPr>
            <w:r>
              <w:rPr>
                <w:rFonts w:ascii="宋体" w:hAnsi="宋体" w:cs="宋体" w:hint="eastAsia"/>
                <w:color w:val="000000"/>
                <w:kern w:val="0"/>
                <w:szCs w:val="21"/>
              </w:rPr>
              <w:t>以满足招标要求且投标报价最低的有效报价为评标基准价，投标报价等于基准价得</w:t>
            </w:r>
            <w:r w:rsidR="00265837">
              <w:rPr>
                <w:rFonts w:ascii="宋体" w:hAnsi="宋体" w:cs="宋体" w:hint="eastAsia"/>
                <w:color w:val="000000"/>
                <w:kern w:val="0"/>
                <w:szCs w:val="21"/>
              </w:rPr>
              <w:t>45</w:t>
            </w:r>
            <w:r>
              <w:rPr>
                <w:rFonts w:ascii="宋体" w:hAnsi="宋体" w:cs="宋体" w:hint="eastAsia"/>
                <w:color w:val="000000"/>
                <w:kern w:val="0"/>
                <w:szCs w:val="21"/>
              </w:rPr>
              <w:t>分，投标价格高于基准价的按下列公式计算：投标报价得分</w:t>
            </w:r>
            <w:r>
              <w:rPr>
                <w:rFonts w:ascii="宋体" w:hAnsi="宋体" w:cs="宋体"/>
                <w:color w:val="000000"/>
                <w:kern w:val="0"/>
                <w:szCs w:val="21"/>
              </w:rPr>
              <w:t xml:space="preserve"> =</w:t>
            </w:r>
            <w:r>
              <w:rPr>
                <w:rFonts w:ascii="宋体" w:hAnsi="宋体" w:cs="宋体" w:hint="eastAsia"/>
                <w:color w:val="000000"/>
                <w:kern w:val="0"/>
                <w:szCs w:val="21"/>
              </w:rPr>
              <w:t>（评标基准价</w:t>
            </w:r>
            <w:r>
              <w:rPr>
                <w:rFonts w:ascii="宋体" w:hAnsi="宋体" w:cs="宋体"/>
                <w:color w:val="000000"/>
                <w:kern w:val="0"/>
                <w:szCs w:val="21"/>
              </w:rPr>
              <w:t>/</w:t>
            </w:r>
            <w:r>
              <w:rPr>
                <w:rFonts w:ascii="宋体" w:hAnsi="宋体" w:cs="宋体" w:hint="eastAsia"/>
                <w:color w:val="000000"/>
                <w:kern w:val="0"/>
                <w:szCs w:val="21"/>
              </w:rPr>
              <w:t>投标报价）</w:t>
            </w:r>
            <w:r>
              <w:rPr>
                <w:rFonts w:ascii="宋体" w:hAnsi="宋体" w:cs="宋体"/>
                <w:color w:val="000000"/>
                <w:kern w:val="0"/>
                <w:szCs w:val="21"/>
              </w:rPr>
              <w:t>*</w:t>
            </w:r>
            <w:r w:rsidR="00265837">
              <w:rPr>
                <w:rFonts w:ascii="宋体" w:hAnsi="宋体" w:cs="宋体" w:hint="eastAsia"/>
                <w:color w:val="000000"/>
                <w:kern w:val="0"/>
                <w:szCs w:val="21"/>
              </w:rPr>
              <w:t>45</w:t>
            </w:r>
          </w:p>
        </w:tc>
        <w:tc>
          <w:tcPr>
            <w:tcW w:w="838" w:type="dxa"/>
          </w:tcPr>
          <w:p w14:paraId="684569CE" w14:textId="77777777" w:rsidR="00A56B5C" w:rsidRDefault="00A56B5C" w:rsidP="00105FFC">
            <w:pPr>
              <w:rPr>
                <w:rFonts w:ascii="宋体" w:cs="宋体"/>
                <w:color w:val="FF0000"/>
                <w:kern w:val="0"/>
                <w:sz w:val="24"/>
                <w:szCs w:val="21"/>
              </w:rPr>
            </w:pPr>
          </w:p>
        </w:tc>
      </w:tr>
      <w:tr w:rsidR="00A56B5C" w14:paraId="4C2A4163" w14:textId="77777777" w:rsidTr="00D96473">
        <w:trPr>
          <w:cantSplit/>
          <w:trHeight w:val="709"/>
          <w:jc w:val="center"/>
        </w:trPr>
        <w:tc>
          <w:tcPr>
            <w:tcW w:w="1271" w:type="dxa"/>
            <w:vAlign w:val="center"/>
          </w:tcPr>
          <w:p w14:paraId="6F119CD7" w14:textId="77777777" w:rsidR="00A56B5C" w:rsidRDefault="00A56B5C" w:rsidP="00105FFC">
            <w:pPr>
              <w:snapToGrid w:val="0"/>
              <w:rPr>
                <w:rFonts w:ascii="宋体" w:cs="宋体"/>
                <w:b/>
                <w:color w:val="000000"/>
                <w:kern w:val="0"/>
                <w:szCs w:val="21"/>
              </w:rPr>
            </w:pPr>
            <w:r>
              <w:rPr>
                <w:rFonts w:ascii="宋体" w:hAnsi="宋体" w:cs="宋体" w:hint="eastAsia"/>
                <w:b/>
                <w:color w:val="000000"/>
                <w:kern w:val="0"/>
                <w:szCs w:val="21"/>
              </w:rPr>
              <w:t>技术指标</w:t>
            </w:r>
          </w:p>
        </w:tc>
        <w:tc>
          <w:tcPr>
            <w:tcW w:w="684" w:type="dxa"/>
            <w:vAlign w:val="center"/>
          </w:tcPr>
          <w:p w14:paraId="11BAD2A1" w14:textId="122543CC" w:rsidR="00A56B5C" w:rsidRDefault="00A56B5C" w:rsidP="00411AF1">
            <w:pPr>
              <w:jc w:val="center"/>
              <w:rPr>
                <w:rFonts w:ascii="宋体" w:cs="宋体"/>
                <w:color w:val="000000"/>
                <w:kern w:val="0"/>
                <w:szCs w:val="21"/>
              </w:rPr>
            </w:pPr>
            <w:r>
              <w:rPr>
                <w:rFonts w:ascii="宋体" w:hAnsi="宋体" w:cs="宋体" w:hint="eastAsia"/>
                <w:color w:val="000000"/>
                <w:kern w:val="0"/>
                <w:szCs w:val="21"/>
              </w:rPr>
              <w:t>3</w:t>
            </w:r>
            <w:r w:rsidR="00265837">
              <w:rPr>
                <w:rFonts w:ascii="宋体" w:hAnsi="宋体" w:cs="宋体" w:hint="eastAsia"/>
                <w:color w:val="000000"/>
                <w:kern w:val="0"/>
                <w:szCs w:val="21"/>
              </w:rPr>
              <w:t>5</w:t>
            </w:r>
          </w:p>
        </w:tc>
        <w:tc>
          <w:tcPr>
            <w:tcW w:w="6087" w:type="dxa"/>
            <w:vAlign w:val="center"/>
          </w:tcPr>
          <w:p w14:paraId="15D27A6B" w14:textId="4EDC487E" w:rsidR="00EB078E" w:rsidRDefault="00EB078E" w:rsidP="00EB078E">
            <w:pPr>
              <w:rPr>
                <w:rFonts w:ascii="宋体" w:cs="宋体"/>
                <w:color w:val="000000"/>
                <w:kern w:val="0"/>
                <w:szCs w:val="21"/>
              </w:rPr>
            </w:pPr>
            <w:r>
              <w:rPr>
                <w:rFonts w:ascii="宋体" w:hAnsi="宋体" w:cs="宋体" w:hint="eastAsia"/>
                <w:color w:val="000000"/>
                <w:kern w:val="0"/>
                <w:szCs w:val="21"/>
              </w:rPr>
              <w:t>投标产品的技术参数完全满足招标文件第二章要求，可得</w:t>
            </w:r>
            <w:r w:rsidR="00265837">
              <w:rPr>
                <w:rFonts w:ascii="宋体" w:hAnsi="宋体" w:cs="宋体" w:hint="eastAsia"/>
                <w:color w:val="000000"/>
                <w:kern w:val="0"/>
                <w:szCs w:val="21"/>
              </w:rPr>
              <w:t>35</w:t>
            </w:r>
            <w:r>
              <w:rPr>
                <w:rFonts w:ascii="宋体" w:hAnsi="宋体" w:cs="宋体" w:hint="eastAsia"/>
                <w:color w:val="000000"/>
                <w:kern w:val="0"/>
                <w:szCs w:val="21"/>
              </w:rPr>
              <w:t>分。</w:t>
            </w:r>
          </w:p>
          <w:p w14:paraId="752A6393" w14:textId="4B2FED8D" w:rsidR="00A56B5C" w:rsidRPr="00411AF1" w:rsidRDefault="00EB078E" w:rsidP="006A65A4">
            <w:pPr>
              <w:rPr>
                <w:rFonts w:ascii="宋体" w:cs="宋体"/>
                <w:kern w:val="0"/>
                <w:szCs w:val="21"/>
              </w:rPr>
            </w:pPr>
            <w:r>
              <w:rPr>
                <w:rFonts w:ascii="宋体" w:hAnsi="宋体" w:cs="宋体" w:hint="eastAsia"/>
                <w:color w:val="000000"/>
                <w:kern w:val="0"/>
                <w:szCs w:val="21"/>
              </w:rPr>
              <w:t>技术参数为负偏离的：</w:t>
            </w:r>
            <w:r>
              <w:rPr>
                <w:rFonts w:ascii="宋体" w:hAnsi="宋体" w:cs="宋体" w:hint="eastAsia"/>
                <w:kern w:val="0"/>
                <w:szCs w:val="21"/>
              </w:rPr>
              <w:t>不加★项每一项负偏离扣1分；</w:t>
            </w:r>
            <w:r>
              <w:rPr>
                <w:rFonts w:ascii="宋体" w:hAnsi="宋体" w:cs="宋体" w:hint="eastAsia"/>
                <w:color w:val="000000"/>
                <w:kern w:val="0"/>
                <w:szCs w:val="21"/>
              </w:rPr>
              <w:t>加★项负偏离</w:t>
            </w:r>
            <w:r>
              <w:rPr>
                <w:rFonts w:ascii="宋体" w:hAnsi="宋体" w:cs="宋体" w:hint="eastAsia"/>
                <w:color w:val="000000" w:themeColor="text1"/>
                <w:kern w:val="0"/>
                <w:szCs w:val="21"/>
              </w:rPr>
              <w:t>视为无效投标；</w:t>
            </w:r>
            <w:r w:rsidR="006A65A4">
              <w:rPr>
                <w:rFonts w:ascii="宋体" w:hAnsi="宋体" w:cs="宋体" w:hint="eastAsia"/>
                <w:kern w:val="0"/>
                <w:szCs w:val="21"/>
              </w:rPr>
              <w:t>不加★项负偏离</w:t>
            </w:r>
            <w:r w:rsidR="006A65A4">
              <w:rPr>
                <w:rFonts w:ascii="宋体" w:hAnsi="宋体" w:cs="宋体" w:hint="eastAsia"/>
                <w:kern w:val="0"/>
                <w:szCs w:val="21"/>
              </w:rPr>
              <w:t>数超过5项</w:t>
            </w:r>
            <w:r w:rsidR="00E01DC5">
              <w:rPr>
                <w:rFonts w:ascii="宋体" w:hAnsi="宋体" w:cs="宋体" w:hint="eastAsia"/>
                <w:color w:val="000000" w:themeColor="text1"/>
                <w:kern w:val="0"/>
                <w:szCs w:val="21"/>
              </w:rPr>
              <w:t>（不含</w:t>
            </w:r>
            <w:r w:rsidR="006A65A4">
              <w:rPr>
                <w:rFonts w:ascii="宋体" w:hAnsi="宋体" w:cs="宋体" w:hint="eastAsia"/>
                <w:color w:val="000000" w:themeColor="text1"/>
                <w:kern w:val="0"/>
                <w:szCs w:val="21"/>
              </w:rPr>
              <w:t>5项</w:t>
            </w:r>
            <w:r w:rsidR="00E01DC5">
              <w:rPr>
                <w:rFonts w:ascii="宋体" w:hAnsi="宋体" w:cs="宋体" w:hint="eastAsia"/>
                <w:color w:val="000000" w:themeColor="text1"/>
                <w:kern w:val="0"/>
                <w:szCs w:val="21"/>
              </w:rPr>
              <w:t>）</w:t>
            </w:r>
            <w:r>
              <w:rPr>
                <w:rFonts w:ascii="宋体" w:hAnsi="宋体" w:cs="宋体" w:hint="eastAsia"/>
                <w:color w:val="000000" w:themeColor="text1"/>
                <w:kern w:val="0"/>
                <w:szCs w:val="21"/>
              </w:rPr>
              <w:t>，为无效投标。</w:t>
            </w:r>
          </w:p>
        </w:tc>
        <w:tc>
          <w:tcPr>
            <w:tcW w:w="838" w:type="dxa"/>
          </w:tcPr>
          <w:p w14:paraId="763AE32E" w14:textId="77777777" w:rsidR="00A56B5C" w:rsidRDefault="00A56B5C" w:rsidP="00105FFC">
            <w:pPr>
              <w:widowControl/>
              <w:rPr>
                <w:rFonts w:ascii="宋体" w:cs="宋体"/>
                <w:color w:val="000000"/>
                <w:kern w:val="0"/>
                <w:szCs w:val="21"/>
              </w:rPr>
            </w:pPr>
          </w:p>
        </w:tc>
      </w:tr>
      <w:tr w:rsidR="00A56B5C" w14:paraId="772FEB14" w14:textId="77777777" w:rsidTr="00D96473">
        <w:trPr>
          <w:cantSplit/>
          <w:trHeight w:val="709"/>
          <w:jc w:val="center"/>
        </w:trPr>
        <w:tc>
          <w:tcPr>
            <w:tcW w:w="1271" w:type="dxa"/>
            <w:vAlign w:val="center"/>
          </w:tcPr>
          <w:p w14:paraId="0C1B5F8A" w14:textId="28820CC0" w:rsidR="00A56B5C" w:rsidRDefault="00411AF1" w:rsidP="00EB078E">
            <w:pPr>
              <w:snapToGrid w:val="0"/>
              <w:rPr>
                <w:rFonts w:ascii="宋体" w:cs="宋体"/>
                <w:b/>
                <w:dstrike/>
                <w:color w:val="000000"/>
                <w:kern w:val="0"/>
                <w:szCs w:val="21"/>
                <w:highlight w:val="magenta"/>
              </w:rPr>
            </w:pPr>
            <w:r w:rsidRPr="00411AF1">
              <w:rPr>
                <w:rFonts w:ascii="宋体" w:hAnsi="宋体" w:cs="宋体" w:hint="eastAsia"/>
                <w:b/>
                <w:color w:val="000000" w:themeColor="text1"/>
                <w:kern w:val="0"/>
                <w:szCs w:val="21"/>
              </w:rPr>
              <w:t>实施</w:t>
            </w:r>
            <w:r w:rsidR="00EB078E">
              <w:rPr>
                <w:rFonts w:ascii="宋体" w:hAnsi="宋体" w:cs="宋体"/>
                <w:b/>
                <w:color w:val="000000" w:themeColor="text1"/>
                <w:kern w:val="0"/>
                <w:szCs w:val="21"/>
              </w:rPr>
              <w:t>方案</w:t>
            </w:r>
          </w:p>
        </w:tc>
        <w:tc>
          <w:tcPr>
            <w:tcW w:w="684" w:type="dxa"/>
            <w:vAlign w:val="center"/>
          </w:tcPr>
          <w:p w14:paraId="112CEC2E" w14:textId="3524EA4A" w:rsidR="00A56B5C" w:rsidRDefault="00EB078E" w:rsidP="00105FFC">
            <w:pPr>
              <w:jc w:val="center"/>
              <w:rPr>
                <w:rFonts w:ascii="宋体" w:cs="宋体"/>
                <w:dstrike/>
                <w:kern w:val="0"/>
                <w:szCs w:val="21"/>
                <w:highlight w:val="magenta"/>
              </w:rPr>
            </w:pPr>
            <w:r>
              <w:rPr>
                <w:rFonts w:ascii="宋体" w:hAnsi="宋体" w:cs="宋体"/>
                <w:kern w:val="0"/>
                <w:szCs w:val="21"/>
              </w:rPr>
              <w:t>4</w:t>
            </w:r>
          </w:p>
        </w:tc>
        <w:tc>
          <w:tcPr>
            <w:tcW w:w="6087" w:type="dxa"/>
            <w:vAlign w:val="center"/>
          </w:tcPr>
          <w:p w14:paraId="368C6E15" w14:textId="77777777" w:rsidR="00EB078E" w:rsidRDefault="00EB078E" w:rsidP="00EB078E">
            <w:pPr>
              <w:rPr>
                <w:rFonts w:ascii="宋体" w:cs="宋体"/>
                <w:kern w:val="0"/>
                <w:szCs w:val="21"/>
              </w:rPr>
            </w:pPr>
            <w:r>
              <w:rPr>
                <w:rFonts w:ascii="宋体" w:hAnsi="宋体" w:cs="宋体"/>
                <w:kern w:val="0"/>
                <w:szCs w:val="21"/>
              </w:rPr>
              <w:t xml:space="preserve">1 </w:t>
            </w:r>
            <w:r>
              <w:rPr>
                <w:rFonts w:ascii="宋体" w:hAnsi="宋体" w:cs="宋体" w:hint="eastAsia"/>
                <w:kern w:val="0"/>
                <w:szCs w:val="21"/>
              </w:rPr>
              <w:t>总体概述：施工组织总体设想、方案针对性及施工段划分及组织实施措施无偏离，最多可得3分；</w:t>
            </w:r>
          </w:p>
          <w:p w14:paraId="4467E4AF" w14:textId="77777777" w:rsidR="00EB078E" w:rsidRDefault="00EB078E" w:rsidP="00EB078E">
            <w:pPr>
              <w:rPr>
                <w:rFonts w:ascii="宋体" w:hAnsi="宋体" w:cs="宋体"/>
                <w:kern w:val="0"/>
                <w:szCs w:val="21"/>
              </w:rPr>
            </w:pPr>
            <w:r>
              <w:rPr>
                <w:rFonts w:ascii="宋体" w:hAnsi="宋体" w:cs="宋体" w:hint="eastAsia"/>
                <w:kern w:val="0"/>
                <w:szCs w:val="21"/>
              </w:rPr>
              <w:t>2</w:t>
            </w:r>
            <w:r>
              <w:rPr>
                <w:rFonts w:ascii="宋体" w:hAnsi="宋体" w:cs="宋体"/>
                <w:kern w:val="0"/>
                <w:szCs w:val="21"/>
              </w:rPr>
              <w:t xml:space="preserve"> </w:t>
            </w:r>
            <w:r>
              <w:rPr>
                <w:rFonts w:ascii="宋体" w:hAnsi="宋体" w:cs="宋体" w:hint="eastAsia"/>
                <w:kern w:val="0"/>
                <w:szCs w:val="21"/>
              </w:rPr>
              <w:t>施工进度计划及其进度节点、工期保证措施，最多可得1分。</w:t>
            </w:r>
          </w:p>
          <w:p w14:paraId="54EAAE53" w14:textId="5C5F5648" w:rsidR="00A56B5C" w:rsidRDefault="00750494" w:rsidP="00EB078E">
            <w:pPr>
              <w:rPr>
                <w:rFonts w:ascii="宋体" w:cs="宋体"/>
                <w:dstrike/>
                <w:kern w:val="0"/>
                <w:szCs w:val="21"/>
                <w:highlight w:val="magenta"/>
              </w:rPr>
            </w:pPr>
            <w:r>
              <w:rPr>
                <w:rFonts w:hint="eastAsia"/>
              </w:rPr>
              <w:t>未提供施工方案或</w:t>
            </w:r>
            <w:r w:rsidR="00EB078E">
              <w:rPr>
                <w:rFonts w:hint="eastAsia"/>
              </w:rPr>
              <w:t>施工方案经三分之二及以上评委认定有重大偏离的为无效投标。</w:t>
            </w:r>
          </w:p>
        </w:tc>
        <w:tc>
          <w:tcPr>
            <w:tcW w:w="838" w:type="dxa"/>
          </w:tcPr>
          <w:p w14:paraId="4A2E8EFA" w14:textId="77777777" w:rsidR="00A56B5C" w:rsidRDefault="00A56B5C" w:rsidP="00105FFC">
            <w:pPr>
              <w:widowControl/>
              <w:rPr>
                <w:rFonts w:ascii="宋体" w:cs="宋体"/>
                <w:color w:val="000000"/>
                <w:kern w:val="0"/>
                <w:szCs w:val="21"/>
              </w:rPr>
            </w:pPr>
          </w:p>
        </w:tc>
      </w:tr>
      <w:tr w:rsidR="00411AF1" w14:paraId="211FFF3C" w14:textId="77777777" w:rsidTr="00D96473">
        <w:trPr>
          <w:cantSplit/>
          <w:trHeight w:hRule="exact" w:val="1044"/>
          <w:jc w:val="center"/>
        </w:trPr>
        <w:tc>
          <w:tcPr>
            <w:tcW w:w="1271" w:type="dxa"/>
            <w:vAlign w:val="center"/>
          </w:tcPr>
          <w:p w14:paraId="045A4B71" w14:textId="77777777" w:rsidR="00411AF1" w:rsidRDefault="00411AF1" w:rsidP="00411AF1">
            <w:pPr>
              <w:snapToGrid w:val="0"/>
              <w:rPr>
                <w:rFonts w:ascii="宋体" w:cs="宋体"/>
                <w:b/>
                <w:color w:val="000000"/>
                <w:kern w:val="0"/>
                <w:szCs w:val="21"/>
              </w:rPr>
            </w:pPr>
            <w:r w:rsidRPr="00411AF1">
              <w:rPr>
                <w:rFonts w:ascii="宋体" w:hAnsi="宋体" w:cs="宋体" w:hint="eastAsia"/>
                <w:b/>
                <w:color w:val="000000" w:themeColor="text1"/>
                <w:kern w:val="0"/>
                <w:szCs w:val="21"/>
              </w:rPr>
              <w:t>投标人业绩</w:t>
            </w:r>
          </w:p>
        </w:tc>
        <w:tc>
          <w:tcPr>
            <w:tcW w:w="684" w:type="dxa"/>
            <w:vAlign w:val="center"/>
          </w:tcPr>
          <w:p w14:paraId="170CD431" w14:textId="77777777" w:rsidR="00411AF1" w:rsidRDefault="00411AF1" w:rsidP="00105FFC">
            <w:pPr>
              <w:jc w:val="center"/>
              <w:rPr>
                <w:rFonts w:ascii="宋体" w:cs="宋体"/>
                <w:color w:val="000000"/>
                <w:kern w:val="0"/>
                <w:szCs w:val="21"/>
              </w:rPr>
            </w:pPr>
            <w:r>
              <w:rPr>
                <w:rFonts w:ascii="宋体" w:hAnsi="宋体" w:cs="宋体"/>
                <w:color w:val="000000"/>
                <w:kern w:val="0"/>
                <w:szCs w:val="21"/>
              </w:rPr>
              <w:t>6</w:t>
            </w:r>
          </w:p>
        </w:tc>
        <w:tc>
          <w:tcPr>
            <w:tcW w:w="6087" w:type="dxa"/>
            <w:vAlign w:val="center"/>
          </w:tcPr>
          <w:p w14:paraId="4482ED3B" w14:textId="77777777" w:rsidR="00EB078E" w:rsidRDefault="00EB078E" w:rsidP="00EB078E">
            <w:pPr>
              <w:rPr>
                <w:color w:val="000000" w:themeColor="text1"/>
                <w:kern w:val="0"/>
                <w:szCs w:val="21"/>
              </w:rPr>
            </w:pPr>
            <w:r>
              <w:rPr>
                <w:color w:val="000000" w:themeColor="text1"/>
                <w:kern w:val="0"/>
                <w:szCs w:val="21"/>
              </w:rPr>
              <w:t>自</w:t>
            </w:r>
            <w:r>
              <w:rPr>
                <w:color w:val="000000" w:themeColor="text1"/>
                <w:kern w:val="0"/>
                <w:szCs w:val="21"/>
              </w:rPr>
              <w:t>2017</w:t>
            </w:r>
            <w:r>
              <w:rPr>
                <w:color w:val="000000" w:themeColor="text1"/>
                <w:kern w:val="0"/>
                <w:szCs w:val="21"/>
              </w:rPr>
              <w:t>年</w:t>
            </w:r>
            <w:r>
              <w:rPr>
                <w:rFonts w:hint="eastAsia"/>
                <w:color w:val="000000" w:themeColor="text1"/>
                <w:kern w:val="0"/>
                <w:szCs w:val="21"/>
              </w:rPr>
              <w:t>8</w:t>
            </w:r>
            <w:r>
              <w:rPr>
                <w:color w:val="000000" w:themeColor="text1"/>
                <w:kern w:val="0"/>
                <w:szCs w:val="21"/>
              </w:rPr>
              <w:t>月以来</w:t>
            </w:r>
            <w:r>
              <w:rPr>
                <w:rFonts w:hint="eastAsia"/>
                <w:color w:val="000000" w:themeColor="text1"/>
                <w:kern w:val="0"/>
                <w:szCs w:val="21"/>
              </w:rPr>
              <w:t>签订实施的</w:t>
            </w:r>
            <w:r>
              <w:rPr>
                <w:color w:val="000000" w:themeColor="text1"/>
                <w:kern w:val="0"/>
                <w:szCs w:val="21"/>
              </w:rPr>
              <w:t>同类产品</w:t>
            </w:r>
            <w:r>
              <w:rPr>
                <w:rFonts w:hint="eastAsia"/>
                <w:color w:val="000000" w:themeColor="text1"/>
                <w:kern w:val="0"/>
                <w:szCs w:val="21"/>
              </w:rPr>
              <w:t>10</w:t>
            </w:r>
            <w:r>
              <w:rPr>
                <w:rFonts w:hint="eastAsia"/>
                <w:color w:val="000000" w:themeColor="text1"/>
                <w:kern w:val="0"/>
                <w:szCs w:val="21"/>
              </w:rPr>
              <w:t>万元以上</w:t>
            </w:r>
            <w:r>
              <w:rPr>
                <w:color w:val="000000" w:themeColor="text1"/>
                <w:kern w:val="0"/>
                <w:szCs w:val="21"/>
              </w:rPr>
              <w:t>案例，每个案例</w:t>
            </w:r>
            <w:r>
              <w:rPr>
                <w:rFonts w:hint="eastAsia"/>
                <w:color w:val="000000" w:themeColor="text1"/>
                <w:kern w:val="0"/>
                <w:szCs w:val="21"/>
              </w:rPr>
              <w:t>1</w:t>
            </w:r>
            <w:r>
              <w:rPr>
                <w:color w:val="000000" w:themeColor="text1"/>
                <w:kern w:val="0"/>
                <w:szCs w:val="21"/>
              </w:rPr>
              <w:t>分，</w:t>
            </w:r>
            <w:r>
              <w:rPr>
                <w:rFonts w:hint="eastAsia"/>
                <w:color w:val="000000" w:themeColor="text1"/>
                <w:kern w:val="0"/>
                <w:szCs w:val="21"/>
              </w:rPr>
              <w:t>最多</w:t>
            </w:r>
            <w:r>
              <w:rPr>
                <w:rFonts w:hint="eastAsia"/>
                <w:color w:val="000000" w:themeColor="text1"/>
                <w:kern w:val="0"/>
                <w:szCs w:val="21"/>
              </w:rPr>
              <w:t>6</w:t>
            </w:r>
            <w:r>
              <w:rPr>
                <w:rFonts w:hint="eastAsia"/>
                <w:color w:val="000000" w:themeColor="text1"/>
                <w:kern w:val="0"/>
                <w:szCs w:val="21"/>
              </w:rPr>
              <w:t>分</w:t>
            </w:r>
            <w:r>
              <w:rPr>
                <w:color w:val="000000" w:themeColor="text1"/>
                <w:kern w:val="0"/>
                <w:szCs w:val="21"/>
              </w:rPr>
              <w:t>。</w:t>
            </w:r>
          </w:p>
          <w:p w14:paraId="2B35AA55" w14:textId="6DD3C720" w:rsidR="00411AF1" w:rsidRDefault="00EB078E" w:rsidP="00EB078E">
            <w:pPr>
              <w:rPr>
                <w:rFonts w:ascii="宋体" w:cs="宋体"/>
                <w:color w:val="000000" w:themeColor="text1"/>
                <w:kern w:val="0"/>
                <w:szCs w:val="21"/>
              </w:rPr>
            </w:pPr>
            <w:r>
              <w:rPr>
                <w:color w:val="000000" w:themeColor="text1"/>
                <w:kern w:val="0"/>
                <w:szCs w:val="21"/>
              </w:rPr>
              <w:t>提供合同复印件加盖公章</w:t>
            </w:r>
            <w:r>
              <w:rPr>
                <w:rFonts w:hint="eastAsia"/>
                <w:color w:val="000000" w:themeColor="text1"/>
                <w:kern w:val="0"/>
                <w:szCs w:val="21"/>
              </w:rPr>
              <w:t>，合同原件</w:t>
            </w:r>
            <w:r>
              <w:rPr>
                <w:color w:val="000000" w:themeColor="text1"/>
                <w:kern w:val="0"/>
                <w:szCs w:val="21"/>
              </w:rPr>
              <w:t>备查。</w:t>
            </w:r>
          </w:p>
        </w:tc>
        <w:tc>
          <w:tcPr>
            <w:tcW w:w="838" w:type="dxa"/>
          </w:tcPr>
          <w:p w14:paraId="44D45725" w14:textId="77777777" w:rsidR="00411AF1" w:rsidRDefault="00411AF1" w:rsidP="00105FFC">
            <w:pPr>
              <w:widowControl/>
              <w:rPr>
                <w:rFonts w:ascii="宋体" w:cs="宋体"/>
                <w:color w:val="000000"/>
                <w:kern w:val="0"/>
                <w:szCs w:val="21"/>
              </w:rPr>
            </w:pPr>
          </w:p>
        </w:tc>
      </w:tr>
      <w:tr w:rsidR="00411AF1" w14:paraId="02CAF665" w14:textId="77777777" w:rsidTr="00D96473">
        <w:trPr>
          <w:cantSplit/>
          <w:trHeight w:hRule="exact" w:val="2778"/>
          <w:jc w:val="center"/>
        </w:trPr>
        <w:tc>
          <w:tcPr>
            <w:tcW w:w="1271" w:type="dxa"/>
            <w:vAlign w:val="center"/>
          </w:tcPr>
          <w:p w14:paraId="638F5DA3" w14:textId="77777777" w:rsidR="00411AF1" w:rsidRDefault="00411AF1" w:rsidP="00105FFC">
            <w:pPr>
              <w:snapToGrid w:val="0"/>
              <w:rPr>
                <w:rFonts w:ascii="宋体" w:cs="宋体"/>
                <w:b/>
                <w:color w:val="000000"/>
                <w:kern w:val="0"/>
                <w:szCs w:val="21"/>
              </w:rPr>
            </w:pPr>
            <w:r>
              <w:rPr>
                <w:rFonts w:ascii="宋体" w:hAnsi="宋体" w:cs="宋体" w:hint="eastAsia"/>
                <w:b/>
                <w:color w:val="000000"/>
                <w:kern w:val="0"/>
                <w:szCs w:val="21"/>
              </w:rPr>
              <w:t>售后服务</w:t>
            </w:r>
          </w:p>
        </w:tc>
        <w:tc>
          <w:tcPr>
            <w:tcW w:w="684" w:type="dxa"/>
            <w:vAlign w:val="center"/>
          </w:tcPr>
          <w:p w14:paraId="0E0822F0" w14:textId="77777777" w:rsidR="00411AF1" w:rsidRDefault="00411AF1" w:rsidP="00105FFC">
            <w:pPr>
              <w:jc w:val="center"/>
              <w:rPr>
                <w:rFonts w:ascii="宋体" w:cs="宋体"/>
                <w:color w:val="000000"/>
                <w:kern w:val="0"/>
                <w:szCs w:val="21"/>
              </w:rPr>
            </w:pPr>
            <w:r>
              <w:rPr>
                <w:rFonts w:ascii="宋体" w:hAnsi="宋体" w:cs="宋体" w:hint="eastAsia"/>
                <w:color w:val="000000"/>
                <w:kern w:val="0"/>
                <w:szCs w:val="21"/>
              </w:rPr>
              <w:t>10</w:t>
            </w:r>
          </w:p>
        </w:tc>
        <w:tc>
          <w:tcPr>
            <w:tcW w:w="6087" w:type="dxa"/>
            <w:vAlign w:val="center"/>
          </w:tcPr>
          <w:p w14:paraId="6277BE88" w14:textId="77777777" w:rsidR="001035FF" w:rsidRDefault="001035FF" w:rsidP="001035FF">
            <w:pPr>
              <w:pStyle w:val="a5"/>
              <w:rPr>
                <w:rFonts w:ascii="宋体" w:hAnsi="宋体" w:cs="宋体"/>
                <w:color w:val="000000" w:themeColor="text1"/>
                <w:kern w:val="0"/>
                <w:szCs w:val="21"/>
              </w:rPr>
            </w:pPr>
            <w:r>
              <w:rPr>
                <w:rFonts w:ascii="宋体" w:hAnsi="宋体" w:cs="宋体" w:hint="eastAsia"/>
                <w:color w:val="000000" w:themeColor="text1"/>
                <w:kern w:val="0"/>
                <w:szCs w:val="21"/>
              </w:rPr>
              <w:t>1.免费质保期限、免费升级期限不低于3年（否则为无效投标），每增加1年得</w:t>
            </w:r>
            <w:r>
              <w:rPr>
                <w:rFonts w:ascii="宋体" w:hAnsi="宋体" w:cs="宋体"/>
                <w:color w:val="000000" w:themeColor="text1"/>
                <w:kern w:val="0"/>
                <w:szCs w:val="21"/>
              </w:rPr>
              <w:t>1</w:t>
            </w:r>
            <w:r>
              <w:rPr>
                <w:rFonts w:ascii="宋体" w:hAnsi="宋体" w:cs="宋体" w:hint="eastAsia"/>
                <w:color w:val="000000" w:themeColor="text1"/>
                <w:kern w:val="0"/>
                <w:szCs w:val="21"/>
              </w:rPr>
              <w:t>分，最多加4分。</w:t>
            </w:r>
          </w:p>
          <w:p w14:paraId="26D55720" w14:textId="77777777" w:rsidR="001035FF" w:rsidRDefault="001035FF" w:rsidP="001035FF">
            <w:pPr>
              <w:pStyle w:val="a5"/>
              <w:rPr>
                <w:rFonts w:ascii="宋体" w:hAnsi="宋体" w:cs="宋体"/>
                <w:color w:val="000000" w:themeColor="text1"/>
                <w:kern w:val="0"/>
                <w:szCs w:val="21"/>
              </w:rPr>
            </w:pPr>
            <w:r>
              <w:rPr>
                <w:rFonts w:ascii="宋体" w:hAnsi="宋体" w:cs="宋体" w:hint="eastAsia"/>
                <w:color w:val="000000" w:themeColor="text1"/>
                <w:kern w:val="0"/>
                <w:szCs w:val="21"/>
              </w:rPr>
              <w:t>2.本地化服务。营业执照注册地址为淮安市或在淮安市有分公司或有服务机构的得2分，或在江苏省内的得1分，其他不得分(提供营业执照复印件或相关证明材料加盖供应商公章)。</w:t>
            </w:r>
          </w:p>
          <w:p w14:paraId="0B896EF9" w14:textId="617C39CB" w:rsidR="00411AF1" w:rsidRDefault="001035FF" w:rsidP="001035FF">
            <w:r>
              <w:rPr>
                <w:rFonts w:ascii="宋体" w:hAnsi="宋体" w:cs="宋体" w:hint="eastAsia"/>
                <w:color w:val="000000" w:themeColor="text1"/>
                <w:kern w:val="0"/>
                <w:szCs w:val="21"/>
              </w:rPr>
              <w:t>3.根据免费质保期内服务承诺和免费质保期满后的服务承诺、服务收费情况打分，优秀得4分左右，良好得3分左右，一般得2分左右，差得1分以下，</w:t>
            </w:r>
            <w:r>
              <w:rPr>
                <w:rFonts w:hint="eastAsia"/>
              </w:rPr>
              <w:t>本项最高得</w:t>
            </w:r>
            <w:r>
              <w:rPr>
                <w:rFonts w:hint="eastAsia"/>
              </w:rPr>
              <w:t>4</w:t>
            </w:r>
            <w:r>
              <w:rPr>
                <w:rFonts w:hint="eastAsia"/>
              </w:rPr>
              <w:t>分</w:t>
            </w:r>
            <w:r>
              <w:rPr>
                <w:rFonts w:ascii="宋体" w:hAnsi="宋体" w:cs="宋体" w:hint="eastAsia"/>
                <w:color w:val="000000" w:themeColor="text1"/>
                <w:kern w:val="0"/>
                <w:szCs w:val="21"/>
              </w:rPr>
              <w:t>。</w:t>
            </w:r>
          </w:p>
        </w:tc>
        <w:tc>
          <w:tcPr>
            <w:tcW w:w="838" w:type="dxa"/>
          </w:tcPr>
          <w:p w14:paraId="32730D1E" w14:textId="77777777" w:rsidR="00411AF1" w:rsidRDefault="00411AF1" w:rsidP="00105FFC">
            <w:pPr>
              <w:widowControl/>
              <w:rPr>
                <w:rFonts w:ascii="宋体" w:cs="宋体"/>
                <w:color w:val="000000"/>
                <w:kern w:val="0"/>
                <w:szCs w:val="21"/>
              </w:rPr>
            </w:pPr>
          </w:p>
        </w:tc>
      </w:tr>
      <w:tr w:rsidR="00411AF1" w14:paraId="247BC490" w14:textId="77777777" w:rsidTr="00D96473">
        <w:trPr>
          <w:cantSplit/>
          <w:trHeight w:hRule="exact" w:val="711"/>
          <w:jc w:val="center"/>
        </w:trPr>
        <w:tc>
          <w:tcPr>
            <w:tcW w:w="1271" w:type="dxa"/>
            <w:tcBorders>
              <w:bottom w:val="single" w:sz="4" w:space="0" w:color="000000"/>
            </w:tcBorders>
            <w:vAlign w:val="center"/>
          </w:tcPr>
          <w:p w14:paraId="3F5B2089" w14:textId="77777777" w:rsidR="00411AF1" w:rsidRDefault="00411AF1" w:rsidP="00105FFC">
            <w:pPr>
              <w:snapToGrid w:val="0"/>
              <w:rPr>
                <w:rFonts w:ascii="宋体" w:cs="宋体"/>
                <w:b/>
                <w:color w:val="000000"/>
                <w:kern w:val="0"/>
                <w:szCs w:val="21"/>
              </w:rPr>
            </w:pPr>
            <w:r>
              <w:rPr>
                <w:rFonts w:ascii="宋体" w:hAnsi="宋体" w:cs="宋体" w:hint="eastAsia"/>
                <w:b/>
                <w:color w:val="000000"/>
                <w:kern w:val="0"/>
                <w:szCs w:val="21"/>
              </w:rPr>
              <w:t>总分</w:t>
            </w:r>
          </w:p>
        </w:tc>
        <w:tc>
          <w:tcPr>
            <w:tcW w:w="684" w:type="dxa"/>
            <w:tcBorders>
              <w:bottom w:val="single" w:sz="4" w:space="0" w:color="000000"/>
            </w:tcBorders>
            <w:vAlign w:val="center"/>
          </w:tcPr>
          <w:p w14:paraId="25FC092E" w14:textId="77777777" w:rsidR="00411AF1" w:rsidRDefault="00411AF1" w:rsidP="00105FFC">
            <w:pPr>
              <w:jc w:val="center"/>
              <w:rPr>
                <w:rFonts w:ascii="宋体" w:cs="宋体"/>
                <w:color w:val="000000"/>
                <w:kern w:val="0"/>
                <w:szCs w:val="21"/>
              </w:rPr>
            </w:pPr>
            <w:r>
              <w:rPr>
                <w:rFonts w:ascii="宋体" w:cs="宋体"/>
                <w:color w:val="000000"/>
                <w:kern w:val="0"/>
                <w:szCs w:val="21"/>
              </w:rPr>
              <w:t>100</w:t>
            </w:r>
          </w:p>
        </w:tc>
        <w:tc>
          <w:tcPr>
            <w:tcW w:w="6087" w:type="dxa"/>
            <w:tcBorders>
              <w:bottom w:val="single" w:sz="4" w:space="0" w:color="000000"/>
            </w:tcBorders>
            <w:vAlign w:val="center"/>
          </w:tcPr>
          <w:p w14:paraId="50F8F949" w14:textId="77777777" w:rsidR="00411AF1" w:rsidRDefault="00411AF1" w:rsidP="00105FFC">
            <w:pPr>
              <w:widowControl/>
              <w:rPr>
                <w:rFonts w:cs="宋体"/>
                <w:color w:val="000000"/>
                <w:kern w:val="0"/>
                <w:szCs w:val="21"/>
              </w:rPr>
            </w:pPr>
          </w:p>
        </w:tc>
        <w:tc>
          <w:tcPr>
            <w:tcW w:w="838" w:type="dxa"/>
            <w:tcBorders>
              <w:bottom w:val="single" w:sz="4" w:space="0" w:color="000000"/>
            </w:tcBorders>
          </w:tcPr>
          <w:p w14:paraId="7A803B9C" w14:textId="77777777" w:rsidR="00411AF1" w:rsidRDefault="00411AF1" w:rsidP="00105FFC">
            <w:pPr>
              <w:widowControl/>
              <w:rPr>
                <w:rFonts w:cs="宋体"/>
                <w:color w:val="000000"/>
                <w:kern w:val="0"/>
                <w:szCs w:val="21"/>
              </w:rPr>
            </w:pPr>
          </w:p>
        </w:tc>
      </w:tr>
    </w:tbl>
    <w:p w14:paraId="3B308993" w14:textId="77777777" w:rsidR="005904BF" w:rsidRPr="00411AF1" w:rsidRDefault="005904BF" w:rsidP="00411AF1">
      <w:pPr>
        <w:spacing w:line="440" w:lineRule="exact"/>
        <w:rPr>
          <w:rFonts w:ascii="宋体" w:hAnsi="宋体" w:cs="宋体"/>
          <w:sz w:val="24"/>
        </w:rPr>
      </w:pPr>
      <w:r w:rsidRPr="00411AF1">
        <w:rPr>
          <w:rFonts w:ascii="宋体" w:hAnsi="宋体" w:cs="宋体" w:hint="eastAsia"/>
          <w:sz w:val="24"/>
        </w:rPr>
        <w:t>说明：若供应商的投标报价低于本项目最高限价的50%或低于其他通过资格审查的平均投标报价的60%，由评委启动报价有效性得质疑程序。</w:t>
      </w:r>
    </w:p>
    <w:p w14:paraId="501AAE42" w14:textId="77777777" w:rsidR="003C1050" w:rsidRDefault="00435587">
      <w:pPr>
        <w:spacing w:line="440" w:lineRule="exact"/>
        <w:ind w:firstLineChars="200" w:firstLine="480"/>
        <w:rPr>
          <w:rFonts w:ascii="宋体"/>
          <w:color w:val="000000" w:themeColor="text1"/>
          <w:sz w:val="24"/>
        </w:rPr>
      </w:pPr>
      <w:r w:rsidRPr="00411AF1">
        <w:rPr>
          <w:rFonts w:ascii="宋体" w:hAnsi="宋体" w:hint="eastAsia"/>
          <w:color w:val="000000" w:themeColor="text1"/>
          <w:sz w:val="24"/>
        </w:rPr>
        <w:t>九</w:t>
      </w:r>
      <w:r w:rsidR="00EC2DBE" w:rsidRPr="00411AF1">
        <w:rPr>
          <w:rFonts w:ascii="宋体" w:hAnsi="宋体" w:hint="eastAsia"/>
          <w:color w:val="000000" w:themeColor="text1"/>
          <w:sz w:val="24"/>
        </w:rPr>
        <w:t>、</w:t>
      </w:r>
      <w:r w:rsidR="00EC2DBE">
        <w:rPr>
          <w:rFonts w:ascii="宋体" w:hAnsi="宋体" w:hint="eastAsia"/>
          <w:color w:val="000000" w:themeColor="text1"/>
          <w:sz w:val="24"/>
        </w:rPr>
        <w:t>评标程序</w:t>
      </w:r>
    </w:p>
    <w:p w14:paraId="2A9BFC5C" w14:textId="77777777" w:rsidR="003C1050" w:rsidRDefault="00EC2DBE">
      <w:pPr>
        <w:spacing w:line="440" w:lineRule="exact"/>
        <w:ind w:firstLineChars="200" w:firstLine="480"/>
        <w:rPr>
          <w:rFonts w:ascii="宋体"/>
          <w:color w:val="000000" w:themeColor="text1"/>
          <w:sz w:val="24"/>
        </w:rPr>
      </w:pPr>
      <w:r>
        <w:rPr>
          <w:rFonts w:ascii="宋体" w:hAnsi="宋体" w:hint="eastAsia"/>
          <w:color w:val="000000" w:themeColor="text1"/>
          <w:sz w:val="24"/>
          <w:lang w:val="zh-CN"/>
        </w:rPr>
        <w:t>评标工作由淮阴工学院招投标办公室负责组织，具体评标事务由依法组建的评标委员会（以下简称</w:t>
      </w:r>
      <w:r>
        <w:rPr>
          <w:rFonts w:ascii="宋体" w:hAnsi="宋体" w:cs="宋体" w:hint="eastAsia"/>
          <w:color w:val="000000" w:themeColor="text1"/>
          <w:kern w:val="0"/>
          <w:sz w:val="24"/>
          <w:lang w:val="zh-CN"/>
        </w:rPr>
        <w:t>评委会</w:t>
      </w:r>
      <w:r>
        <w:rPr>
          <w:rFonts w:ascii="宋体" w:hAnsi="宋体" w:hint="eastAsia"/>
          <w:color w:val="000000" w:themeColor="text1"/>
          <w:sz w:val="24"/>
          <w:lang w:val="zh-CN"/>
        </w:rPr>
        <w:t>）负责。</w:t>
      </w:r>
    </w:p>
    <w:p w14:paraId="3D2D1BDB" w14:textId="77777777" w:rsidR="003C1050" w:rsidRDefault="00EC2DBE">
      <w:pPr>
        <w:spacing w:line="440" w:lineRule="exact"/>
        <w:ind w:firstLineChars="200" w:firstLine="480"/>
        <w:rPr>
          <w:rFonts w:ascii="宋体"/>
          <w:color w:val="000000" w:themeColor="text1"/>
          <w:sz w:val="24"/>
        </w:rPr>
      </w:pPr>
      <w:r>
        <w:rPr>
          <w:rFonts w:ascii="宋体" w:hAnsi="宋体"/>
          <w:color w:val="000000" w:themeColor="text1"/>
          <w:sz w:val="24"/>
        </w:rPr>
        <w:lastRenderedPageBreak/>
        <w:t>1.</w:t>
      </w:r>
      <w:r>
        <w:rPr>
          <w:rFonts w:ascii="宋体" w:hAnsi="宋体" w:hint="eastAsia"/>
          <w:color w:val="000000" w:themeColor="text1"/>
          <w:sz w:val="24"/>
        </w:rPr>
        <w:t>投标文件的资格审查</w:t>
      </w:r>
    </w:p>
    <w:p w14:paraId="06927083" w14:textId="77777777" w:rsidR="003C1050" w:rsidRDefault="00EC2DBE">
      <w:pPr>
        <w:spacing w:line="440" w:lineRule="exact"/>
        <w:ind w:firstLineChars="200" w:firstLine="480"/>
        <w:rPr>
          <w:rFonts w:ascii="宋体"/>
          <w:color w:val="000000" w:themeColor="text1"/>
          <w:sz w:val="24"/>
        </w:rPr>
      </w:pPr>
      <w:r>
        <w:rPr>
          <w:rFonts w:ascii="宋体" w:hAnsi="宋体" w:hint="eastAsia"/>
          <w:color w:val="000000" w:themeColor="text1"/>
          <w:sz w:val="24"/>
          <w:lang w:val="zh-CN"/>
        </w:rPr>
        <w:t>依据法律法规和招标文件的规定，采购人组织对投标文件中的资格证明文</w:t>
      </w:r>
      <w:r w:rsidRPr="00BD74DE">
        <w:rPr>
          <w:rFonts w:ascii="宋体" w:hAnsi="宋体" w:hint="eastAsia"/>
          <w:color w:val="000000" w:themeColor="text1"/>
          <w:sz w:val="24"/>
          <w:lang w:val="zh-CN"/>
        </w:rPr>
        <w:t>件等进</w:t>
      </w:r>
      <w:r>
        <w:rPr>
          <w:rFonts w:ascii="宋体" w:hAnsi="宋体" w:hint="eastAsia"/>
          <w:color w:val="000000" w:themeColor="text1"/>
          <w:sz w:val="24"/>
          <w:lang w:val="zh-CN"/>
        </w:rPr>
        <w:t>行审查，以确定投标供人是否具备投标资格。不符合招标文件规定的资格要求的投标文件，将作为无效投标处理。</w:t>
      </w:r>
    </w:p>
    <w:p w14:paraId="3AF2FDCC" w14:textId="77777777" w:rsidR="003C1050" w:rsidRDefault="00EC2DBE">
      <w:pPr>
        <w:spacing w:line="440" w:lineRule="exact"/>
        <w:ind w:firstLineChars="200" w:firstLine="480"/>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投标文件的符合性审查</w:t>
      </w:r>
    </w:p>
    <w:p w14:paraId="16FF5B65" w14:textId="77777777" w:rsidR="003C1050" w:rsidRDefault="00EC2DBE">
      <w:pPr>
        <w:spacing w:line="440" w:lineRule="exact"/>
        <w:ind w:firstLineChars="200" w:firstLine="480"/>
        <w:rPr>
          <w:rFonts w:ascii="宋体" w:cs="宋体"/>
          <w:color w:val="000000" w:themeColor="text1"/>
          <w:kern w:val="0"/>
          <w:sz w:val="24"/>
          <w:lang w:val="zh-CN"/>
        </w:rPr>
      </w:pPr>
      <w:r>
        <w:rPr>
          <w:rFonts w:ascii="宋体" w:hAnsi="宋体" w:cs="宋体"/>
          <w:color w:val="000000" w:themeColor="text1"/>
          <w:kern w:val="0"/>
          <w:sz w:val="24"/>
          <w:lang w:val="zh-CN"/>
        </w:rPr>
        <w:t>2.1</w:t>
      </w:r>
      <w:r>
        <w:rPr>
          <w:rFonts w:ascii="宋体" w:hAnsi="宋体" w:cs="宋体" w:hint="eastAsia"/>
          <w:color w:val="000000" w:themeColor="text1"/>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ascii="宋体" w:cs="宋体" w:hint="eastAsia"/>
          <w:color w:val="000000" w:themeColor="text1"/>
          <w:kern w:val="0"/>
          <w:sz w:val="24"/>
          <w:lang w:val="zh-CN"/>
        </w:rPr>
        <w:t>★</w:t>
      </w:r>
      <w:r>
        <w:rPr>
          <w:rFonts w:ascii="宋体" w:hAnsi="宋体" w:cs="宋体" w:hint="eastAsia"/>
          <w:color w:val="000000" w:themeColor="text1"/>
          <w:kern w:val="0"/>
          <w:sz w:val="24"/>
          <w:lang w:val="zh-CN"/>
        </w:rPr>
        <w:t>”）的商务和技术要求。如果投标文件实质上没有响应招标文件的要求，评委会可作无效投标处理。</w:t>
      </w:r>
    </w:p>
    <w:p w14:paraId="5D61F4D3" w14:textId="77777777" w:rsidR="003C1050" w:rsidRDefault="00EC2DBE">
      <w:pPr>
        <w:spacing w:line="440" w:lineRule="exact"/>
        <w:ind w:firstLineChars="200" w:firstLine="480"/>
        <w:rPr>
          <w:rFonts w:ascii="宋体" w:cs="宋体"/>
          <w:color w:val="000000" w:themeColor="text1"/>
          <w:kern w:val="0"/>
          <w:sz w:val="24"/>
          <w:lang w:val="zh-CN"/>
        </w:rPr>
      </w:pPr>
      <w:r>
        <w:rPr>
          <w:rFonts w:ascii="宋体" w:hAnsi="宋体" w:cs="宋体"/>
          <w:color w:val="000000" w:themeColor="text1"/>
          <w:kern w:val="0"/>
          <w:sz w:val="24"/>
          <w:lang w:val="zh-CN"/>
        </w:rPr>
        <w:t>2.2</w:t>
      </w:r>
      <w:r>
        <w:rPr>
          <w:rFonts w:ascii="宋体" w:hAnsi="宋体" w:cs="宋体" w:hint="eastAsia"/>
          <w:color w:val="000000" w:themeColor="text1"/>
          <w:kern w:val="0"/>
          <w:sz w:val="24"/>
          <w:lang w:val="zh-CN"/>
        </w:rPr>
        <w:t>投标人及其投标文件有下列情况之一的，在符合性审查时按照无效投标处理</w:t>
      </w:r>
      <w:r>
        <w:rPr>
          <w:rFonts w:ascii="宋体" w:hAnsi="宋体"/>
          <w:color w:val="000000" w:themeColor="text1"/>
          <w:sz w:val="24"/>
          <w:lang w:val="zh-CN"/>
        </w:rPr>
        <w:t>:</w:t>
      </w:r>
    </w:p>
    <w:p w14:paraId="11FA3944" w14:textId="77777777" w:rsidR="003C1050" w:rsidRDefault="00EC2DBE">
      <w:pPr>
        <w:widowControl/>
        <w:spacing w:line="440" w:lineRule="exact"/>
        <w:ind w:firstLine="561"/>
        <w:jc w:val="left"/>
        <w:rPr>
          <w:rFonts w:asci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ascii="宋体" w:hAnsi="宋体" w:cs="宋体" w:hint="eastAsia"/>
          <w:color w:val="000000" w:themeColor="text1"/>
          <w:kern w:val="0"/>
          <w:sz w:val="24"/>
        </w:rPr>
        <w:t>）未按照招标文件规定要求签署、盖章的；</w:t>
      </w:r>
    </w:p>
    <w:p w14:paraId="4773ADC9" w14:textId="77777777" w:rsidR="003C1050" w:rsidRDefault="00EC2DBE">
      <w:pPr>
        <w:widowControl/>
        <w:spacing w:line="440" w:lineRule="exact"/>
        <w:ind w:firstLine="561"/>
        <w:jc w:val="left"/>
        <w:rPr>
          <w:rFonts w:asci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）投标总价超出招标文件规定的预算金额或者最高限价的；</w:t>
      </w:r>
    </w:p>
    <w:p w14:paraId="3BDEC7D2" w14:textId="77777777" w:rsidR="003C1050" w:rsidRDefault="00EC2DBE">
      <w:pPr>
        <w:widowControl/>
        <w:spacing w:line="440" w:lineRule="exact"/>
        <w:ind w:firstLine="561"/>
        <w:jc w:val="left"/>
        <w:rPr>
          <w:rFonts w:asci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）不同投标人的投标文件由同一单位或者个人编制；</w:t>
      </w:r>
    </w:p>
    <w:p w14:paraId="6CA487EC" w14:textId="77777777" w:rsidR="003C1050" w:rsidRDefault="00EC2DBE">
      <w:pPr>
        <w:widowControl/>
        <w:spacing w:line="440" w:lineRule="exact"/>
        <w:ind w:firstLine="561"/>
        <w:jc w:val="left"/>
        <w:rPr>
          <w:rFonts w:asci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）不同投标人委托同一单位或者个人办理投标事宜；</w:t>
      </w:r>
    </w:p>
    <w:p w14:paraId="7EFF5141" w14:textId="77777777" w:rsidR="003C1050" w:rsidRDefault="00EC2DBE">
      <w:pPr>
        <w:widowControl/>
        <w:spacing w:line="440" w:lineRule="exact"/>
        <w:ind w:firstLine="561"/>
        <w:jc w:val="left"/>
        <w:rPr>
          <w:rFonts w:asci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）不同投标人的投标文件载明的项目管理成员或者联系人员为同一人；</w:t>
      </w:r>
    </w:p>
    <w:p w14:paraId="23DD39CE" w14:textId="77777777" w:rsidR="003C1050" w:rsidRDefault="00EC2DBE">
      <w:pPr>
        <w:widowControl/>
        <w:spacing w:line="440" w:lineRule="exact"/>
        <w:ind w:firstLine="561"/>
        <w:jc w:val="left"/>
        <w:rPr>
          <w:rFonts w:asci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）不同投标人的投标文件异常一致或者投标报价呈规律性差异；</w:t>
      </w:r>
    </w:p>
    <w:p w14:paraId="78FF4BCE" w14:textId="77777777" w:rsidR="003C1050" w:rsidRDefault="00EC2DBE">
      <w:pPr>
        <w:widowControl/>
        <w:spacing w:line="440" w:lineRule="exact"/>
        <w:ind w:firstLine="561"/>
        <w:jc w:val="left"/>
        <w:rPr>
          <w:rFonts w:asci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7</w:t>
      </w:r>
      <w:r>
        <w:rPr>
          <w:rFonts w:ascii="宋体" w:hAnsi="宋体" w:cs="宋体" w:hint="eastAsia"/>
          <w:color w:val="000000" w:themeColor="text1"/>
          <w:kern w:val="0"/>
          <w:sz w:val="24"/>
        </w:rPr>
        <w:t>）不同投标人的投标文件相互混装；</w:t>
      </w:r>
    </w:p>
    <w:p w14:paraId="750C11F9" w14:textId="77777777" w:rsidR="003C1050" w:rsidRPr="00BD74DE" w:rsidRDefault="00EC2DBE">
      <w:pPr>
        <w:widowControl/>
        <w:spacing w:line="440" w:lineRule="exact"/>
        <w:ind w:firstLine="561"/>
        <w:jc w:val="left"/>
        <w:rPr>
          <w:rFonts w:ascii="宋体" w:cs="宋体"/>
          <w:color w:val="000000" w:themeColor="text1"/>
          <w:kern w:val="0"/>
          <w:sz w:val="24"/>
        </w:rPr>
      </w:pPr>
      <w:r w:rsidRPr="00BD74DE">
        <w:rPr>
          <w:rFonts w:ascii="宋体" w:hAnsi="宋体" w:cs="宋体" w:hint="eastAsia"/>
          <w:color w:val="000000" w:themeColor="text1"/>
          <w:kern w:val="0"/>
          <w:sz w:val="24"/>
        </w:rPr>
        <w:t>（</w:t>
      </w:r>
      <w:r w:rsidR="008D3F8A" w:rsidRPr="00BD74DE">
        <w:rPr>
          <w:rFonts w:ascii="宋体" w:hAnsi="宋体" w:cs="宋体"/>
          <w:color w:val="000000" w:themeColor="text1"/>
          <w:kern w:val="0"/>
          <w:sz w:val="24"/>
        </w:rPr>
        <w:t>8</w:t>
      </w:r>
      <w:r w:rsidRPr="00BD74DE">
        <w:rPr>
          <w:rFonts w:ascii="宋体" w:hAnsi="宋体" w:cs="宋体" w:hint="eastAsia"/>
          <w:color w:val="000000" w:themeColor="text1"/>
          <w:kern w:val="0"/>
          <w:sz w:val="24"/>
        </w:rPr>
        <w:t>）投标文件含有采购人不能接受的附加条件的，或</w:t>
      </w:r>
      <w:r w:rsidRPr="00BD74DE">
        <w:rPr>
          <w:rFonts w:ascii="宋体" w:hAnsi="宋体" w:hint="eastAsia"/>
          <w:color w:val="000000" w:themeColor="text1"/>
          <w:sz w:val="24"/>
        </w:rPr>
        <w:t>有损害采购人利益的规定的</w:t>
      </w:r>
      <w:r w:rsidRPr="00BD74DE">
        <w:rPr>
          <w:rFonts w:ascii="宋体" w:hAnsi="宋体" w:cs="宋体" w:hint="eastAsia"/>
          <w:color w:val="000000" w:themeColor="text1"/>
          <w:kern w:val="0"/>
          <w:sz w:val="24"/>
        </w:rPr>
        <w:t>；</w:t>
      </w:r>
    </w:p>
    <w:p w14:paraId="6B1A6C46" w14:textId="77777777" w:rsidR="003C1050" w:rsidRPr="00BD74DE" w:rsidRDefault="00EC2DBE">
      <w:pPr>
        <w:widowControl/>
        <w:spacing w:line="440" w:lineRule="exact"/>
        <w:ind w:firstLine="561"/>
        <w:jc w:val="left"/>
        <w:rPr>
          <w:rFonts w:ascii="宋体" w:cs="宋体"/>
          <w:color w:val="000000" w:themeColor="text1"/>
          <w:kern w:val="0"/>
          <w:sz w:val="24"/>
        </w:rPr>
      </w:pPr>
      <w:r w:rsidRPr="00BD74DE">
        <w:rPr>
          <w:rFonts w:ascii="宋体" w:hAnsi="宋体" w:cs="宋体" w:hint="eastAsia"/>
          <w:color w:val="000000" w:themeColor="text1"/>
          <w:kern w:val="0"/>
          <w:sz w:val="24"/>
        </w:rPr>
        <w:t>（</w:t>
      </w:r>
      <w:r w:rsidR="008D3F8A" w:rsidRPr="00BD74DE">
        <w:rPr>
          <w:rFonts w:ascii="宋体" w:hAnsi="宋体" w:cs="宋体"/>
          <w:color w:val="000000" w:themeColor="text1"/>
          <w:kern w:val="0"/>
          <w:sz w:val="24"/>
        </w:rPr>
        <w:t>9</w:t>
      </w:r>
      <w:r w:rsidRPr="00BD74DE">
        <w:rPr>
          <w:rFonts w:ascii="宋体" w:hAnsi="宋体" w:cs="宋体" w:hint="eastAsia"/>
          <w:color w:val="000000" w:themeColor="text1"/>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14:paraId="6FB8AC24" w14:textId="77777777" w:rsidR="003C1050" w:rsidRPr="00BD74DE" w:rsidRDefault="00EC2DBE">
      <w:pPr>
        <w:widowControl/>
        <w:spacing w:line="440" w:lineRule="exact"/>
        <w:ind w:firstLine="561"/>
        <w:jc w:val="left"/>
        <w:rPr>
          <w:rFonts w:ascii="宋体" w:cs="宋体"/>
          <w:color w:val="000000" w:themeColor="text1"/>
          <w:kern w:val="0"/>
          <w:sz w:val="24"/>
        </w:rPr>
      </w:pPr>
      <w:r w:rsidRPr="00BD74DE">
        <w:rPr>
          <w:rFonts w:ascii="宋体" w:hAnsi="宋体" w:cs="宋体" w:hint="eastAsia"/>
          <w:color w:val="000000" w:themeColor="text1"/>
          <w:kern w:val="0"/>
          <w:sz w:val="24"/>
        </w:rPr>
        <w:t>（</w:t>
      </w:r>
      <w:r w:rsidRPr="00BD74DE">
        <w:rPr>
          <w:rFonts w:ascii="宋体" w:hAnsi="宋体" w:cs="宋体"/>
          <w:color w:val="000000" w:themeColor="text1"/>
          <w:kern w:val="0"/>
          <w:sz w:val="24"/>
        </w:rPr>
        <w:t>1</w:t>
      </w:r>
      <w:r w:rsidR="008D3F8A" w:rsidRPr="00BD74DE">
        <w:rPr>
          <w:rFonts w:ascii="宋体" w:hAnsi="宋体" w:cs="宋体"/>
          <w:color w:val="000000" w:themeColor="text1"/>
          <w:kern w:val="0"/>
          <w:sz w:val="24"/>
        </w:rPr>
        <w:t>0</w:t>
      </w:r>
      <w:r w:rsidRPr="00BD74DE">
        <w:rPr>
          <w:rFonts w:ascii="宋体" w:hAnsi="宋体" w:cs="宋体" w:hint="eastAsia"/>
          <w:color w:val="000000" w:themeColor="text1"/>
          <w:kern w:val="0"/>
          <w:sz w:val="24"/>
        </w:rPr>
        <w:t>）在一份投标文件中对同一招标项目报有两个及以上报价，且未声明哪一个有效的，但按招标文件规定提交备选投标方案的除外；</w:t>
      </w:r>
    </w:p>
    <w:p w14:paraId="1AB0E4E1" w14:textId="77777777" w:rsidR="003C1050" w:rsidRPr="00BD74DE" w:rsidRDefault="00EC2DBE">
      <w:pPr>
        <w:widowControl/>
        <w:spacing w:line="440" w:lineRule="exact"/>
        <w:ind w:firstLine="561"/>
        <w:jc w:val="left"/>
        <w:rPr>
          <w:rFonts w:ascii="宋体" w:cs="宋体"/>
          <w:color w:val="000000" w:themeColor="text1"/>
          <w:kern w:val="0"/>
          <w:sz w:val="24"/>
        </w:rPr>
      </w:pPr>
      <w:r w:rsidRPr="00BD74DE">
        <w:rPr>
          <w:rFonts w:ascii="宋体" w:hAnsi="宋体" w:cs="宋体" w:hint="eastAsia"/>
          <w:color w:val="000000" w:themeColor="text1"/>
          <w:kern w:val="0"/>
          <w:sz w:val="24"/>
        </w:rPr>
        <w:t>（</w:t>
      </w:r>
      <w:r w:rsidRPr="00BD74DE">
        <w:rPr>
          <w:rFonts w:ascii="宋体" w:hAnsi="宋体" w:cs="宋体"/>
          <w:color w:val="000000" w:themeColor="text1"/>
          <w:kern w:val="0"/>
          <w:sz w:val="24"/>
        </w:rPr>
        <w:t>1</w:t>
      </w:r>
      <w:r w:rsidR="008D3F8A" w:rsidRPr="00BD74DE">
        <w:rPr>
          <w:rFonts w:ascii="宋体" w:hAnsi="宋体" w:cs="宋体"/>
          <w:color w:val="000000" w:themeColor="text1"/>
          <w:kern w:val="0"/>
          <w:sz w:val="24"/>
        </w:rPr>
        <w:t>1</w:t>
      </w:r>
      <w:r w:rsidRPr="00BD74DE">
        <w:rPr>
          <w:rFonts w:ascii="宋体" w:hAnsi="宋体" w:cs="宋体" w:hint="eastAsia"/>
          <w:color w:val="000000" w:themeColor="text1"/>
          <w:kern w:val="0"/>
          <w:sz w:val="24"/>
        </w:rPr>
        <w:t>）重要内容或关键字迹模糊不清无法辨认的；</w:t>
      </w:r>
    </w:p>
    <w:p w14:paraId="0F4952B3" w14:textId="77777777" w:rsidR="003C1050" w:rsidRPr="00BD74DE" w:rsidRDefault="00EC2DBE">
      <w:pPr>
        <w:widowControl/>
        <w:spacing w:line="440" w:lineRule="exact"/>
        <w:ind w:firstLine="561"/>
        <w:jc w:val="left"/>
        <w:rPr>
          <w:rFonts w:ascii="宋体" w:cs="宋体"/>
          <w:color w:val="000000" w:themeColor="text1"/>
          <w:kern w:val="0"/>
          <w:sz w:val="24"/>
        </w:rPr>
      </w:pPr>
      <w:r w:rsidRPr="00BD74DE">
        <w:rPr>
          <w:rFonts w:ascii="宋体" w:hAnsi="宋体" w:cs="宋体" w:hint="eastAsia"/>
          <w:color w:val="000000" w:themeColor="text1"/>
          <w:kern w:val="0"/>
          <w:sz w:val="24"/>
        </w:rPr>
        <w:t>（</w:t>
      </w:r>
      <w:r w:rsidRPr="00BD74DE">
        <w:rPr>
          <w:rFonts w:ascii="宋体" w:hAnsi="宋体" w:cs="宋体"/>
          <w:color w:val="000000" w:themeColor="text1"/>
          <w:kern w:val="0"/>
          <w:sz w:val="24"/>
        </w:rPr>
        <w:t>1</w:t>
      </w:r>
      <w:r w:rsidR="008D3F8A" w:rsidRPr="00BD74DE">
        <w:rPr>
          <w:rFonts w:ascii="宋体" w:hAnsi="宋体" w:cs="宋体"/>
          <w:color w:val="000000" w:themeColor="text1"/>
          <w:kern w:val="0"/>
          <w:sz w:val="24"/>
        </w:rPr>
        <w:t>2</w:t>
      </w:r>
      <w:r w:rsidRPr="00BD74DE">
        <w:rPr>
          <w:rFonts w:ascii="宋体" w:hAnsi="宋体" w:cs="宋体" w:hint="eastAsia"/>
          <w:color w:val="000000" w:themeColor="text1"/>
          <w:kern w:val="0"/>
          <w:sz w:val="24"/>
        </w:rPr>
        <w:t>）投标有效期不足的；</w:t>
      </w:r>
    </w:p>
    <w:p w14:paraId="0AF65108" w14:textId="77777777" w:rsidR="003C1050" w:rsidRPr="00BD74DE" w:rsidRDefault="00EC2DBE">
      <w:pPr>
        <w:widowControl/>
        <w:spacing w:line="440" w:lineRule="exact"/>
        <w:ind w:firstLine="561"/>
        <w:jc w:val="left"/>
        <w:rPr>
          <w:rFonts w:ascii="宋体" w:cs="宋体"/>
          <w:color w:val="000000" w:themeColor="text1"/>
          <w:kern w:val="0"/>
          <w:sz w:val="24"/>
        </w:rPr>
      </w:pPr>
      <w:r w:rsidRPr="00BD74DE">
        <w:rPr>
          <w:rFonts w:ascii="宋体" w:hAnsi="宋体" w:cs="宋体" w:hint="eastAsia"/>
          <w:color w:val="000000" w:themeColor="text1"/>
          <w:kern w:val="0"/>
          <w:sz w:val="24"/>
        </w:rPr>
        <w:t>（</w:t>
      </w:r>
      <w:r w:rsidRPr="00BD74DE">
        <w:rPr>
          <w:rFonts w:ascii="宋体" w:hAnsi="宋体" w:cs="宋体"/>
          <w:color w:val="000000" w:themeColor="text1"/>
          <w:kern w:val="0"/>
          <w:sz w:val="24"/>
        </w:rPr>
        <w:t>1</w:t>
      </w:r>
      <w:r w:rsidR="008D3F8A" w:rsidRPr="00BD74DE">
        <w:rPr>
          <w:rFonts w:ascii="宋体" w:hAnsi="宋体" w:cs="宋体"/>
          <w:color w:val="000000" w:themeColor="text1"/>
          <w:kern w:val="0"/>
          <w:sz w:val="24"/>
        </w:rPr>
        <w:t>3</w:t>
      </w:r>
      <w:r w:rsidRPr="00BD74DE">
        <w:rPr>
          <w:rFonts w:ascii="宋体" w:hAnsi="宋体" w:cs="宋体" w:hint="eastAsia"/>
          <w:color w:val="000000" w:themeColor="text1"/>
          <w:kern w:val="0"/>
          <w:sz w:val="24"/>
        </w:rPr>
        <w:t>）以他人的名义投标、串通投标、以行贿手段谋取中标或者以其他弄虚作假方式投标的，故意哄抬价格或压价等其它恶意串通投标的；</w:t>
      </w:r>
    </w:p>
    <w:p w14:paraId="268F55A2" w14:textId="77777777" w:rsidR="003C1050" w:rsidRPr="00BD74DE" w:rsidRDefault="00EC2DBE">
      <w:pPr>
        <w:widowControl/>
        <w:spacing w:line="440" w:lineRule="exact"/>
        <w:ind w:firstLine="561"/>
        <w:jc w:val="left"/>
        <w:rPr>
          <w:rFonts w:ascii="宋体" w:cs="宋体"/>
          <w:color w:val="000000" w:themeColor="text1"/>
          <w:kern w:val="0"/>
          <w:sz w:val="24"/>
        </w:rPr>
      </w:pPr>
      <w:r w:rsidRPr="00BD74DE">
        <w:rPr>
          <w:rFonts w:ascii="宋体" w:hAnsi="宋体" w:cs="宋体" w:hint="eastAsia"/>
          <w:color w:val="000000" w:themeColor="text1"/>
          <w:kern w:val="0"/>
          <w:sz w:val="24"/>
        </w:rPr>
        <w:t>（</w:t>
      </w:r>
      <w:r w:rsidRPr="00BD74DE">
        <w:rPr>
          <w:rFonts w:ascii="宋体" w:hAnsi="宋体" w:cs="宋体"/>
          <w:color w:val="000000" w:themeColor="text1"/>
          <w:kern w:val="0"/>
          <w:sz w:val="24"/>
        </w:rPr>
        <w:t>1</w:t>
      </w:r>
      <w:r w:rsidR="008D3F8A" w:rsidRPr="00BD74DE">
        <w:rPr>
          <w:rFonts w:ascii="宋体" w:hAnsi="宋体" w:cs="宋体"/>
          <w:color w:val="000000" w:themeColor="text1"/>
          <w:kern w:val="0"/>
          <w:sz w:val="24"/>
        </w:rPr>
        <w:t>4</w:t>
      </w:r>
      <w:r w:rsidRPr="00BD74DE">
        <w:rPr>
          <w:rFonts w:ascii="宋体" w:hAnsi="宋体" w:cs="宋体" w:hint="eastAsia"/>
          <w:color w:val="000000" w:themeColor="text1"/>
          <w:kern w:val="0"/>
          <w:sz w:val="24"/>
        </w:rPr>
        <w:t>）不符合招标文件中规定的其他实质性要求和条件的；</w:t>
      </w:r>
    </w:p>
    <w:p w14:paraId="63D4E464" w14:textId="77777777" w:rsidR="003C1050" w:rsidRPr="00BD74DE" w:rsidRDefault="00EC2DBE">
      <w:pPr>
        <w:widowControl/>
        <w:spacing w:line="430" w:lineRule="exact"/>
        <w:ind w:firstLine="561"/>
        <w:jc w:val="left"/>
        <w:rPr>
          <w:rFonts w:ascii="宋体" w:cs="宋体"/>
          <w:color w:val="000000" w:themeColor="text1"/>
          <w:kern w:val="0"/>
          <w:sz w:val="24"/>
          <w:szCs w:val="24"/>
        </w:rPr>
      </w:pPr>
      <w:r w:rsidRPr="00BD74DE">
        <w:rPr>
          <w:rFonts w:ascii="宋体" w:hAnsi="宋体" w:cs="宋体" w:hint="eastAsia"/>
          <w:color w:val="000000" w:themeColor="text1"/>
          <w:kern w:val="0"/>
          <w:sz w:val="24"/>
        </w:rPr>
        <w:lastRenderedPageBreak/>
        <w:t>（</w:t>
      </w:r>
      <w:r w:rsidRPr="00BD74DE">
        <w:rPr>
          <w:rFonts w:ascii="宋体" w:hAnsi="宋体" w:cs="宋体"/>
          <w:color w:val="000000" w:themeColor="text1"/>
          <w:kern w:val="0"/>
          <w:sz w:val="24"/>
        </w:rPr>
        <w:t>1</w:t>
      </w:r>
      <w:r w:rsidR="008D3F8A" w:rsidRPr="00BD74DE">
        <w:rPr>
          <w:rFonts w:ascii="宋体" w:hAnsi="宋体" w:cs="宋体"/>
          <w:color w:val="000000" w:themeColor="text1"/>
          <w:kern w:val="0"/>
          <w:sz w:val="24"/>
        </w:rPr>
        <w:t>5</w:t>
      </w:r>
      <w:r w:rsidRPr="00BD74DE">
        <w:rPr>
          <w:rFonts w:ascii="宋体" w:hAnsi="宋体" w:cs="宋体" w:hint="eastAsia"/>
          <w:color w:val="000000" w:themeColor="text1"/>
          <w:kern w:val="0"/>
          <w:sz w:val="24"/>
        </w:rPr>
        <w:t>）</w:t>
      </w:r>
      <w:r w:rsidRPr="00BD74DE">
        <w:rPr>
          <w:rFonts w:ascii="宋体" w:hAnsi="宋体" w:cs="宋体" w:hint="eastAsia"/>
          <w:color w:val="000000" w:themeColor="text1"/>
          <w:kern w:val="0"/>
          <w:sz w:val="24"/>
          <w:szCs w:val="24"/>
        </w:rPr>
        <w:t>不符合法律、法规规定的其他无效情形，以及招标文件规定的其他无效情形；</w:t>
      </w:r>
    </w:p>
    <w:p w14:paraId="794AC789" w14:textId="77777777" w:rsidR="003C1050" w:rsidRDefault="00EC2DBE">
      <w:pPr>
        <w:widowControl/>
        <w:spacing w:line="440" w:lineRule="exact"/>
        <w:ind w:firstLine="561"/>
        <w:jc w:val="left"/>
        <w:rPr>
          <w:rFonts w:ascii="宋体" w:hAnsi="宋体" w:cs="宋体"/>
          <w:color w:val="000000" w:themeColor="text1"/>
          <w:sz w:val="24"/>
        </w:rPr>
      </w:pPr>
      <w:r w:rsidRPr="00BD74DE">
        <w:rPr>
          <w:rFonts w:ascii="宋体" w:hAnsi="宋体" w:cs="宋体" w:hint="eastAsia"/>
          <w:color w:val="000000" w:themeColor="text1"/>
          <w:kern w:val="0"/>
          <w:sz w:val="24"/>
        </w:rPr>
        <w:t>（</w:t>
      </w:r>
      <w:r w:rsidRPr="00BD74DE">
        <w:rPr>
          <w:rFonts w:ascii="宋体" w:hAnsi="宋体" w:cs="宋体"/>
          <w:color w:val="000000" w:themeColor="text1"/>
          <w:kern w:val="0"/>
          <w:sz w:val="24"/>
        </w:rPr>
        <w:t>1</w:t>
      </w:r>
      <w:r w:rsidR="008D3F8A" w:rsidRPr="00BD74DE">
        <w:rPr>
          <w:rFonts w:ascii="宋体" w:hAnsi="宋体" w:cs="宋体"/>
          <w:color w:val="000000" w:themeColor="text1"/>
          <w:kern w:val="0"/>
          <w:sz w:val="24"/>
        </w:rPr>
        <w:t>6</w:t>
      </w:r>
      <w:r w:rsidRPr="00BD74DE">
        <w:rPr>
          <w:rFonts w:ascii="宋体" w:hAnsi="宋体" w:cs="宋体" w:hint="eastAsia"/>
          <w:color w:val="000000" w:themeColor="text1"/>
          <w:kern w:val="0"/>
          <w:sz w:val="24"/>
        </w:rPr>
        <w:t>）</w:t>
      </w:r>
      <w:r>
        <w:rPr>
          <w:rFonts w:ascii="宋体" w:hAnsi="宋体" w:cs="宋体" w:hint="eastAsia"/>
          <w:color w:val="000000" w:themeColor="text1"/>
          <w:kern w:val="0"/>
          <w:sz w:val="24"/>
        </w:rPr>
        <w:t>加</w:t>
      </w:r>
      <w:r>
        <w:rPr>
          <w:rFonts w:ascii="宋体" w:hAnsi="宋体" w:cs="宋体" w:hint="eastAsia"/>
          <w:color w:val="000000" w:themeColor="text1"/>
          <w:sz w:val="24"/>
        </w:rPr>
        <w:t>“★”的技术</w:t>
      </w:r>
      <w:r w:rsidRPr="00D96473">
        <w:rPr>
          <w:rFonts w:ascii="宋体" w:hAnsi="宋体" w:cs="宋体" w:hint="eastAsia"/>
          <w:color w:val="000000" w:themeColor="text1"/>
          <w:kern w:val="0"/>
          <w:sz w:val="24"/>
        </w:rPr>
        <w:t>指标</w:t>
      </w:r>
      <w:r w:rsidR="00D96473" w:rsidRPr="00D96473">
        <w:rPr>
          <w:rFonts w:ascii="宋体" w:hAnsi="宋体" w:cs="宋体" w:hint="eastAsia"/>
          <w:color w:val="000000" w:themeColor="text1"/>
          <w:kern w:val="0"/>
          <w:sz w:val="24"/>
        </w:rPr>
        <w:t>负</w:t>
      </w:r>
      <w:r w:rsidR="001265DC" w:rsidRPr="00D96473">
        <w:rPr>
          <w:rFonts w:ascii="宋体" w:hAnsi="宋体" w:cs="宋体" w:hint="eastAsia"/>
          <w:color w:val="000000" w:themeColor="text1"/>
          <w:kern w:val="0"/>
          <w:sz w:val="24"/>
        </w:rPr>
        <w:t>偏离的；</w:t>
      </w:r>
    </w:p>
    <w:p w14:paraId="44D5D299" w14:textId="6F34EC6F" w:rsidR="00565392" w:rsidRDefault="00EC2DBE" w:rsidP="00E472C4">
      <w:pPr>
        <w:pStyle w:val="a0"/>
        <w:rPr>
          <w:color w:val="000000" w:themeColor="text1"/>
        </w:rPr>
      </w:pPr>
      <w:r w:rsidRPr="00BD74DE">
        <w:rPr>
          <w:rFonts w:ascii="宋体" w:hAnsi="宋体" w:cs="宋体" w:hint="eastAsia"/>
          <w:color w:val="000000" w:themeColor="text1"/>
          <w:kern w:val="0"/>
        </w:rPr>
        <w:t>（</w:t>
      </w:r>
      <w:r w:rsidRPr="00BD74DE">
        <w:rPr>
          <w:rFonts w:ascii="宋体" w:hAnsi="宋体" w:cs="宋体"/>
          <w:color w:val="000000" w:themeColor="text1"/>
          <w:kern w:val="0"/>
        </w:rPr>
        <w:t>1</w:t>
      </w:r>
      <w:r w:rsidR="008D3F8A" w:rsidRPr="00BD74DE">
        <w:rPr>
          <w:rFonts w:ascii="宋体" w:hAnsi="宋体" w:cs="宋体"/>
          <w:color w:val="000000" w:themeColor="text1"/>
          <w:kern w:val="0"/>
        </w:rPr>
        <w:t>7</w:t>
      </w:r>
      <w:r w:rsidRPr="00BD74DE">
        <w:rPr>
          <w:rFonts w:ascii="宋体" w:hAnsi="宋体" w:cs="宋体" w:hint="eastAsia"/>
          <w:color w:val="000000" w:themeColor="text1"/>
          <w:kern w:val="0"/>
        </w:rPr>
        <w:t>）</w:t>
      </w:r>
      <w:r w:rsidR="00750494">
        <w:rPr>
          <w:rFonts w:ascii="宋体" w:hAnsi="宋体" w:cs="宋体" w:hint="eastAsia"/>
          <w:color w:val="000000" w:themeColor="text1"/>
          <w:kern w:val="0"/>
        </w:rPr>
        <w:t>未提供施工方案或</w:t>
      </w:r>
      <w:r w:rsidR="00E472C4">
        <w:rPr>
          <w:rFonts w:hint="eastAsia"/>
        </w:rPr>
        <w:t>施工方案经三分之二</w:t>
      </w:r>
      <w:r w:rsidR="00D96473">
        <w:rPr>
          <w:rFonts w:hint="eastAsia"/>
        </w:rPr>
        <w:t>及以上</w:t>
      </w:r>
      <w:r w:rsidR="00E472C4">
        <w:rPr>
          <w:rFonts w:hint="eastAsia"/>
        </w:rPr>
        <w:t>评委认定有重大偏离的</w:t>
      </w:r>
      <w:r w:rsidR="00E01DC5" w:rsidRPr="00D96473">
        <w:rPr>
          <w:rFonts w:ascii="宋体" w:hAnsi="宋体" w:cs="宋体" w:hint="eastAsia"/>
          <w:color w:val="000000" w:themeColor="text1"/>
          <w:kern w:val="0"/>
        </w:rPr>
        <w:t>；</w:t>
      </w:r>
    </w:p>
    <w:p w14:paraId="59FD0CED" w14:textId="18B15DAF" w:rsidR="001355A5" w:rsidRDefault="001355A5" w:rsidP="00E472C4">
      <w:pPr>
        <w:pStyle w:val="a0"/>
        <w:rPr>
          <w:color w:val="000000" w:themeColor="text1"/>
        </w:rPr>
      </w:pPr>
      <w:r w:rsidRPr="00BD74DE">
        <w:rPr>
          <w:rFonts w:ascii="宋体" w:hAnsi="宋体" w:cs="宋体" w:hint="eastAsia"/>
          <w:color w:val="000000" w:themeColor="text1"/>
          <w:kern w:val="0"/>
        </w:rPr>
        <w:t>（</w:t>
      </w:r>
      <w:r w:rsidRPr="00BD74DE">
        <w:rPr>
          <w:rFonts w:ascii="宋体" w:hAnsi="宋体" w:cs="宋体"/>
          <w:color w:val="000000" w:themeColor="text1"/>
          <w:kern w:val="0"/>
        </w:rPr>
        <w:t>1</w:t>
      </w:r>
      <w:r>
        <w:rPr>
          <w:rFonts w:ascii="宋体" w:hAnsi="宋体" w:cs="宋体" w:hint="eastAsia"/>
          <w:color w:val="000000" w:themeColor="text1"/>
          <w:kern w:val="0"/>
        </w:rPr>
        <w:t>8</w:t>
      </w:r>
      <w:r w:rsidRPr="00BD74DE">
        <w:rPr>
          <w:rFonts w:ascii="宋体" w:hAnsi="宋体" w:cs="宋体" w:hint="eastAsia"/>
          <w:color w:val="000000" w:themeColor="text1"/>
          <w:kern w:val="0"/>
        </w:rPr>
        <w:t>）</w:t>
      </w:r>
      <w:r>
        <w:rPr>
          <w:rFonts w:ascii="宋体" w:hAnsi="宋体" w:cs="宋体" w:hint="eastAsia"/>
          <w:color w:val="000000" w:themeColor="text1"/>
          <w:kern w:val="0"/>
        </w:rPr>
        <w:t>加</w:t>
      </w:r>
      <w:r>
        <w:rPr>
          <w:rFonts w:ascii="宋体" w:hAnsi="宋体" w:cs="宋体" w:hint="eastAsia"/>
          <w:color w:val="000000" w:themeColor="text1"/>
        </w:rPr>
        <w:t>“★”项</w:t>
      </w:r>
      <w:r w:rsidRPr="004909EA">
        <w:rPr>
          <w:color w:val="000000" w:themeColor="text1"/>
        </w:rPr>
        <w:t>投标品牌经</w:t>
      </w:r>
      <w:r>
        <w:rPr>
          <w:rFonts w:hint="eastAsia"/>
        </w:rPr>
        <w:t>三分之二</w:t>
      </w:r>
      <w:r w:rsidRPr="004909EA">
        <w:rPr>
          <w:rFonts w:hint="eastAsia"/>
          <w:color w:val="000000" w:themeColor="text1"/>
        </w:rPr>
        <w:t>及</w:t>
      </w:r>
      <w:r w:rsidRPr="004909EA">
        <w:rPr>
          <w:color w:val="000000" w:themeColor="text1"/>
        </w:rPr>
        <w:t>以上评委</w:t>
      </w:r>
      <w:r w:rsidRPr="004909EA">
        <w:rPr>
          <w:rFonts w:hint="eastAsia"/>
          <w:color w:val="000000" w:themeColor="text1"/>
        </w:rPr>
        <w:t>确认</w:t>
      </w:r>
      <w:r w:rsidRPr="004909EA">
        <w:rPr>
          <w:color w:val="000000" w:themeColor="text1"/>
        </w:rPr>
        <w:t>投标品牌档次低于</w:t>
      </w:r>
      <w:r w:rsidRPr="004909EA">
        <w:rPr>
          <w:rFonts w:hint="eastAsia"/>
          <w:color w:val="000000" w:themeColor="text1"/>
        </w:rPr>
        <w:t>推荐</w:t>
      </w:r>
      <w:r w:rsidRPr="004909EA">
        <w:rPr>
          <w:color w:val="000000" w:themeColor="text1"/>
        </w:rPr>
        <w:t>品牌档次的</w:t>
      </w:r>
      <w:r w:rsidR="00E01DC5" w:rsidRPr="00D96473">
        <w:rPr>
          <w:rFonts w:ascii="宋体" w:hAnsi="宋体" w:cs="宋体" w:hint="eastAsia"/>
          <w:color w:val="000000" w:themeColor="text1"/>
          <w:kern w:val="0"/>
        </w:rPr>
        <w:t>；</w:t>
      </w:r>
    </w:p>
    <w:p w14:paraId="5BE5B5AA" w14:textId="3B1358B4" w:rsidR="00390FB4" w:rsidRDefault="00390FB4" w:rsidP="00E472C4">
      <w:pPr>
        <w:pStyle w:val="a0"/>
        <w:rPr>
          <w:color w:val="000000" w:themeColor="text1"/>
        </w:rPr>
      </w:pPr>
      <w:r>
        <w:rPr>
          <w:rFonts w:hint="eastAsia"/>
          <w:color w:val="000000" w:themeColor="text1"/>
        </w:rPr>
        <w:t>（</w:t>
      </w:r>
      <w:r>
        <w:rPr>
          <w:rFonts w:hint="eastAsia"/>
          <w:color w:val="000000" w:themeColor="text1"/>
        </w:rPr>
        <w:t>19</w:t>
      </w:r>
      <w:r>
        <w:rPr>
          <w:rFonts w:hint="eastAsia"/>
          <w:color w:val="000000" w:themeColor="text1"/>
        </w:rPr>
        <w:t>）无现场勘察确认函的</w:t>
      </w:r>
      <w:r w:rsidR="00E01DC5" w:rsidRPr="00D96473">
        <w:rPr>
          <w:rFonts w:ascii="宋体" w:hAnsi="宋体" w:cs="宋体" w:hint="eastAsia"/>
          <w:color w:val="000000" w:themeColor="text1"/>
          <w:kern w:val="0"/>
        </w:rPr>
        <w:t>；</w:t>
      </w:r>
    </w:p>
    <w:p w14:paraId="09B65162" w14:textId="77777777" w:rsidR="00E01DC5" w:rsidRDefault="00783700" w:rsidP="00E472C4">
      <w:pPr>
        <w:pStyle w:val="a0"/>
        <w:rPr>
          <w:rFonts w:hint="eastAsia"/>
          <w:color w:val="000000" w:themeColor="text1"/>
        </w:rPr>
      </w:pPr>
      <w:r>
        <w:rPr>
          <w:rFonts w:hint="eastAsia"/>
          <w:color w:val="000000" w:themeColor="text1"/>
        </w:rPr>
        <w:t>（</w:t>
      </w:r>
      <w:r>
        <w:rPr>
          <w:rFonts w:hint="eastAsia"/>
          <w:color w:val="000000" w:themeColor="text1"/>
        </w:rPr>
        <w:t>20</w:t>
      </w:r>
      <w:r>
        <w:rPr>
          <w:rFonts w:hint="eastAsia"/>
          <w:color w:val="000000" w:themeColor="text1"/>
        </w:rPr>
        <w:t>）</w:t>
      </w:r>
      <w:r w:rsidRPr="00783700">
        <w:rPr>
          <w:color w:val="000000" w:themeColor="text1"/>
        </w:rPr>
        <w:t>第</w:t>
      </w:r>
      <w:r w:rsidRPr="00783700">
        <w:rPr>
          <w:rFonts w:hint="eastAsia"/>
          <w:color w:val="000000" w:themeColor="text1"/>
        </w:rPr>
        <w:t>二</w:t>
      </w:r>
      <w:r w:rsidRPr="00783700">
        <w:rPr>
          <w:color w:val="000000" w:themeColor="text1"/>
        </w:rPr>
        <w:t>章（项目采购需求</w:t>
      </w:r>
      <w:r w:rsidRPr="00783700">
        <w:rPr>
          <w:rFonts w:hint="eastAsia"/>
          <w:color w:val="000000" w:themeColor="text1"/>
        </w:rPr>
        <w:t>）</w:t>
      </w:r>
      <w:r w:rsidRPr="00783700">
        <w:rPr>
          <w:color w:val="000000" w:themeColor="text1"/>
        </w:rPr>
        <w:t>第三（</w:t>
      </w:r>
      <w:r w:rsidRPr="00783700">
        <w:rPr>
          <w:rFonts w:hint="eastAsia"/>
          <w:color w:val="000000" w:themeColor="text1"/>
        </w:rPr>
        <w:t>质保时间）或</w:t>
      </w:r>
      <w:r w:rsidRPr="00783700">
        <w:rPr>
          <w:color w:val="000000" w:themeColor="text1"/>
        </w:rPr>
        <w:t>四（</w:t>
      </w:r>
      <w:r w:rsidRPr="00783700">
        <w:rPr>
          <w:rFonts w:hint="eastAsia"/>
          <w:color w:val="000000" w:themeColor="text1"/>
        </w:rPr>
        <w:t>售后服务要求）或</w:t>
      </w:r>
      <w:r w:rsidRPr="00783700">
        <w:rPr>
          <w:color w:val="000000" w:themeColor="text1"/>
        </w:rPr>
        <w:t>五（</w:t>
      </w:r>
      <w:r w:rsidRPr="00783700">
        <w:rPr>
          <w:rFonts w:hint="eastAsia"/>
          <w:color w:val="000000" w:themeColor="text1"/>
        </w:rPr>
        <w:t>商务要求）</w:t>
      </w:r>
      <w:r w:rsidRPr="00783700">
        <w:rPr>
          <w:color w:val="000000" w:themeColor="text1"/>
        </w:rPr>
        <w:t>为负偏离的</w:t>
      </w:r>
      <w:r w:rsidR="00E01DC5">
        <w:rPr>
          <w:color w:val="000000" w:themeColor="text1"/>
        </w:rPr>
        <w:t>；</w:t>
      </w:r>
      <w:r w:rsidR="00E01DC5">
        <w:rPr>
          <w:rFonts w:hint="eastAsia"/>
          <w:color w:val="000000" w:themeColor="text1"/>
        </w:rPr>
        <w:t xml:space="preserve"> </w:t>
      </w:r>
    </w:p>
    <w:p w14:paraId="1677253C" w14:textId="44C41CC2" w:rsidR="00783700" w:rsidRPr="00E472C4" w:rsidRDefault="00E01DC5" w:rsidP="00E472C4">
      <w:pPr>
        <w:pStyle w:val="a0"/>
        <w:rPr>
          <w:color w:val="000000" w:themeColor="text1"/>
        </w:rPr>
      </w:pPr>
      <w:r>
        <w:rPr>
          <w:rFonts w:hint="eastAsia"/>
          <w:color w:val="000000" w:themeColor="text1"/>
        </w:rPr>
        <w:t>（</w:t>
      </w:r>
      <w:r>
        <w:rPr>
          <w:rFonts w:hint="eastAsia"/>
          <w:color w:val="000000" w:themeColor="text1"/>
        </w:rPr>
        <w:t>21</w:t>
      </w:r>
      <w:r>
        <w:rPr>
          <w:rFonts w:hint="eastAsia"/>
          <w:color w:val="000000" w:themeColor="text1"/>
        </w:rPr>
        <w:t>）</w:t>
      </w:r>
      <w:r w:rsidR="006A65A4">
        <w:rPr>
          <w:rFonts w:ascii="宋体" w:hAnsi="宋体" w:cs="宋体" w:hint="eastAsia"/>
          <w:kern w:val="0"/>
          <w:szCs w:val="21"/>
        </w:rPr>
        <w:t>不加★项负偏离数超过5项</w:t>
      </w:r>
      <w:r w:rsidR="006A65A4">
        <w:rPr>
          <w:rFonts w:ascii="宋体" w:hAnsi="宋体" w:cs="宋体" w:hint="eastAsia"/>
          <w:color w:val="000000" w:themeColor="text1"/>
          <w:kern w:val="0"/>
          <w:szCs w:val="21"/>
        </w:rPr>
        <w:t>（不含5项）</w:t>
      </w:r>
      <w:r w:rsidR="006A65A4">
        <w:rPr>
          <w:rFonts w:ascii="宋体" w:hAnsi="宋体" w:cs="宋体" w:hint="eastAsia"/>
          <w:color w:val="000000" w:themeColor="text1"/>
          <w:kern w:val="0"/>
          <w:szCs w:val="21"/>
        </w:rPr>
        <w:t>的</w:t>
      </w:r>
      <w:r w:rsidR="00783700" w:rsidRPr="00783700">
        <w:rPr>
          <w:color w:val="000000" w:themeColor="text1"/>
        </w:rPr>
        <w:t>。</w:t>
      </w:r>
    </w:p>
    <w:p w14:paraId="73DC268A" w14:textId="77777777" w:rsidR="003C1050" w:rsidRDefault="00EC2DBE">
      <w:pPr>
        <w:widowControl/>
        <w:spacing w:line="440" w:lineRule="exact"/>
        <w:ind w:firstLine="561"/>
        <w:jc w:val="left"/>
        <w:rPr>
          <w:rFonts w:ascii="宋体" w:cs="宋体"/>
          <w:color w:val="000000" w:themeColor="text1"/>
          <w:sz w:val="24"/>
        </w:rPr>
      </w:pPr>
      <w:r>
        <w:rPr>
          <w:rFonts w:ascii="宋体" w:hAnsi="宋体" w:cs="宋体"/>
          <w:color w:val="000000" w:themeColor="text1"/>
          <w:sz w:val="24"/>
        </w:rPr>
        <w:t>2.3</w:t>
      </w:r>
      <w:r>
        <w:rPr>
          <w:rFonts w:ascii="宋体" w:hAnsi="宋体" w:cs="宋体" w:hint="eastAsia"/>
          <w:color w:val="000000" w:themeColor="text1"/>
          <w:sz w:val="24"/>
        </w:rPr>
        <w:t>有下列情形之一的可予以废标</w:t>
      </w:r>
      <w:r>
        <w:rPr>
          <w:rFonts w:ascii="宋体" w:hAnsi="宋体" w:cs="宋体"/>
          <w:color w:val="000000" w:themeColor="text1"/>
          <w:sz w:val="24"/>
        </w:rPr>
        <w:t>:</w:t>
      </w:r>
    </w:p>
    <w:p w14:paraId="5FBF81BA" w14:textId="77777777" w:rsidR="003C1050" w:rsidRDefault="00EC2DBE">
      <w:pPr>
        <w:widowControl/>
        <w:spacing w:line="440" w:lineRule="exact"/>
        <w:ind w:firstLineChars="200" w:firstLine="480"/>
        <w:rPr>
          <w:color w:val="000000" w:themeColor="text1"/>
          <w:kern w:val="0"/>
          <w:sz w:val="24"/>
        </w:rPr>
      </w:pPr>
      <w:r>
        <w:rPr>
          <w:rFonts w:hint="eastAsia"/>
          <w:color w:val="000000" w:themeColor="text1"/>
          <w:kern w:val="0"/>
          <w:sz w:val="24"/>
        </w:rPr>
        <w:t>（</w:t>
      </w:r>
      <w:r>
        <w:rPr>
          <w:color w:val="000000" w:themeColor="text1"/>
          <w:kern w:val="0"/>
          <w:sz w:val="24"/>
        </w:rPr>
        <w:t>1</w:t>
      </w:r>
      <w:r>
        <w:rPr>
          <w:rFonts w:hint="eastAsia"/>
          <w:color w:val="000000" w:themeColor="text1"/>
          <w:kern w:val="0"/>
          <w:sz w:val="24"/>
        </w:rPr>
        <w:t>）符合专业条件的供应商或者对招标文件作实质响应的供应商不足三家的；</w:t>
      </w:r>
    </w:p>
    <w:p w14:paraId="50E0B7AD" w14:textId="77777777" w:rsidR="003C1050" w:rsidRDefault="00EC2DBE">
      <w:pPr>
        <w:widowControl/>
        <w:spacing w:line="440" w:lineRule="exact"/>
        <w:ind w:firstLineChars="200" w:firstLine="480"/>
        <w:rPr>
          <w:color w:val="000000" w:themeColor="text1"/>
          <w:kern w:val="0"/>
          <w:sz w:val="24"/>
        </w:rPr>
      </w:pPr>
      <w:r>
        <w:rPr>
          <w:rFonts w:hint="eastAsia"/>
          <w:color w:val="000000" w:themeColor="text1"/>
          <w:kern w:val="0"/>
          <w:sz w:val="24"/>
        </w:rPr>
        <w:t>（</w:t>
      </w:r>
      <w:r>
        <w:rPr>
          <w:color w:val="000000" w:themeColor="text1"/>
          <w:kern w:val="0"/>
          <w:sz w:val="24"/>
        </w:rPr>
        <w:t>2</w:t>
      </w:r>
      <w:r>
        <w:rPr>
          <w:rFonts w:hint="eastAsia"/>
          <w:color w:val="000000" w:themeColor="text1"/>
          <w:kern w:val="0"/>
          <w:sz w:val="24"/>
        </w:rPr>
        <w:t>）出现影响采购公正的违法、违规行为的；</w:t>
      </w:r>
    </w:p>
    <w:p w14:paraId="57F35265" w14:textId="77777777" w:rsidR="003C1050" w:rsidRDefault="00EC2DBE">
      <w:pPr>
        <w:widowControl/>
        <w:spacing w:line="440" w:lineRule="exact"/>
        <w:ind w:firstLineChars="200" w:firstLine="480"/>
        <w:rPr>
          <w:color w:val="000000" w:themeColor="text1"/>
          <w:kern w:val="0"/>
          <w:sz w:val="24"/>
        </w:rPr>
      </w:pPr>
      <w:r>
        <w:rPr>
          <w:rFonts w:hint="eastAsia"/>
          <w:color w:val="000000" w:themeColor="text1"/>
          <w:kern w:val="0"/>
          <w:sz w:val="24"/>
        </w:rPr>
        <w:t>（</w:t>
      </w:r>
      <w:r>
        <w:rPr>
          <w:color w:val="000000" w:themeColor="text1"/>
          <w:kern w:val="0"/>
          <w:sz w:val="24"/>
        </w:rPr>
        <w:t>3</w:t>
      </w:r>
      <w:r>
        <w:rPr>
          <w:rFonts w:hint="eastAsia"/>
          <w:color w:val="000000" w:themeColor="text1"/>
          <w:kern w:val="0"/>
          <w:sz w:val="24"/>
        </w:rPr>
        <w:t>）投标人的报价均超过了采购预算或最高限价，学校不能支付的；</w:t>
      </w:r>
    </w:p>
    <w:p w14:paraId="2CACD1C5" w14:textId="77777777" w:rsidR="003C1050" w:rsidRDefault="00EC2DBE">
      <w:pPr>
        <w:widowControl/>
        <w:spacing w:line="440" w:lineRule="exact"/>
        <w:ind w:firstLineChars="200" w:firstLine="480"/>
        <w:rPr>
          <w:color w:val="000000" w:themeColor="text1"/>
          <w:kern w:val="0"/>
          <w:sz w:val="24"/>
        </w:rPr>
      </w:pPr>
      <w:r>
        <w:rPr>
          <w:rFonts w:hint="eastAsia"/>
          <w:color w:val="000000" w:themeColor="text1"/>
          <w:kern w:val="0"/>
          <w:sz w:val="24"/>
        </w:rPr>
        <w:t>（</w:t>
      </w:r>
      <w:r>
        <w:rPr>
          <w:color w:val="000000" w:themeColor="text1"/>
          <w:kern w:val="0"/>
          <w:sz w:val="24"/>
        </w:rPr>
        <w:t>4</w:t>
      </w:r>
      <w:r>
        <w:rPr>
          <w:rFonts w:hint="eastAsia"/>
          <w:color w:val="000000" w:themeColor="text1"/>
          <w:kern w:val="0"/>
          <w:sz w:val="24"/>
        </w:rPr>
        <w:t>）因重要变故，采购任务取消的；</w:t>
      </w:r>
    </w:p>
    <w:p w14:paraId="7CF84DAD" w14:textId="77777777" w:rsidR="003C1050" w:rsidRDefault="00EC2DBE">
      <w:pPr>
        <w:widowControl/>
        <w:spacing w:line="440" w:lineRule="exact"/>
        <w:ind w:firstLineChars="200" w:firstLine="480"/>
        <w:rPr>
          <w:color w:val="000000" w:themeColor="text1"/>
          <w:kern w:val="0"/>
          <w:sz w:val="24"/>
        </w:rPr>
      </w:pPr>
      <w:r>
        <w:rPr>
          <w:rFonts w:hint="eastAsia"/>
          <w:color w:val="000000" w:themeColor="text1"/>
          <w:kern w:val="0"/>
          <w:sz w:val="24"/>
        </w:rPr>
        <w:t>（</w:t>
      </w:r>
      <w:r>
        <w:rPr>
          <w:color w:val="000000" w:themeColor="text1"/>
          <w:kern w:val="0"/>
          <w:sz w:val="24"/>
        </w:rPr>
        <w:t>5</w:t>
      </w:r>
      <w:r>
        <w:rPr>
          <w:rFonts w:hint="eastAsia"/>
          <w:color w:val="000000" w:themeColor="text1"/>
          <w:kern w:val="0"/>
          <w:sz w:val="24"/>
        </w:rPr>
        <w:t>）其他法律、法规、学校规章制度规定可以为废标的。</w:t>
      </w:r>
    </w:p>
    <w:p w14:paraId="5CC8E141" w14:textId="77777777" w:rsidR="003C1050" w:rsidRDefault="00EC2DBE">
      <w:pPr>
        <w:spacing w:line="440" w:lineRule="exact"/>
        <w:ind w:firstLineChars="200" w:firstLine="480"/>
        <w:rPr>
          <w:rFonts w:ascii="宋体"/>
          <w:color w:val="000000" w:themeColor="text1"/>
          <w:sz w:val="24"/>
        </w:rPr>
      </w:pPr>
      <w:r>
        <w:rPr>
          <w:rFonts w:ascii="宋体" w:hAnsi="宋体"/>
          <w:color w:val="000000" w:themeColor="text1"/>
          <w:sz w:val="24"/>
        </w:rPr>
        <w:t>3.</w:t>
      </w:r>
      <w:r>
        <w:rPr>
          <w:rFonts w:ascii="宋体" w:hAnsi="宋体" w:hint="eastAsia"/>
          <w:color w:val="000000" w:themeColor="text1"/>
          <w:sz w:val="24"/>
        </w:rPr>
        <w:t>投标文件的投标报价审查</w:t>
      </w:r>
    </w:p>
    <w:p w14:paraId="21765AC0" w14:textId="77777777" w:rsidR="003C1050" w:rsidRDefault="00EC2DBE">
      <w:pPr>
        <w:spacing w:line="440" w:lineRule="exact"/>
        <w:ind w:firstLineChars="200" w:firstLine="480"/>
        <w:rPr>
          <w:rFonts w:ascii="宋体"/>
          <w:bCs/>
          <w:color w:val="000000" w:themeColor="text1"/>
          <w:sz w:val="24"/>
        </w:rPr>
      </w:pPr>
      <w:r>
        <w:rPr>
          <w:rFonts w:ascii="宋体" w:hAnsi="宋体" w:hint="eastAsia"/>
          <w:bCs/>
          <w:color w:val="000000" w:themeColor="text1"/>
          <w:sz w:val="24"/>
        </w:rPr>
        <w:t>评委会将对确定为实质性响应的投标进行进一步审核，看其是否有计算上或累加上的算术错误，修正错误的原则</w:t>
      </w:r>
      <w:r>
        <w:rPr>
          <w:rFonts w:ascii="宋体" w:hAnsi="宋体"/>
          <w:bCs/>
          <w:color w:val="000000" w:themeColor="text1"/>
          <w:sz w:val="24"/>
        </w:rPr>
        <w:t>:</w:t>
      </w:r>
      <w:r>
        <w:rPr>
          <w:rFonts w:ascii="宋体" w:hAnsi="宋体" w:hint="eastAsia"/>
          <w:bCs/>
          <w:color w:val="000000" w:themeColor="text1"/>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14:paraId="54842CF3" w14:textId="77777777" w:rsidR="003C1050" w:rsidRDefault="00EC2DBE">
      <w:pPr>
        <w:spacing w:line="440" w:lineRule="exact"/>
        <w:ind w:firstLineChars="200" w:firstLine="480"/>
        <w:rPr>
          <w:rFonts w:ascii="宋体"/>
          <w:color w:val="000000" w:themeColor="text1"/>
          <w:sz w:val="24"/>
        </w:rPr>
      </w:pPr>
      <w:r>
        <w:rPr>
          <w:rFonts w:ascii="宋体" w:hAnsi="宋体"/>
          <w:color w:val="000000" w:themeColor="text1"/>
          <w:sz w:val="24"/>
        </w:rPr>
        <w:t>4.</w:t>
      </w:r>
      <w:r>
        <w:rPr>
          <w:rFonts w:ascii="宋体" w:hAnsi="宋体" w:hint="eastAsia"/>
          <w:color w:val="000000" w:themeColor="text1"/>
          <w:sz w:val="24"/>
        </w:rPr>
        <w:t>投标文件的澄清</w:t>
      </w:r>
    </w:p>
    <w:p w14:paraId="6DBD3EC4" w14:textId="77777777" w:rsidR="003C1050" w:rsidRDefault="00EC2DBE">
      <w:pPr>
        <w:spacing w:line="440" w:lineRule="exact"/>
        <w:ind w:firstLineChars="200" w:firstLine="480"/>
        <w:rPr>
          <w:rFonts w:ascii="宋体"/>
          <w:color w:val="000000" w:themeColor="text1"/>
          <w:sz w:val="24"/>
        </w:rPr>
      </w:pPr>
      <w:r>
        <w:rPr>
          <w:rFonts w:ascii="宋体" w:hAnsi="宋体" w:hint="eastAsia"/>
          <w:color w:val="000000" w:themeColor="text1"/>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w:t>
      </w:r>
      <w:r>
        <w:rPr>
          <w:rFonts w:ascii="宋体" w:hAnsi="宋体" w:hint="eastAsia"/>
          <w:color w:val="000000" w:themeColor="text1"/>
          <w:sz w:val="24"/>
        </w:rPr>
        <w:lastRenderedPageBreak/>
        <w:t>改变投标文件的实质性内容。</w:t>
      </w:r>
    </w:p>
    <w:p w14:paraId="101DD2E7" w14:textId="77777777" w:rsidR="003C1050" w:rsidRDefault="00EC2DBE">
      <w:pPr>
        <w:spacing w:line="440" w:lineRule="exact"/>
        <w:ind w:firstLineChars="200" w:firstLine="480"/>
        <w:rPr>
          <w:rFonts w:ascii="宋体"/>
          <w:color w:val="000000" w:themeColor="text1"/>
          <w:sz w:val="24"/>
        </w:rPr>
      </w:pPr>
      <w:r>
        <w:rPr>
          <w:rFonts w:ascii="宋体" w:hAnsi="宋体"/>
          <w:color w:val="000000" w:themeColor="text1"/>
          <w:sz w:val="24"/>
        </w:rPr>
        <w:t>5.</w:t>
      </w:r>
      <w:r>
        <w:rPr>
          <w:rFonts w:ascii="宋体" w:hAnsi="宋体" w:hint="eastAsia"/>
          <w:color w:val="000000" w:themeColor="text1"/>
          <w:sz w:val="24"/>
        </w:rPr>
        <w:t>评审及中标</w:t>
      </w:r>
    </w:p>
    <w:p w14:paraId="63309865" w14:textId="77777777" w:rsidR="003C1050" w:rsidRDefault="00EC2DBE">
      <w:pPr>
        <w:spacing w:line="440" w:lineRule="exact"/>
        <w:ind w:firstLineChars="200" w:firstLine="480"/>
        <w:rPr>
          <w:rFonts w:ascii="宋体"/>
          <w:color w:val="000000" w:themeColor="text1"/>
          <w:sz w:val="24"/>
        </w:rPr>
      </w:pPr>
      <w:r>
        <w:rPr>
          <w:rFonts w:ascii="宋体" w:hAnsi="宋体"/>
          <w:color w:val="000000" w:themeColor="text1"/>
          <w:sz w:val="24"/>
        </w:rPr>
        <w:t>5.1</w:t>
      </w:r>
      <w:r>
        <w:rPr>
          <w:rFonts w:ascii="宋体" w:hAnsi="宋体" w:hint="eastAsia"/>
          <w:color w:val="000000" w:themeColor="text1"/>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14:paraId="5A534889" w14:textId="77777777" w:rsidR="003C1050" w:rsidRDefault="00EC2DBE">
      <w:pPr>
        <w:spacing w:line="440" w:lineRule="exact"/>
        <w:ind w:firstLineChars="200" w:firstLine="480"/>
        <w:rPr>
          <w:rFonts w:ascii="宋体"/>
          <w:color w:val="000000" w:themeColor="text1"/>
          <w:sz w:val="24"/>
        </w:rPr>
      </w:pPr>
      <w:r>
        <w:rPr>
          <w:rFonts w:ascii="宋体" w:hAnsi="宋体"/>
          <w:color w:val="000000" w:themeColor="text1"/>
          <w:sz w:val="24"/>
        </w:rPr>
        <w:t>5.2</w:t>
      </w:r>
      <w:r>
        <w:rPr>
          <w:rFonts w:ascii="宋体" w:hAnsi="宋体" w:hint="eastAsia"/>
          <w:color w:val="000000" w:themeColor="text1"/>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14:paraId="4812948C" w14:textId="77777777" w:rsidR="003C1050" w:rsidRDefault="00EC2DBE">
      <w:pPr>
        <w:spacing w:line="440" w:lineRule="exact"/>
        <w:ind w:firstLineChars="200" w:firstLine="480"/>
        <w:rPr>
          <w:rFonts w:ascii="宋体"/>
          <w:color w:val="000000" w:themeColor="text1"/>
          <w:sz w:val="24"/>
        </w:rPr>
      </w:pPr>
      <w:r>
        <w:rPr>
          <w:rFonts w:ascii="宋体" w:hAnsi="宋体"/>
          <w:color w:val="000000" w:themeColor="text1"/>
          <w:sz w:val="24"/>
        </w:rPr>
        <w:t>5.3</w:t>
      </w:r>
      <w:r>
        <w:rPr>
          <w:rFonts w:ascii="宋体" w:hAnsi="宋体" w:hint="eastAsia"/>
          <w:color w:val="000000" w:themeColor="text1"/>
          <w:sz w:val="24"/>
        </w:rPr>
        <w:t>评委会根据招标文件中规定的评标标准对投标人进行综合评审，最终按综合评审得分由高到低的顺序推荐出中标候选人。采购人根据评委会推荐的中标候选人确认中标人。</w:t>
      </w:r>
    </w:p>
    <w:p w14:paraId="0BD9A477" w14:textId="77777777" w:rsidR="003C1050" w:rsidRPr="0063020F" w:rsidRDefault="00435587">
      <w:pPr>
        <w:widowControl/>
        <w:spacing w:line="440" w:lineRule="exact"/>
        <w:ind w:firstLineChars="200" w:firstLine="480"/>
        <w:rPr>
          <w:color w:val="000000" w:themeColor="text1"/>
          <w:kern w:val="0"/>
          <w:sz w:val="24"/>
          <w:szCs w:val="24"/>
        </w:rPr>
      </w:pPr>
      <w:r w:rsidRPr="0063020F">
        <w:rPr>
          <w:rFonts w:hint="eastAsia"/>
          <w:color w:val="000000" w:themeColor="text1"/>
          <w:kern w:val="0"/>
          <w:sz w:val="24"/>
          <w:szCs w:val="24"/>
        </w:rPr>
        <w:t>十</w:t>
      </w:r>
      <w:r w:rsidR="00EC2DBE" w:rsidRPr="0063020F">
        <w:rPr>
          <w:rFonts w:hint="eastAsia"/>
          <w:color w:val="000000" w:themeColor="text1"/>
          <w:kern w:val="0"/>
          <w:sz w:val="24"/>
          <w:szCs w:val="24"/>
        </w:rPr>
        <w:t>、定标与签约</w:t>
      </w:r>
    </w:p>
    <w:p w14:paraId="37872865"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sidRPr="0063020F">
        <w:rPr>
          <w:rFonts w:ascii="Times New Roman" w:hAnsi="Times New Roman"/>
          <w:color w:val="000000" w:themeColor="text1"/>
        </w:rPr>
        <w:t>1.</w:t>
      </w:r>
      <w:r w:rsidRPr="0063020F">
        <w:rPr>
          <w:rFonts w:ascii="Times New Roman" w:hAnsi="Times New Roman" w:hint="eastAsia"/>
          <w:color w:val="000000" w:themeColor="text1"/>
        </w:rPr>
        <w:t>招标项目评审结果确定后，采购人将在学校网站（招标公告发布的网站）第一时间公示评审结果，公示时间为</w:t>
      </w:r>
      <w:r w:rsidRPr="0063020F">
        <w:rPr>
          <w:rFonts w:ascii="Times New Roman" w:hAnsi="Times New Roman"/>
          <w:color w:val="000000" w:themeColor="text1"/>
        </w:rPr>
        <w:t>1</w:t>
      </w:r>
      <w:r w:rsidRPr="0063020F">
        <w:rPr>
          <w:rFonts w:ascii="Times New Roman" w:hAnsi="Times New Roman" w:hint="eastAsia"/>
          <w:color w:val="000000" w:themeColor="text1"/>
        </w:rPr>
        <w:t>个工作日，</w:t>
      </w:r>
      <w:r w:rsidRPr="0063020F">
        <w:rPr>
          <w:rFonts w:ascii="Times New Roman" w:hAnsi="Times New Roman" w:hint="eastAsia"/>
          <w:color w:val="000000" w:themeColor="text1"/>
          <w:shd w:val="clear" w:color="auto" w:fill="FFFFFF"/>
        </w:rPr>
        <w:t>请注意及时查询</w:t>
      </w:r>
      <w:r w:rsidRPr="0063020F">
        <w:rPr>
          <w:rFonts w:ascii="Times New Roman" w:hAnsi="Times New Roman" w:hint="eastAsia"/>
          <w:color w:val="000000" w:themeColor="text1"/>
        </w:rPr>
        <w:t>，对其它未中标</w:t>
      </w:r>
      <w:r w:rsidR="00006AFA" w:rsidRPr="0063020F">
        <w:rPr>
          <w:rFonts w:ascii="Times New Roman" w:hAnsi="Times New Roman" w:hint="eastAsia"/>
          <w:color w:val="000000" w:themeColor="text1"/>
        </w:rPr>
        <w:t>人</w:t>
      </w:r>
      <w:r w:rsidRPr="0063020F">
        <w:rPr>
          <w:rFonts w:ascii="Times New Roman" w:hAnsi="Times New Roman" w:hint="eastAsia"/>
          <w:color w:val="000000" w:themeColor="text1"/>
        </w:rPr>
        <w:t>将</w:t>
      </w:r>
      <w:r>
        <w:rPr>
          <w:rFonts w:ascii="Times New Roman" w:hAnsi="Times New Roman" w:hint="eastAsia"/>
          <w:color w:val="000000" w:themeColor="text1"/>
        </w:rPr>
        <w:t>不单独通知，未中标的原因不进行解释。</w:t>
      </w:r>
    </w:p>
    <w:p w14:paraId="57258940"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color w:val="000000" w:themeColor="text1"/>
        </w:rPr>
        <w:t>2.</w:t>
      </w:r>
      <w:r>
        <w:rPr>
          <w:rFonts w:ascii="Times New Roman" w:hAnsi="Times New Roman" w:hint="eastAsia"/>
          <w:color w:val="000000" w:themeColor="text1"/>
        </w:rPr>
        <w:t>中标候选人出现下列情况之一的，一经查实，将被取消中标资格：</w:t>
      </w:r>
    </w:p>
    <w:p w14:paraId="560F3EEE"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1</w:t>
      </w:r>
      <w:r>
        <w:rPr>
          <w:rFonts w:ascii="Times New Roman" w:hAnsi="Times New Roman" w:hint="eastAsia"/>
          <w:color w:val="000000" w:themeColor="text1"/>
        </w:rPr>
        <w:t>）提供虚假材料谋取中标的；</w:t>
      </w:r>
    </w:p>
    <w:p w14:paraId="21EE12C5"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2</w:t>
      </w:r>
      <w:r>
        <w:rPr>
          <w:rFonts w:ascii="Times New Roman" w:hAnsi="Times New Roman" w:hint="eastAsia"/>
          <w:color w:val="000000" w:themeColor="text1"/>
        </w:rPr>
        <w:t>）与评审专家、采购人、其他供应商或者招投标办公室工作人员恶意串通的；</w:t>
      </w:r>
    </w:p>
    <w:p w14:paraId="4552CF08"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3</w:t>
      </w:r>
      <w:r>
        <w:rPr>
          <w:rFonts w:ascii="Times New Roman" w:hAnsi="Times New Roman" w:hint="eastAsia"/>
          <w:color w:val="000000" w:themeColor="text1"/>
        </w:rPr>
        <w:t>）向评审专家、采购人或招投标办公室工作人员行贿或者提供其它不正当利益的；</w:t>
      </w:r>
    </w:p>
    <w:p w14:paraId="14DD39FB"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4</w:t>
      </w:r>
      <w:r>
        <w:rPr>
          <w:rFonts w:ascii="Times New Roman" w:hAnsi="Times New Roman" w:hint="eastAsia"/>
          <w:color w:val="000000" w:themeColor="text1"/>
        </w:rPr>
        <w:t>）恶意竞争，投标总报价明显低于其自身合理成本且又无法提供证明的；</w:t>
      </w:r>
    </w:p>
    <w:p w14:paraId="0605FE05"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5</w:t>
      </w:r>
      <w:r>
        <w:rPr>
          <w:rFonts w:ascii="Times New Roman" w:hAnsi="Times New Roman" w:hint="eastAsia"/>
          <w:color w:val="000000" w:themeColor="text1"/>
        </w:rPr>
        <w:t>）不满足本招标文件规定的实质性要求，但在评标过程中又未被评委发现的；</w:t>
      </w:r>
    </w:p>
    <w:p w14:paraId="2EEEC342"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6</w:t>
      </w:r>
      <w:r>
        <w:rPr>
          <w:rFonts w:ascii="Times New Roman" w:hAnsi="Times New Roman" w:hint="eastAsia"/>
          <w:color w:val="000000" w:themeColor="text1"/>
        </w:rPr>
        <w:t>）不符合法律、法规的规定的其它情形。</w:t>
      </w:r>
    </w:p>
    <w:p w14:paraId="18C592B8" w14:textId="77777777" w:rsidR="003C1050" w:rsidRPr="007B06D8" w:rsidRDefault="00006AFA" w:rsidP="007B06D8">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sidRPr="0063020F">
        <w:rPr>
          <w:rFonts w:ascii="Times New Roman" w:hAnsi="Times New Roman" w:hint="eastAsia"/>
          <w:color w:val="000000" w:themeColor="text1"/>
        </w:rPr>
        <w:t>在此情况下一经认定，采购人</w:t>
      </w:r>
      <w:r w:rsidR="00EC2DBE" w:rsidRPr="0063020F">
        <w:rPr>
          <w:rFonts w:ascii="Times New Roman" w:hAnsi="Times New Roman" w:hint="eastAsia"/>
          <w:color w:val="000000" w:themeColor="text1"/>
        </w:rPr>
        <w:t>有权</w:t>
      </w:r>
      <w:r w:rsidR="007B06D8" w:rsidRPr="0063020F">
        <w:rPr>
          <w:rFonts w:hint="eastAsia"/>
          <w:color w:val="000000" w:themeColor="text1"/>
          <w:spacing w:val="2"/>
        </w:rPr>
        <w:t>取消</w:t>
      </w:r>
      <w:r w:rsidR="007B06D8" w:rsidRPr="0063020F">
        <w:rPr>
          <w:color w:val="000000" w:themeColor="text1"/>
          <w:spacing w:val="2"/>
        </w:rPr>
        <w:t>中标资格</w:t>
      </w:r>
      <w:r w:rsidR="006600FB" w:rsidRPr="0063020F">
        <w:rPr>
          <w:rFonts w:hint="eastAsia"/>
          <w:color w:val="000000" w:themeColor="text1"/>
          <w:spacing w:val="2"/>
        </w:rPr>
        <w:t>、</w:t>
      </w:r>
      <w:r w:rsidR="007B06D8" w:rsidRPr="0063020F">
        <w:rPr>
          <w:rFonts w:hint="eastAsia"/>
          <w:color w:val="000000" w:themeColor="text1"/>
          <w:spacing w:val="2"/>
        </w:rPr>
        <w:t>列入学校采购不诚信企业名单</w:t>
      </w:r>
      <w:r w:rsidR="006600FB" w:rsidRPr="0063020F">
        <w:rPr>
          <w:rFonts w:hint="eastAsia"/>
          <w:color w:val="000000" w:themeColor="text1"/>
          <w:spacing w:val="2"/>
        </w:rPr>
        <w:t>、</w:t>
      </w:r>
      <w:r w:rsidR="007B06D8" w:rsidRPr="0063020F">
        <w:rPr>
          <w:rFonts w:hint="eastAsia"/>
          <w:color w:val="000000" w:themeColor="text1"/>
          <w:spacing w:val="2"/>
        </w:rPr>
        <w:t>两年内不得参与学校所有采购项目</w:t>
      </w:r>
      <w:r w:rsidR="006600FB" w:rsidRPr="0063020F">
        <w:rPr>
          <w:rFonts w:hint="eastAsia"/>
          <w:color w:val="000000" w:themeColor="text1"/>
          <w:spacing w:val="2"/>
        </w:rPr>
        <w:t>等处罚</w:t>
      </w:r>
      <w:r w:rsidR="007B06D8" w:rsidRPr="0063020F">
        <w:rPr>
          <w:rFonts w:hint="eastAsia"/>
          <w:color w:val="000000" w:themeColor="text1"/>
          <w:spacing w:val="2"/>
        </w:rPr>
        <w:t>。</w:t>
      </w:r>
      <w:r w:rsidRPr="0063020F">
        <w:rPr>
          <w:rFonts w:ascii="Times New Roman" w:hAnsi="Times New Roman" w:hint="eastAsia"/>
          <w:color w:val="000000" w:themeColor="text1"/>
        </w:rPr>
        <w:t>采购人</w:t>
      </w:r>
      <w:r w:rsidR="00EC2DBE" w:rsidRPr="0063020F">
        <w:rPr>
          <w:rFonts w:ascii="Times New Roman" w:hAnsi="Times New Roman" w:hint="eastAsia"/>
          <w:color w:val="000000" w:themeColor="text1"/>
        </w:rPr>
        <w:t>有权重新组织采购或递补中标候选人。</w:t>
      </w:r>
    </w:p>
    <w:p w14:paraId="6E9A6B37"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color w:val="000000" w:themeColor="text1"/>
        </w:rPr>
        <w:lastRenderedPageBreak/>
        <w:t>3.</w:t>
      </w:r>
      <w:r>
        <w:rPr>
          <w:rFonts w:ascii="Times New Roman" w:hAnsi="Times New Roman" w:hint="eastAsia"/>
          <w:color w:val="000000" w:themeColor="text1"/>
        </w:rPr>
        <w:t>质疑处理</w:t>
      </w:r>
    </w:p>
    <w:p w14:paraId="35101D09"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color w:val="000000" w:themeColor="text1"/>
        </w:rPr>
        <w:t>3.1</w:t>
      </w:r>
      <w:r>
        <w:rPr>
          <w:rFonts w:ascii="Times New Roman" w:hAnsi="Times New Roman" w:hint="eastAsia"/>
          <w:color w:val="000000" w:themeColor="text1"/>
        </w:rPr>
        <w:t>参加投标供应商认为采购过程和采购结果使自己的权益受到损害的，可以从采购结果公示之日起</w:t>
      </w:r>
      <w:r>
        <w:rPr>
          <w:rFonts w:ascii="Times New Roman" w:hAnsi="Times New Roman"/>
          <w:color w:val="000000" w:themeColor="text1"/>
        </w:rPr>
        <w:t>7</w:t>
      </w:r>
      <w:r>
        <w:rPr>
          <w:rFonts w:ascii="Times New Roman" w:hAnsi="Times New Roman" w:hint="eastAsia"/>
          <w:color w:val="000000" w:themeColor="text1"/>
        </w:rPr>
        <w:t>个工作日内，以书面形式一次性向采购人（招投标办公室）提出质疑。非书面形式、</w:t>
      </w:r>
      <w:r>
        <w:rPr>
          <w:rFonts w:ascii="Times New Roman" w:hAnsi="Times New Roman"/>
          <w:color w:val="000000" w:themeColor="text1"/>
        </w:rPr>
        <w:t>7</w:t>
      </w:r>
      <w:r>
        <w:rPr>
          <w:rFonts w:ascii="Times New Roman" w:hAnsi="Times New Roman" w:hint="eastAsia"/>
          <w:color w:val="000000" w:themeColor="text1"/>
        </w:rPr>
        <w:t>工作日之外提交以及匿名的质疑将不予受理。质疑函内容主要包含：供应商的姓名或者名称、地址、邮编、联系人及联系电话；质疑项目的名称、编号；具体、明确的质疑事项和与质疑事项相关的请求；事实依据；必要的法律依据；提出质疑的日期等。</w:t>
      </w:r>
    </w:p>
    <w:p w14:paraId="4636A614"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color w:val="000000" w:themeColor="text1"/>
        </w:rPr>
        <w:t>3.2</w:t>
      </w:r>
      <w:r>
        <w:rPr>
          <w:rFonts w:ascii="Times New Roman" w:hAnsi="Times New Roman" w:hint="eastAsia"/>
          <w:color w:val="000000" w:themeColor="text1"/>
        </w:rPr>
        <w:t>质疑必须以参加投标的供应商法人代表或授权代表（投标文件中所确定的）书面送达的方式提交，未按上述要求提交的质疑函，采购人有权不予受理。</w:t>
      </w:r>
    </w:p>
    <w:p w14:paraId="398E35DE"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color w:val="000000" w:themeColor="text1"/>
        </w:rPr>
        <w:t>3.3</w:t>
      </w:r>
      <w:r>
        <w:rPr>
          <w:rFonts w:ascii="Times New Roman" w:hAnsi="Times New Roman" w:hint="eastAsia"/>
          <w:color w:val="000000" w:themeColor="text1"/>
        </w:rPr>
        <w:t>未参加投标的供应商或在投标活动中本身权益未受到损害或从投标活动中受益的供应商所提出的质疑也不予受理。</w:t>
      </w:r>
    </w:p>
    <w:p w14:paraId="1FB54F01"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color w:val="000000" w:themeColor="text1"/>
        </w:rPr>
        <w:t>3.4</w:t>
      </w:r>
      <w:r>
        <w:rPr>
          <w:rFonts w:ascii="Times New Roman" w:hAnsi="Times New Roman" w:hint="eastAsia"/>
          <w:color w:val="000000" w:themeColor="text1"/>
        </w:rPr>
        <w:t>投标人提出书面质疑必须有理、有据，不得恶意质疑或提交虚假质疑。否则，采购人将不予受理。</w:t>
      </w:r>
    </w:p>
    <w:p w14:paraId="09A4AC8A" w14:textId="77777777" w:rsidR="003C1050" w:rsidRDefault="00EC2DBE">
      <w:pPr>
        <w:pStyle w:val="ab"/>
        <w:shd w:val="clear" w:color="auto" w:fill="FFFFFF"/>
        <w:spacing w:before="0" w:beforeAutospacing="0" w:after="0" w:afterAutospacing="0" w:line="440" w:lineRule="exact"/>
        <w:ind w:firstLine="435"/>
        <w:jc w:val="both"/>
        <w:rPr>
          <w:rFonts w:ascii="Times New Roman" w:hAnsi="Times New Roman"/>
          <w:color w:val="000000" w:themeColor="text1"/>
        </w:rPr>
      </w:pPr>
      <w:r>
        <w:rPr>
          <w:rFonts w:ascii="Times New Roman" w:hAnsi="Times New Roman"/>
          <w:color w:val="000000" w:themeColor="text1"/>
        </w:rPr>
        <w:t>3.5</w:t>
      </w:r>
      <w:r>
        <w:rPr>
          <w:rFonts w:ascii="Times New Roman" w:hAnsi="Times New Roman" w:hint="eastAsia"/>
          <w:color w:val="000000" w:themeColor="text1"/>
        </w:rPr>
        <w:t>采购人将在收到投标供应商的书面质疑后将在规定时间内作出答复，但答复的内容不涉及商业秘密。</w:t>
      </w:r>
    </w:p>
    <w:p w14:paraId="0D7BCF13" w14:textId="77777777" w:rsidR="003C1050" w:rsidRPr="000A4360" w:rsidRDefault="00EC2DBE">
      <w:pPr>
        <w:spacing w:line="440" w:lineRule="exact"/>
        <w:ind w:firstLineChars="200" w:firstLine="480"/>
        <w:rPr>
          <w:rFonts w:ascii="宋体" w:cs="宋体"/>
          <w:color w:val="000000" w:themeColor="text1"/>
          <w:sz w:val="24"/>
          <w:szCs w:val="24"/>
        </w:rPr>
      </w:pPr>
      <w:r>
        <w:rPr>
          <w:rFonts w:ascii="宋体" w:hAnsi="宋体"/>
          <w:color w:val="000000" w:themeColor="text1"/>
          <w:sz w:val="24"/>
          <w:szCs w:val="24"/>
        </w:rPr>
        <w:t>4</w:t>
      </w:r>
      <w:r w:rsidRPr="000A4360">
        <w:rPr>
          <w:rFonts w:ascii="宋体" w:hAnsi="宋体"/>
          <w:color w:val="000000" w:themeColor="text1"/>
          <w:sz w:val="24"/>
          <w:szCs w:val="24"/>
        </w:rPr>
        <w:t>.</w:t>
      </w:r>
      <w:r w:rsidRPr="000A4360">
        <w:rPr>
          <w:rFonts w:ascii="宋体" w:hAnsi="宋体" w:hint="eastAsia"/>
          <w:color w:val="000000" w:themeColor="text1"/>
          <w:sz w:val="24"/>
          <w:szCs w:val="24"/>
        </w:rPr>
        <w:t>评审结果公示期满，中标</w:t>
      </w:r>
      <w:r w:rsidR="00006AFA" w:rsidRPr="000A4360">
        <w:rPr>
          <w:rFonts w:ascii="宋体" w:hAnsi="宋体" w:hint="eastAsia"/>
          <w:color w:val="000000" w:themeColor="text1"/>
          <w:sz w:val="24"/>
          <w:szCs w:val="24"/>
        </w:rPr>
        <w:t>人</w:t>
      </w:r>
      <w:r w:rsidRPr="000A4360">
        <w:rPr>
          <w:rFonts w:ascii="宋体" w:hAnsi="宋体" w:hint="eastAsia"/>
          <w:color w:val="000000" w:themeColor="text1"/>
          <w:sz w:val="24"/>
          <w:szCs w:val="24"/>
        </w:rPr>
        <w:t>在三个工作日内来</w:t>
      </w:r>
      <w:r w:rsidR="008B3631" w:rsidRPr="000A4360">
        <w:rPr>
          <w:rFonts w:ascii="宋体" w:hAnsi="宋体" w:hint="eastAsia"/>
          <w:color w:val="000000" w:themeColor="text1"/>
          <w:sz w:val="24"/>
          <w:szCs w:val="24"/>
        </w:rPr>
        <w:t>淮阴工学院</w:t>
      </w:r>
      <w:r w:rsidRPr="000A4360">
        <w:rPr>
          <w:rFonts w:ascii="宋体" w:hAnsi="宋体" w:hint="eastAsia"/>
          <w:color w:val="000000" w:themeColor="text1"/>
          <w:sz w:val="24"/>
          <w:szCs w:val="24"/>
        </w:rPr>
        <w:t>领取中标通知书，并在七个工作日内与采购人签订合同。若发生中标商未按规定时间领取中标通知书或未按规定时间签订合同，</w:t>
      </w:r>
      <w:r w:rsidR="00006AFA" w:rsidRPr="000A4360">
        <w:rPr>
          <w:rFonts w:ascii="宋体" w:hAnsi="宋体" w:hint="eastAsia"/>
          <w:color w:val="000000" w:themeColor="text1"/>
          <w:sz w:val="24"/>
          <w:szCs w:val="24"/>
        </w:rPr>
        <w:t>采购人</w:t>
      </w:r>
      <w:r w:rsidRPr="000A4360">
        <w:rPr>
          <w:rFonts w:ascii="宋体" w:hAnsi="宋体" w:hint="eastAsia"/>
          <w:color w:val="000000" w:themeColor="text1"/>
          <w:sz w:val="24"/>
          <w:szCs w:val="24"/>
        </w:rPr>
        <w:t>将视该中标商放弃此次中标权，</w:t>
      </w:r>
      <w:r w:rsidR="00006AFA" w:rsidRPr="000A4360">
        <w:rPr>
          <w:rFonts w:ascii="宋体" w:hAnsi="宋体" w:hint="eastAsia"/>
          <w:color w:val="000000" w:themeColor="text1"/>
          <w:sz w:val="24"/>
          <w:szCs w:val="24"/>
        </w:rPr>
        <w:t>采购人</w:t>
      </w:r>
      <w:r w:rsidRPr="000A4360">
        <w:rPr>
          <w:rFonts w:ascii="宋体" w:hAnsi="宋体" w:hint="eastAsia"/>
          <w:color w:val="000000" w:themeColor="text1"/>
          <w:sz w:val="24"/>
          <w:szCs w:val="24"/>
        </w:rPr>
        <w:t>有权</w:t>
      </w:r>
      <w:r w:rsidR="007B06D8" w:rsidRPr="000A4360">
        <w:rPr>
          <w:rFonts w:hint="eastAsia"/>
          <w:color w:val="000000" w:themeColor="text1"/>
          <w:spacing w:val="2"/>
          <w:kern w:val="0"/>
          <w:sz w:val="24"/>
          <w:szCs w:val="24"/>
        </w:rPr>
        <w:t>取消</w:t>
      </w:r>
      <w:r w:rsidR="007B06D8" w:rsidRPr="000A4360">
        <w:rPr>
          <w:color w:val="000000" w:themeColor="text1"/>
          <w:spacing w:val="2"/>
          <w:kern w:val="0"/>
          <w:sz w:val="24"/>
          <w:szCs w:val="24"/>
        </w:rPr>
        <w:t>中标资格</w:t>
      </w:r>
      <w:r w:rsidR="007B06D8" w:rsidRPr="000A4360">
        <w:rPr>
          <w:rFonts w:hint="eastAsia"/>
          <w:color w:val="000000" w:themeColor="text1"/>
          <w:spacing w:val="2"/>
          <w:kern w:val="0"/>
          <w:sz w:val="24"/>
          <w:szCs w:val="24"/>
        </w:rPr>
        <w:t>并列入学校采购不诚信企业名单，两年内不得参与学校所有采购项目。</w:t>
      </w:r>
      <w:r w:rsidR="00006AFA" w:rsidRPr="000A4360">
        <w:rPr>
          <w:rFonts w:ascii="宋体" w:hAnsi="宋体" w:cs="宋体" w:hint="eastAsia"/>
          <w:color w:val="000000" w:themeColor="text1"/>
          <w:sz w:val="24"/>
          <w:szCs w:val="24"/>
        </w:rPr>
        <w:t>采购人</w:t>
      </w:r>
      <w:r w:rsidRPr="000A4360">
        <w:rPr>
          <w:rFonts w:ascii="宋体" w:hAnsi="宋体" w:cs="宋体" w:hint="eastAsia"/>
          <w:color w:val="000000" w:themeColor="text1"/>
          <w:sz w:val="24"/>
          <w:szCs w:val="24"/>
        </w:rPr>
        <w:t>有权将中标资格授予排名第二的投标人或重新组织招标。</w:t>
      </w:r>
    </w:p>
    <w:p w14:paraId="61C3D46E" w14:textId="77777777" w:rsidR="003C1050" w:rsidRPr="000A4360" w:rsidRDefault="00EC2DBE">
      <w:pPr>
        <w:spacing w:line="440" w:lineRule="exact"/>
        <w:ind w:firstLineChars="200" w:firstLine="480"/>
        <w:rPr>
          <w:rFonts w:ascii="宋体"/>
          <w:color w:val="000000" w:themeColor="text1"/>
          <w:sz w:val="24"/>
          <w:szCs w:val="24"/>
        </w:rPr>
      </w:pPr>
      <w:r w:rsidRPr="000A4360">
        <w:rPr>
          <w:rFonts w:ascii="宋体" w:hAnsi="宋体"/>
          <w:color w:val="000000" w:themeColor="text1"/>
          <w:sz w:val="24"/>
          <w:szCs w:val="24"/>
        </w:rPr>
        <w:t>5.</w:t>
      </w:r>
      <w:r w:rsidRPr="000A4360">
        <w:rPr>
          <w:rFonts w:ascii="宋体" w:hAnsi="宋体" w:hint="eastAsia"/>
          <w:color w:val="000000" w:themeColor="text1"/>
          <w:sz w:val="24"/>
          <w:szCs w:val="24"/>
        </w:rPr>
        <w:t>履约保证金</w:t>
      </w:r>
    </w:p>
    <w:p w14:paraId="30B97992" w14:textId="77777777" w:rsidR="003C1050" w:rsidRDefault="00EC2DBE">
      <w:pPr>
        <w:spacing w:line="440" w:lineRule="exact"/>
        <w:ind w:firstLineChars="200" w:firstLine="480"/>
        <w:rPr>
          <w:rFonts w:ascii="宋体"/>
          <w:color w:val="000000" w:themeColor="text1"/>
          <w:sz w:val="24"/>
          <w:szCs w:val="24"/>
        </w:rPr>
      </w:pPr>
      <w:r w:rsidRPr="000A4360">
        <w:rPr>
          <w:rFonts w:ascii="宋体" w:hAnsi="宋体"/>
          <w:color w:val="000000" w:themeColor="text1"/>
          <w:sz w:val="24"/>
          <w:szCs w:val="24"/>
        </w:rPr>
        <w:t>5.1</w:t>
      </w:r>
      <w:r w:rsidRPr="000A4360">
        <w:rPr>
          <w:rFonts w:ascii="宋体" w:hAnsi="宋体" w:hint="eastAsia"/>
          <w:color w:val="000000" w:themeColor="text1"/>
          <w:sz w:val="24"/>
          <w:szCs w:val="24"/>
        </w:rPr>
        <w:t>为保证合同的顺利执行，中标</w:t>
      </w:r>
      <w:r w:rsidR="00006AFA" w:rsidRPr="000A4360">
        <w:rPr>
          <w:rFonts w:ascii="宋体" w:hAnsi="宋体" w:hint="eastAsia"/>
          <w:color w:val="000000" w:themeColor="text1"/>
          <w:sz w:val="24"/>
          <w:szCs w:val="24"/>
        </w:rPr>
        <w:t>人</w:t>
      </w:r>
      <w:r w:rsidR="008D3F8A" w:rsidRPr="000A4360">
        <w:rPr>
          <w:rFonts w:ascii="宋体" w:hAnsi="宋体" w:hint="eastAsia"/>
          <w:color w:val="000000" w:themeColor="text1"/>
          <w:sz w:val="24"/>
          <w:szCs w:val="24"/>
        </w:rPr>
        <w:t>须在</w:t>
      </w:r>
      <w:r w:rsidR="008D3F8A" w:rsidRPr="000A4360">
        <w:rPr>
          <w:rFonts w:ascii="宋体" w:hAnsi="宋体"/>
          <w:color w:val="000000" w:themeColor="text1"/>
          <w:sz w:val="24"/>
          <w:szCs w:val="24"/>
        </w:rPr>
        <w:t>签订合同</w:t>
      </w:r>
      <w:r w:rsidR="008D3F8A" w:rsidRPr="000A4360">
        <w:rPr>
          <w:rFonts w:ascii="宋体" w:hAnsi="宋体" w:hint="eastAsia"/>
          <w:color w:val="000000" w:themeColor="text1"/>
          <w:sz w:val="24"/>
          <w:szCs w:val="24"/>
        </w:rPr>
        <w:t>前</w:t>
      </w:r>
      <w:r w:rsidR="00006AFA" w:rsidRPr="000A4360">
        <w:rPr>
          <w:rFonts w:ascii="宋体" w:hAnsi="宋体" w:hint="eastAsia"/>
          <w:color w:val="000000" w:themeColor="text1"/>
          <w:sz w:val="24"/>
          <w:szCs w:val="24"/>
        </w:rPr>
        <w:t>向</w:t>
      </w:r>
      <w:r w:rsidR="00006AFA" w:rsidRPr="000A4360">
        <w:rPr>
          <w:rFonts w:ascii="宋体" w:hAnsi="宋体"/>
          <w:color w:val="000000" w:themeColor="text1"/>
          <w:sz w:val="24"/>
          <w:szCs w:val="24"/>
        </w:rPr>
        <w:t>淮阴工学院</w:t>
      </w:r>
      <w:r w:rsidR="008D3F8A" w:rsidRPr="000A4360">
        <w:rPr>
          <w:rFonts w:ascii="宋体" w:hAnsi="宋体"/>
          <w:color w:val="000000" w:themeColor="text1"/>
          <w:sz w:val="24"/>
          <w:szCs w:val="24"/>
        </w:rPr>
        <w:t>交纳合同总额5%的履约保证金</w:t>
      </w:r>
      <w:r w:rsidR="00006AFA" w:rsidRPr="000A4360">
        <w:rPr>
          <w:rFonts w:ascii="宋体" w:hAnsi="宋体" w:hint="eastAsia"/>
          <w:color w:val="000000" w:themeColor="text1"/>
          <w:sz w:val="24"/>
          <w:szCs w:val="24"/>
        </w:rPr>
        <w:t>（</w:t>
      </w:r>
      <w:r w:rsidR="00006AFA" w:rsidRPr="000A4360">
        <w:rPr>
          <w:rFonts w:ascii="宋体" w:hAnsi="宋体" w:cs="仿宋" w:hint="eastAsia"/>
          <w:color w:val="000000" w:themeColor="text1"/>
          <w:sz w:val="24"/>
          <w:szCs w:val="24"/>
        </w:rPr>
        <w:t>银行开户名：淮阴工学院；开户行：淮安市建行中北分理处；银行帐号：</w:t>
      </w:r>
      <w:r w:rsidR="00006AFA" w:rsidRPr="000A4360">
        <w:rPr>
          <w:rFonts w:ascii="宋体" w:hAnsi="宋体" w:cs="仿宋"/>
          <w:color w:val="000000" w:themeColor="text1"/>
          <w:sz w:val="24"/>
          <w:szCs w:val="24"/>
        </w:rPr>
        <w:t>32001724236051451171</w:t>
      </w:r>
      <w:r w:rsidR="00006AFA" w:rsidRPr="000A4360">
        <w:rPr>
          <w:rFonts w:ascii="宋体" w:hAnsi="宋体" w:hint="eastAsia"/>
          <w:color w:val="000000" w:themeColor="text1"/>
          <w:sz w:val="24"/>
          <w:szCs w:val="24"/>
        </w:rPr>
        <w:t>）</w:t>
      </w:r>
      <w:r w:rsidRPr="000A4360">
        <w:rPr>
          <w:rFonts w:ascii="宋体" w:hAnsi="宋体" w:hint="eastAsia"/>
          <w:color w:val="000000" w:themeColor="text1"/>
          <w:sz w:val="24"/>
          <w:szCs w:val="24"/>
        </w:rPr>
        <w:t>。</w:t>
      </w:r>
      <w:r w:rsidR="00006AFA" w:rsidRPr="000A4360">
        <w:rPr>
          <w:rFonts w:ascii="宋体" w:hAnsi="宋体" w:hint="eastAsia"/>
          <w:color w:val="000000" w:themeColor="text1"/>
          <w:sz w:val="24"/>
          <w:szCs w:val="24"/>
        </w:rPr>
        <w:t>中标人未能履行合同规定的义务，采购人有权从履约保证金中取得补偿。</w:t>
      </w:r>
    </w:p>
    <w:p w14:paraId="5679A84F" w14:textId="77777777" w:rsidR="003C1050" w:rsidRDefault="00EC2DBE">
      <w:pPr>
        <w:spacing w:line="440" w:lineRule="exact"/>
        <w:ind w:firstLineChars="200" w:firstLine="480"/>
        <w:rPr>
          <w:rFonts w:ascii="宋体"/>
          <w:color w:val="000000" w:themeColor="text1"/>
          <w:sz w:val="24"/>
          <w:szCs w:val="24"/>
        </w:rPr>
      </w:pPr>
      <w:r>
        <w:rPr>
          <w:rFonts w:ascii="宋体" w:hAnsi="宋体"/>
          <w:color w:val="000000" w:themeColor="text1"/>
          <w:sz w:val="24"/>
          <w:szCs w:val="24"/>
        </w:rPr>
        <w:t>5.2</w:t>
      </w:r>
      <w:r>
        <w:rPr>
          <w:rFonts w:ascii="宋体" w:hAnsi="宋体" w:hint="eastAsia"/>
          <w:color w:val="000000" w:themeColor="text1"/>
          <w:sz w:val="24"/>
          <w:szCs w:val="24"/>
        </w:rPr>
        <w:t>履约保证金在项目验收合格后无息退还。中标人凭采购人签署的同意退还履约保证金的证明（格式详见招标文件第四章《履约保证金退还申请》），到淮阴工学院财务处办理保证金退还手续。</w:t>
      </w:r>
    </w:p>
    <w:p w14:paraId="143AC97A" w14:textId="77777777" w:rsidR="003C1050" w:rsidRDefault="00EC2DBE">
      <w:pPr>
        <w:pStyle w:val="ab"/>
        <w:shd w:val="clear" w:color="auto" w:fill="FFFFFF"/>
        <w:spacing w:before="0" w:beforeAutospacing="0" w:after="0" w:afterAutospacing="0" w:line="420" w:lineRule="exact"/>
        <w:ind w:firstLine="435"/>
        <w:jc w:val="both"/>
        <w:rPr>
          <w:rFonts w:ascii="Times New Roman" w:hAnsi="Times New Roman"/>
          <w:color w:val="000000" w:themeColor="text1"/>
        </w:rPr>
      </w:pPr>
      <w:r>
        <w:rPr>
          <w:rFonts w:ascii="Times New Roman" w:hAnsi="Times New Roman"/>
          <w:color w:val="000000" w:themeColor="text1"/>
        </w:rPr>
        <w:t>6.</w:t>
      </w:r>
      <w:r>
        <w:rPr>
          <w:rFonts w:ascii="Times New Roman" w:hAnsi="Times New Roman" w:hint="eastAsia"/>
          <w:color w:val="000000" w:themeColor="text1"/>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w:t>
      </w:r>
      <w:r>
        <w:rPr>
          <w:rFonts w:ascii="Times New Roman" w:hAnsi="Times New Roman" w:hint="eastAsia"/>
          <w:color w:val="000000" w:themeColor="text1"/>
        </w:rPr>
        <w:lastRenderedPageBreak/>
        <w:t>中标人的履约保证金将不予退还。转包或分包造成采购人损失的，中标人应承担相应赔偿责任。</w:t>
      </w:r>
    </w:p>
    <w:p w14:paraId="2E4FFA94" w14:textId="77777777" w:rsidR="003C1050" w:rsidRDefault="00EC2DBE">
      <w:pPr>
        <w:spacing w:line="420" w:lineRule="exact"/>
        <w:ind w:firstLineChars="200" w:firstLine="480"/>
        <w:rPr>
          <w:color w:val="000000" w:themeColor="text1"/>
          <w:kern w:val="0"/>
          <w:sz w:val="24"/>
          <w:szCs w:val="24"/>
        </w:rPr>
      </w:pPr>
      <w:r>
        <w:rPr>
          <w:bCs/>
          <w:color w:val="000000" w:themeColor="text1"/>
          <w:sz w:val="24"/>
          <w:szCs w:val="24"/>
        </w:rPr>
        <w:t>7.</w:t>
      </w:r>
      <w:r>
        <w:rPr>
          <w:rFonts w:hint="eastAsia"/>
          <w:color w:val="000000" w:themeColor="text1"/>
          <w:sz w:val="24"/>
          <w:szCs w:val="24"/>
        </w:rPr>
        <w:t>投标人中标后，采购人发现其</w:t>
      </w:r>
      <w:r>
        <w:rPr>
          <w:rFonts w:hint="eastAsia"/>
          <w:bCs/>
          <w:color w:val="000000" w:themeColor="text1"/>
          <w:sz w:val="24"/>
          <w:szCs w:val="24"/>
        </w:rPr>
        <w:t>投标文件中有与招标文件相抵触之处、或投标文件中附有超出有关规定的条款，则仍以</w:t>
      </w:r>
      <w:r>
        <w:rPr>
          <w:rFonts w:hint="eastAsia"/>
          <w:color w:val="000000" w:themeColor="text1"/>
          <w:sz w:val="24"/>
          <w:szCs w:val="24"/>
        </w:rPr>
        <w:t>招标</w:t>
      </w:r>
      <w:r>
        <w:rPr>
          <w:rFonts w:hint="eastAsia"/>
          <w:bCs/>
          <w:color w:val="000000" w:themeColor="text1"/>
          <w:sz w:val="24"/>
          <w:szCs w:val="24"/>
        </w:rPr>
        <w:t>文件</w:t>
      </w:r>
      <w:r>
        <w:rPr>
          <w:rFonts w:hint="eastAsia"/>
          <w:color w:val="000000" w:themeColor="text1"/>
          <w:sz w:val="24"/>
          <w:szCs w:val="24"/>
        </w:rPr>
        <w:t>为准</w:t>
      </w:r>
      <w:r>
        <w:rPr>
          <w:rFonts w:hint="eastAsia"/>
          <w:bCs/>
          <w:color w:val="000000" w:themeColor="text1"/>
          <w:sz w:val="24"/>
          <w:szCs w:val="24"/>
        </w:rPr>
        <w:t>或以</w:t>
      </w:r>
      <w:r>
        <w:rPr>
          <w:rFonts w:hint="eastAsia"/>
          <w:color w:val="000000" w:themeColor="text1"/>
          <w:sz w:val="24"/>
          <w:szCs w:val="24"/>
        </w:rPr>
        <w:t>采购人解释为准。若投标人</w:t>
      </w:r>
      <w:r>
        <w:rPr>
          <w:rFonts w:hint="eastAsia"/>
          <w:bCs/>
          <w:color w:val="000000" w:themeColor="text1"/>
          <w:sz w:val="24"/>
          <w:szCs w:val="24"/>
        </w:rPr>
        <w:t>仍</w:t>
      </w:r>
      <w:r>
        <w:rPr>
          <w:rFonts w:hint="eastAsia"/>
          <w:color w:val="000000" w:themeColor="text1"/>
          <w:sz w:val="24"/>
          <w:szCs w:val="24"/>
        </w:rPr>
        <w:t>拒绝接受招标</w:t>
      </w:r>
      <w:r>
        <w:rPr>
          <w:rFonts w:hint="eastAsia"/>
          <w:bCs/>
          <w:color w:val="000000" w:themeColor="text1"/>
          <w:sz w:val="24"/>
          <w:szCs w:val="24"/>
        </w:rPr>
        <w:t>文件的规定或</w:t>
      </w:r>
      <w:r>
        <w:rPr>
          <w:rFonts w:hint="eastAsia"/>
          <w:color w:val="000000" w:themeColor="text1"/>
          <w:sz w:val="24"/>
          <w:szCs w:val="24"/>
        </w:rPr>
        <w:t>采购人的解释，采购人将解除对投标人做出的一切决定，由此造成的一切损失均由投标人承担。</w:t>
      </w:r>
    </w:p>
    <w:p w14:paraId="4D4CCE84" w14:textId="77777777" w:rsidR="003C1050" w:rsidRDefault="00EC2DBE">
      <w:pPr>
        <w:pStyle w:val="ab"/>
        <w:shd w:val="clear" w:color="auto" w:fill="FFFFFF"/>
        <w:spacing w:before="0" w:beforeAutospacing="0" w:after="0" w:afterAutospacing="0" w:line="420" w:lineRule="exact"/>
        <w:ind w:firstLine="435"/>
        <w:jc w:val="both"/>
        <w:rPr>
          <w:rFonts w:ascii="Times New Roman" w:hAnsi="Times New Roman"/>
          <w:color w:val="000000" w:themeColor="text1"/>
        </w:rPr>
      </w:pPr>
      <w:r>
        <w:rPr>
          <w:rFonts w:ascii="Times New Roman" w:hAnsi="Times New Roman"/>
          <w:color w:val="000000" w:themeColor="text1"/>
        </w:rPr>
        <w:t>8.</w:t>
      </w:r>
      <w:r>
        <w:rPr>
          <w:rFonts w:ascii="Times New Roman" w:hAnsi="Times New Roman" w:hint="eastAsia"/>
          <w:color w:val="000000" w:themeColor="text1"/>
        </w:rPr>
        <w:t>货物和服务的追加和减少</w:t>
      </w:r>
    </w:p>
    <w:p w14:paraId="169B7420" w14:textId="77777777" w:rsidR="003C1050" w:rsidRDefault="00EC2DBE">
      <w:pPr>
        <w:pStyle w:val="ab"/>
        <w:shd w:val="clear" w:color="auto" w:fill="FFFFFF"/>
        <w:spacing w:before="0" w:beforeAutospacing="0" w:after="0" w:afterAutospacing="0" w:line="420" w:lineRule="exact"/>
        <w:ind w:firstLine="435"/>
        <w:jc w:val="both"/>
        <w:rPr>
          <w:rFonts w:ascii="Times New Roman" w:hAnsi="Times New Roman"/>
          <w:color w:val="000000" w:themeColor="text1"/>
        </w:rPr>
      </w:pPr>
      <w:r>
        <w:rPr>
          <w:rFonts w:ascii="Times New Roman" w:hAnsi="Times New Roman"/>
          <w:color w:val="000000" w:themeColor="text1"/>
        </w:rPr>
        <w:t>8.1</w:t>
      </w:r>
      <w:r>
        <w:rPr>
          <w:rFonts w:ascii="Times New Roman" w:hAnsi="Times New Roman" w:hint="eastAsia"/>
          <w:color w:val="000000" w:themeColor="text1"/>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color w:val="000000" w:themeColor="text1"/>
        </w:rPr>
        <w:t>10%</w:t>
      </w:r>
      <w:r>
        <w:rPr>
          <w:rFonts w:ascii="Times New Roman" w:hAnsi="Times New Roman" w:hint="eastAsia"/>
          <w:color w:val="000000" w:themeColor="text1"/>
        </w:rPr>
        <w:t>。</w:t>
      </w:r>
    </w:p>
    <w:p w14:paraId="64C29EC1" w14:textId="77777777" w:rsidR="003C1050" w:rsidRDefault="00EC2DBE">
      <w:pPr>
        <w:pStyle w:val="ab"/>
        <w:shd w:val="clear" w:color="auto" w:fill="FFFFFF"/>
        <w:spacing w:before="0" w:beforeAutospacing="0" w:after="0" w:afterAutospacing="0" w:line="420" w:lineRule="exact"/>
        <w:ind w:firstLine="435"/>
        <w:jc w:val="both"/>
        <w:rPr>
          <w:rFonts w:ascii="Times New Roman" w:hAnsi="Times New Roman"/>
          <w:color w:val="000000" w:themeColor="text1"/>
        </w:rPr>
      </w:pPr>
      <w:r>
        <w:rPr>
          <w:rFonts w:ascii="Times New Roman" w:hAnsi="Times New Roman"/>
          <w:color w:val="000000" w:themeColor="text1"/>
        </w:rPr>
        <w:t>8.2</w:t>
      </w:r>
      <w:r>
        <w:rPr>
          <w:rFonts w:ascii="Times New Roman" w:hAnsi="Times New Roman" w:hint="eastAsia"/>
          <w:color w:val="000000" w:themeColor="text1"/>
        </w:rPr>
        <w:t>采购结束后，采购人若由于各种客观原因，必须对采购项目所牵涉的货物和服务进行适当的减少时，在双方协商一致的前提下，可以按照中标时价格水平做相应的调减，并据此签订补充合同。</w:t>
      </w:r>
    </w:p>
    <w:p w14:paraId="1951359F" w14:textId="77777777" w:rsidR="003C1050" w:rsidRDefault="00EC2DBE">
      <w:pPr>
        <w:pStyle w:val="ab"/>
        <w:shd w:val="clear" w:color="auto" w:fill="FFFFFF"/>
        <w:spacing w:before="0" w:beforeAutospacing="0" w:after="0" w:afterAutospacing="0" w:line="420" w:lineRule="exact"/>
        <w:ind w:firstLine="435"/>
        <w:jc w:val="both"/>
        <w:rPr>
          <w:color w:val="000000" w:themeColor="text1"/>
        </w:rPr>
      </w:pPr>
      <w:r>
        <w:rPr>
          <w:rFonts w:ascii="Times New Roman" w:hAnsi="Times New Roman"/>
          <w:color w:val="000000" w:themeColor="text1"/>
        </w:rPr>
        <w:t>9.</w:t>
      </w:r>
      <w:r>
        <w:rPr>
          <w:rFonts w:ascii="Times New Roman" w:hAnsi="Times New Roman" w:hint="eastAsia"/>
          <w:color w:val="000000" w:themeColor="text1"/>
        </w:rPr>
        <w:t>投标人须对其所提供资料的真实性和投</w:t>
      </w:r>
      <w:r>
        <w:rPr>
          <w:rFonts w:hint="eastAsia"/>
          <w:color w:val="000000" w:themeColor="text1"/>
        </w:rPr>
        <w:t>标行为的合法性负责，如有作假或违纪，一经发现立即取消投标（中标）资格，没收</w:t>
      </w:r>
      <w:r w:rsidR="007B06D8">
        <w:rPr>
          <w:rFonts w:hint="eastAsia"/>
          <w:color w:val="000000" w:themeColor="text1"/>
        </w:rPr>
        <w:t>履约</w:t>
      </w:r>
      <w:r>
        <w:rPr>
          <w:rFonts w:hint="eastAsia"/>
          <w:color w:val="000000" w:themeColor="text1"/>
        </w:rPr>
        <w:t>保证金，</w:t>
      </w:r>
      <w:r w:rsidR="007B06D8" w:rsidRPr="000A4360">
        <w:rPr>
          <w:rFonts w:hint="eastAsia"/>
          <w:color w:val="000000" w:themeColor="text1"/>
          <w:spacing w:val="2"/>
        </w:rPr>
        <w:t>列入学校采购不诚信企业名单，两年内不得参与学校所有采购项目，</w:t>
      </w:r>
      <w:r w:rsidRPr="000A4360">
        <w:rPr>
          <w:rFonts w:hint="eastAsia"/>
          <w:color w:val="000000" w:themeColor="text1"/>
        </w:rPr>
        <w:t>同时</w:t>
      </w:r>
      <w:r w:rsidR="007B06D8" w:rsidRPr="000A4360">
        <w:rPr>
          <w:rFonts w:hint="eastAsia"/>
          <w:color w:val="000000" w:themeColor="text1"/>
        </w:rPr>
        <w:t>可在</w:t>
      </w:r>
      <w:r w:rsidRPr="000A4360">
        <w:rPr>
          <w:rFonts w:hint="eastAsia"/>
          <w:color w:val="000000" w:themeColor="text1"/>
        </w:rPr>
        <w:t>网上进行实名通报，</w:t>
      </w:r>
      <w:r w:rsidR="007B06D8" w:rsidRPr="000A4360">
        <w:rPr>
          <w:rFonts w:hint="eastAsia"/>
          <w:color w:val="000000" w:themeColor="text1"/>
        </w:rPr>
        <w:t>乃至向省市政府采购主管部门报告相关供应商的不诚信行为</w:t>
      </w:r>
      <w:r w:rsidRPr="000A4360">
        <w:rPr>
          <w:rFonts w:hint="eastAsia"/>
          <w:color w:val="000000" w:themeColor="text1"/>
        </w:rPr>
        <w:t>。</w:t>
      </w:r>
    </w:p>
    <w:p w14:paraId="5B82D0A1" w14:textId="77777777" w:rsidR="003C1050" w:rsidRPr="000A4360" w:rsidRDefault="00EC2DBE">
      <w:pPr>
        <w:widowControl/>
        <w:shd w:val="clear" w:color="auto" w:fill="FFFFFF"/>
        <w:spacing w:line="420" w:lineRule="exact"/>
        <w:ind w:firstLine="440"/>
        <w:rPr>
          <w:color w:val="000000" w:themeColor="text1"/>
          <w:kern w:val="0"/>
          <w:sz w:val="24"/>
        </w:rPr>
      </w:pPr>
      <w:r w:rsidRPr="000A4360">
        <w:rPr>
          <w:rFonts w:hint="eastAsia"/>
          <w:color w:val="000000" w:themeColor="text1"/>
          <w:kern w:val="0"/>
          <w:sz w:val="24"/>
          <w:szCs w:val="24"/>
        </w:rPr>
        <w:t>十</w:t>
      </w:r>
      <w:r w:rsidR="00435587" w:rsidRPr="000A4360">
        <w:rPr>
          <w:rFonts w:hint="eastAsia"/>
          <w:color w:val="000000" w:themeColor="text1"/>
          <w:kern w:val="0"/>
          <w:sz w:val="24"/>
          <w:szCs w:val="24"/>
        </w:rPr>
        <w:t>一</w:t>
      </w:r>
      <w:r w:rsidRPr="000A4360">
        <w:rPr>
          <w:rFonts w:hint="eastAsia"/>
          <w:color w:val="000000" w:themeColor="text1"/>
          <w:kern w:val="0"/>
          <w:sz w:val="24"/>
          <w:szCs w:val="24"/>
        </w:rPr>
        <w:t>、本次招标工作接受淮阴工学院</w:t>
      </w:r>
      <w:r w:rsidRPr="000A4360">
        <w:rPr>
          <w:rFonts w:hint="eastAsia"/>
          <w:color w:val="000000" w:themeColor="text1"/>
          <w:sz w:val="24"/>
          <w:szCs w:val="24"/>
        </w:rPr>
        <w:t>纪委机关</w:t>
      </w:r>
      <w:r w:rsidRPr="000A4360">
        <w:rPr>
          <w:rFonts w:hint="eastAsia"/>
          <w:color w:val="000000" w:themeColor="text1"/>
          <w:kern w:val="0"/>
          <w:sz w:val="24"/>
          <w:szCs w:val="24"/>
        </w:rPr>
        <w:t>监督，各投标人如对</w:t>
      </w:r>
      <w:r w:rsidR="00006AFA" w:rsidRPr="000A4360">
        <w:rPr>
          <w:rFonts w:hint="eastAsia"/>
          <w:color w:val="000000" w:themeColor="text1"/>
          <w:kern w:val="0"/>
          <w:sz w:val="24"/>
          <w:szCs w:val="24"/>
        </w:rPr>
        <w:t>采购人</w:t>
      </w:r>
      <w:r w:rsidRPr="000A4360">
        <w:rPr>
          <w:rFonts w:hint="eastAsia"/>
          <w:color w:val="000000" w:themeColor="text1"/>
          <w:kern w:val="0"/>
          <w:sz w:val="24"/>
          <w:szCs w:val="24"/>
        </w:rPr>
        <w:t>招标工作的公正性有异议，可向</w:t>
      </w:r>
      <w:r w:rsidR="00006AFA" w:rsidRPr="000A4360">
        <w:rPr>
          <w:rFonts w:hint="eastAsia"/>
          <w:color w:val="000000" w:themeColor="text1"/>
          <w:kern w:val="0"/>
          <w:sz w:val="24"/>
          <w:szCs w:val="24"/>
        </w:rPr>
        <w:t>采购人</w:t>
      </w:r>
      <w:r w:rsidRPr="000A4360">
        <w:rPr>
          <w:rFonts w:hint="eastAsia"/>
          <w:color w:val="000000" w:themeColor="text1"/>
          <w:sz w:val="24"/>
          <w:szCs w:val="24"/>
        </w:rPr>
        <w:t>纪委机关</w:t>
      </w:r>
      <w:r w:rsidRPr="000A4360">
        <w:rPr>
          <w:rFonts w:hint="eastAsia"/>
          <w:color w:val="000000" w:themeColor="text1"/>
          <w:kern w:val="0"/>
          <w:sz w:val="24"/>
        </w:rPr>
        <w:t>投诉，投诉电话：</w:t>
      </w:r>
      <w:r w:rsidRPr="000A4360">
        <w:rPr>
          <w:color w:val="000000" w:themeColor="text1"/>
          <w:kern w:val="0"/>
          <w:sz w:val="24"/>
        </w:rPr>
        <w:t>0517-83559156</w:t>
      </w:r>
      <w:r w:rsidRPr="000A4360">
        <w:rPr>
          <w:rFonts w:hint="eastAsia"/>
          <w:color w:val="000000" w:themeColor="text1"/>
          <w:kern w:val="0"/>
          <w:sz w:val="24"/>
        </w:rPr>
        <w:t>、</w:t>
      </w:r>
      <w:r w:rsidRPr="000A4360">
        <w:rPr>
          <w:color w:val="000000" w:themeColor="text1"/>
          <w:kern w:val="0"/>
          <w:sz w:val="24"/>
        </w:rPr>
        <w:t>83591013</w:t>
      </w:r>
      <w:r w:rsidRPr="000A4360">
        <w:rPr>
          <w:rFonts w:hint="eastAsia"/>
          <w:color w:val="000000" w:themeColor="text1"/>
          <w:kern w:val="0"/>
          <w:sz w:val="24"/>
        </w:rPr>
        <w:t>。</w:t>
      </w:r>
    </w:p>
    <w:p w14:paraId="448A8F59" w14:textId="77777777" w:rsidR="003C1050" w:rsidRPr="000A4360" w:rsidRDefault="00435587">
      <w:pPr>
        <w:widowControl/>
        <w:shd w:val="clear" w:color="auto" w:fill="FFFFFF"/>
        <w:spacing w:line="420" w:lineRule="exact"/>
        <w:ind w:firstLine="440"/>
        <w:rPr>
          <w:color w:val="000000" w:themeColor="text1"/>
          <w:kern w:val="0"/>
          <w:sz w:val="24"/>
        </w:rPr>
      </w:pPr>
      <w:r w:rsidRPr="000A4360">
        <w:rPr>
          <w:rFonts w:hint="eastAsia"/>
          <w:color w:val="000000" w:themeColor="text1"/>
          <w:kern w:val="0"/>
          <w:sz w:val="24"/>
        </w:rPr>
        <w:t>十二</w:t>
      </w:r>
      <w:r w:rsidR="00EC2DBE" w:rsidRPr="000A4360">
        <w:rPr>
          <w:rFonts w:hint="eastAsia"/>
          <w:color w:val="000000" w:themeColor="text1"/>
          <w:kern w:val="0"/>
          <w:sz w:val="24"/>
        </w:rPr>
        <w:t>、本招标文件解释权归淮阴工学院招标办。本招标文件可能会有改动，请在投标前仔细上网核查，恕不单独通知。</w:t>
      </w:r>
    </w:p>
    <w:p w14:paraId="12AA2187" w14:textId="77777777" w:rsidR="003C1050" w:rsidRPr="000A4360" w:rsidRDefault="00435587">
      <w:pPr>
        <w:widowControl/>
        <w:shd w:val="clear" w:color="auto" w:fill="FFFFFF"/>
        <w:spacing w:line="420" w:lineRule="exact"/>
        <w:ind w:firstLine="440"/>
        <w:rPr>
          <w:color w:val="000000" w:themeColor="text1"/>
          <w:kern w:val="0"/>
          <w:sz w:val="24"/>
        </w:rPr>
      </w:pPr>
      <w:r w:rsidRPr="000A4360">
        <w:rPr>
          <w:rFonts w:hint="eastAsia"/>
          <w:color w:val="000000" w:themeColor="text1"/>
          <w:kern w:val="0"/>
          <w:sz w:val="24"/>
        </w:rPr>
        <w:t>十三</w:t>
      </w:r>
      <w:r w:rsidR="00EC2DBE" w:rsidRPr="000A4360">
        <w:rPr>
          <w:rFonts w:hint="eastAsia"/>
          <w:color w:val="000000" w:themeColor="text1"/>
          <w:kern w:val="0"/>
          <w:sz w:val="24"/>
        </w:rPr>
        <w:t>、联系方式</w:t>
      </w:r>
    </w:p>
    <w:p w14:paraId="23D4E381" w14:textId="77777777" w:rsidR="003C1050" w:rsidRPr="000A4360" w:rsidRDefault="00EC2DBE">
      <w:pPr>
        <w:spacing w:line="420" w:lineRule="exact"/>
        <w:ind w:firstLineChars="200" w:firstLine="480"/>
        <w:rPr>
          <w:color w:val="000000" w:themeColor="text1"/>
          <w:sz w:val="24"/>
        </w:rPr>
      </w:pPr>
      <w:r w:rsidRPr="000A4360">
        <w:rPr>
          <w:rFonts w:hint="eastAsia"/>
          <w:color w:val="000000" w:themeColor="text1"/>
          <w:sz w:val="24"/>
        </w:rPr>
        <w:t>技术联系人：</w:t>
      </w:r>
      <w:r w:rsidR="000A4360">
        <w:rPr>
          <w:rFonts w:hint="eastAsia"/>
          <w:color w:val="000000" w:themeColor="text1"/>
          <w:sz w:val="24"/>
        </w:rPr>
        <w:t>干</w:t>
      </w:r>
      <w:r w:rsidR="006D154D" w:rsidRPr="000A4360">
        <w:rPr>
          <w:rFonts w:hint="eastAsia"/>
          <w:color w:val="000000" w:themeColor="text1"/>
          <w:sz w:val="24"/>
        </w:rPr>
        <w:t>老师</w:t>
      </w:r>
      <w:r w:rsidRPr="000A4360">
        <w:rPr>
          <w:rFonts w:hint="eastAsia"/>
          <w:color w:val="000000" w:themeColor="text1"/>
          <w:sz w:val="24"/>
        </w:rPr>
        <w:t>，联系电话：</w:t>
      </w:r>
      <w:r w:rsidR="000A4360">
        <w:rPr>
          <w:rFonts w:hint="eastAsia"/>
          <w:color w:val="000000" w:themeColor="text1"/>
          <w:sz w:val="24"/>
        </w:rPr>
        <w:t>13236248229</w:t>
      </w:r>
      <w:r w:rsidRPr="000A4360">
        <w:rPr>
          <w:rFonts w:hint="eastAsia"/>
          <w:color w:val="000000" w:themeColor="text1"/>
          <w:sz w:val="24"/>
        </w:rPr>
        <w:t>；</w:t>
      </w:r>
    </w:p>
    <w:p w14:paraId="39288CD4" w14:textId="77777777" w:rsidR="003C1050" w:rsidRDefault="00EC2DBE">
      <w:pPr>
        <w:spacing w:line="420" w:lineRule="exact"/>
        <w:ind w:firstLineChars="200" w:firstLine="480"/>
        <w:rPr>
          <w:color w:val="000000" w:themeColor="text1"/>
          <w:sz w:val="24"/>
        </w:rPr>
      </w:pPr>
      <w:r w:rsidRPr="000A4360">
        <w:rPr>
          <w:rFonts w:hint="eastAsia"/>
          <w:color w:val="000000" w:themeColor="text1"/>
          <w:sz w:val="24"/>
        </w:rPr>
        <w:t>招标办联系人：王老师、陆老师，联系电话：</w:t>
      </w:r>
      <w:r w:rsidRPr="000A4360">
        <w:rPr>
          <w:color w:val="000000" w:themeColor="text1"/>
          <w:sz w:val="24"/>
        </w:rPr>
        <w:t>05</w:t>
      </w:r>
      <w:r>
        <w:rPr>
          <w:color w:val="000000" w:themeColor="text1"/>
          <w:sz w:val="24"/>
        </w:rPr>
        <w:t>17-83559815</w:t>
      </w:r>
      <w:r>
        <w:rPr>
          <w:rFonts w:hint="eastAsia"/>
          <w:color w:val="000000" w:themeColor="text1"/>
          <w:sz w:val="24"/>
        </w:rPr>
        <w:t>；</w:t>
      </w:r>
    </w:p>
    <w:p w14:paraId="63AF66FF" w14:textId="77777777" w:rsidR="003C1050" w:rsidRDefault="00EC2DBE">
      <w:pPr>
        <w:spacing w:line="420" w:lineRule="exact"/>
        <w:ind w:firstLineChars="200" w:firstLine="480"/>
        <w:rPr>
          <w:color w:val="000000" w:themeColor="text1"/>
          <w:sz w:val="24"/>
        </w:rPr>
      </w:pPr>
      <w:r>
        <w:rPr>
          <w:rFonts w:hint="eastAsia"/>
          <w:color w:val="000000" w:themeColor="text1"/>
          <w:sz w:val="24"/>
        </w:rPr>
        <w:t>联系</w:t>
      </w:r>
      <w:r>
        <w:rPr>
          <w:rFonts w:ascii="宋体" w:hAnsi="宋体" w:cs="宋体" w:hint="eastAsia"/>
          <w:color w:val="000000" w:themeColor="text1"/>
          <w:kern w:val="0"/>
          <w:sz w:val="24"/>
          <w:szCs w:val="24"/>
        </w:rPr>
        <w:t>电子邮箱：</w:t>
      </w:r>
      <w:r>
        <w:rPr>
          <w:rFonts w:ascii="宋体" w:hAnsi="宋体" w:cs="宋体"/>
          <w:color w:val="000000" w:themeColor="text1"/>
          <w:kern w:val="0"/>
          <w:sz w:val="24"/>
          <w:szCs w:val="24"/>
        </w:rPr>
        <w:t>zbb@hyit.edu.cn</w:t>
      </w:r>
    </w:p>
    <w:p w14:paraId="5B0F3780" w14:textId="77777777" w:rsidR="003C1050" w:rsidRDefault="00EC2DBE">
      <w:pPr>
        <w:spacing w:line="420" w:lineRule="exact"/>
        <w:ind w:firstLineChars="200" w:firstLine="480"/>
        <w:rPr>
          <w:color w:val="000000" w:themeColor="text1"/>
          <w:sz w:val="24"/>
        </w:rPr>
      </w:pPr>
      <w:r>
        <w:rPr>
          <w:rFonts w:hint="eastAsia"/>
          <w:color w:val="000000" w:themeColor="text1"/>
          <w:sz w:val="24"/>
        </w:rPr>
        <w:t>联系地址：淮安市枚乘东路</w:t>
      </w:r>
      <w:r>
        <w:rPr>
          <w:color w:val="000000" w:themeColor="text1"/>
          <w:sz w:val="24"/>
        </w:rPr>
        <w:t>1</w:t>
      </w:r>
      <w:r>
        <w:rPr>
          <w:rFonts w:hint="eastAsia"/>
          <w:color w:val="000000" w:themeColor="text1"/>
          <w:sz w:val="24"/>
        </w:rPr>
        <w:t>号，淮阴工学院翔宇楼</w:t>
      </w:r>
      <w:r>
        <w:rPr>
          <w:color w:val="000000" w:themeColor="text1"/>
          <w:sz w:val="24"/>
        </w:rPr>
        <w:t>203</w:t>
      </w:r>
      <w:r>
        <w:rPr>
          <w:rFonts w:hint="eastAsia"/>
          <w:color w:val="000000" w:themeColor="text1"/>
          <w:sz w:val="24"/>
        </w:rPr>
        <w:t>室。</w:t>
      </w:r>
    </w:p>
    <w:p w14:paraId="71D114CB" w14:textId="77777777" w:rsidR="006E2BCC" w:rsidRDefault="006E2BCC" w:rsidP="006E2BCC">
      <w:pPr>
        <w:pStyle w:val="a0"/>
        <w:rPr>
          <w:lang w:val="en-US"/>
        </w:rPr>
      </w:pPr>
    </w:p>
    <w:p w14:paraId="7D17B424" w14:textId="77777777" w:rsidR="006E2BCC" w:rsidRPr="006E2BCC" w:rsidRDefault="006E2BCC" w:rsidP="006E2BCC">
      <w:pPr>
        <w:pStyle w:val="a0"/>
        <w:rPr>
          <w:lang w:val="en-US"/>
        </w:rPr>
      </w:pPr>
    </w:p>
    <w:p w14:paraId="1166C7C9" w14:textId="77777777" w:rsidR="003C1050" w:rsidRDefault="00EC2DBE">
      <w:pPr>
        <w:widowControl/>
        <w:spacing w:line="420" w:lineRule="exact"/>
        <w:ind w:firstLineChars="1850" w:firstLine="4995"/>
        <w:rPr>
          <w:color w:val="000000" w:themeColor="text1"/>
          <w:spacing w:val="15"/>
          <w:kern w:val="0"/>
          <w:sz w:val="24"/>
        </w:rPr>
      </w:pPr>
      <w:r>
        <w:rPr>
          <w:rFonts w:hint="eastAsia"/>
          <w:color w:val="000000" w:themeColor="text1"/>
          <w:spacing w:val="15"/>
          <w:kern w:val="0"/>
          <w:sz w:val="24"/>
        </w:rPr>
        <w:t>淮阴工学院招投标办公室</w:t>
      </w:r>
    </w:p>
    <w:p w14:paraId="2F0B237E" w14:textId="27AE313B" w:rsidR="003C1050" w:rsidRDefault="00EC2DBE">
      <w:pPr>
        <w:widowControl/>
        <w:spacing w:line="420" w:lineRule="exact"/>
        <w:ind w:firstLineChars="2050" w:firstLine="5535"/>
        <w:rPr>
          <w:color w:val="000000" w:themeColor="text1"/>
          <w:spacing w:val="15"/>
          <w:kern w:val="0"/>
          <w:sz w:val="24"/>
        </w:rPr>
      </w:pPr>
      <w:r>
        <w:rPr>
          <w:rFonts w:hint="eastAsia"/>
          <w:color w:val="000000" w:themeColor="text1"/>
          <w:spacing w:val="15"/>
          <w:kern w:val="0"/>
          <w:sz w:val="24"/>
        </w:rPr>
        <w:t>2020</w:t>
      </w:r>
      <w:r>
        <w:rPr>
          <w:rFonts w:hint="eastAsia"/>
          <w:color w:val="000000" w:themeColor="text1"/>
          <w:spacing w:val="15"/>
          <w:kern w:val="0"/>
          <w:sz w:val="24"/>
        </w:rPr>
        <w:t>年</w:t>
      </w:r>
      <w:r w:rsidR="00AE3890">
        <w:rPr>
          <w:rFonts w:hint="eastAsia"/>
          <w:color w:val="000000" w:themeColor="text1"/>
          <w:spacing w:val="15"/>
          <w:kern w:val="0"/>
          <w:sz w:val="24"/>
        </w:rPr>
        <w:t>9</w:t>
      </w:r>
      <w:r>
        <w:rPr>
          <w:rFonts w:hint="eastAsia"/>
          <w:color w:val="000000" w:themeColor="text1"/>
          <w:spacing w:val="15"/>
          <w:kern w:val="0"/>
          <w:sz w:val="24"/>
        </w:rPr>
        <w:t>月</w:t>
      </w:r>
      <w:r w:rsidR="00AE3890">
        <w:rPr>
          <w:rFonts w:hint="eastAsia"/>
          <w:color w:val="000000" w:themeColor="text1"/>
          <w:spacing w:val="15"/>
          <w:kern w:val="0"/>
          <w:sz w:val="24"/>
        </w:rPr>
        <w:t>14</w:t>
      </w:r>
      <w:r>
        <w:rPr>
          <w:rFonts w:hint="eastAsia"/>
          <w:color w:val="000000" w:themeColor="text1"/>
          <w:spacing w:val="15"/>
          <w:kern w:val="0"/>
          <w:sz w:val="24"/>
        </w:rPr>
        <w:t>日</w:t>
      </w:r>
    </w:p>
    <w:p w14:paraId="595D5876" w14:textId="77777777" w:rsidR="003C1050" w:rsidRPr="00D72416" w:rsidRDefault="00EC2DBE">
      <w:pPr>
        <w:spacing w:line="440" w:lineRule="exact"/>
        <w:jc w:val="center"/>
        <w:rPr>
          <w:rFonts w:asciiTheme="minorEastAsia" w:eastAsiaTheme="minorEastAsia" w:hAnsiTheme="minorEastAsia"/>
          <w:color w:val="000000" w:themeColor="text1"/>
          <w:sz w:val="36"/>
          <w:szCs w:val="36"/>
        </w:rPr>
      </w:pPr>
      <w:r>
        <w:rPr>
          <w:color w:val="000000" w:themeColor="text1"/>
          <w:sz w:val="24"/>
          <w:szCs w:val="24"/>
        </w:rPr>
        <w:br w:type="page"/>
      </w:r>
      <w:r w:rsidRPr="00D72416">
        <w:rPr>
          <w:rFonts w:asciiTheme="minorEastAsia" w:eastAsiaTheme="minorEastAsia" w:hAnsiTheme="minorEastAsia" w:hint="eastAsia"/>
          <w:color w:val="000000" w:themeColor="text1"/>
          <w:sz w:val="36"/>
          <w:szCs w:val="36"/>
        </w:rPr>
        <w:lastRenderedPageBreak/>
        <w:t>第二章</w:t>
      </w:r>
      <w:r w:rsidR="00783700">
        <w:rPr>
          <w:rFonts w:asciiTheme="minorEastAsia" w:eastAsiaTheme="minorEastAsia" w:hAnsiTheme="minorEastAsia" w:hint="eastAsia"/>
          <w:color w:val="000000" w:themeColor="text1"/>
          <w:sz w:val="36"/>
          <w:szCs w:val="36"/>
        </w:rPr>
        <w:t xml:space="preserve"> </w:t>
      </w:r>
      <w:r w:rsidRPr="00D72416">
        <w:rPr>
          <w:rFonts w:asciiTheme="minorEastAsia" w:eastAsiaTheme="minorEastAsia" w:hAnsiTheme="minorEastAsia" w:hint="eastAsia"/>
          <w:color w:val="000000" w:themeColor="text1"/>
          <w:sz w:val="36"/>
          <w:szCs w:val="36"/>
        </w:rPr>
        <w:t>项目采购需求</w:t>
      </w:r>
    </w:p>
    <w:p w14:paraId="6D178FD7" w14:textId="77777777" w:rsidR="00D96473" w:rsidRDefault="00D96473" w:rsidP="00772818">
      <w:pPr>
        <w:pStyle w:val="af1"/>
        <w:numPr>
          <w:ilvl w:val="0"/>
          <w:numId w:val="5"/>
        </w:numPr>
        <w:spacing w:line="360" w:lineRule="auto"/>
        <w:ind w:firstLineChars="0"/>
        <w:rPr>
          <w:color w:val="000000" w:themeColor="text1"/>
          <w:sz w:val="24"/>
          <w:szCs w:val="22"/>
          <w:lang w:val="zh-CN"/>
        </w:rPr>
      </w:pPr>
      <w:r>
        <w:rPr>
          <w:rFonts w:hint="eastAsia"/>
          <w:color w:val="000000" w:themeColor="text1"/>
          <w:sz w:val="24"/>
          <w:szCs w:val="22"/>
          <w:lang w:val="zh-CN"/>
        </w:rPr>
        <w:t>项目概况</w:t>
      </w:r>
    </w:p>
    <w:p w14:paraId="3BF6174D" w14:textId="77777777" w:rsidR="00D96473" w:rsidRPr="00D96473" w:rsidRDefault="00D96473" w:rsidP="005A30C2">
      <w:pPr>
        <w:spacing w:line="440" w:lineRule="exact"/>
        <w:ind w:left="480" w:firstLineChars="200" w:firstLine="480"/>
        <w:rPr>
          <w:color w:val="000000"/>
          <w:sz w:val="24"/>
          <w:szCs w:val="24"/>
        </w:rPr>
      </w:pPr>
      <w:r w:rsidRPr="00D96473">
        <w:rPr>
          <w:rFonts w:hint="eastAsia"/>
          <w:color w:val="000000"/>
          <w:sz w:val="24"/>
          <w:szCs w:val="24"/>
        </w:rPr>
        <w:t>淮阴工学院北京路图书馆监控系统建设</w:t>
      </w:r>
      <w:r w:rsidRPr="00D96473">
        <w:rPr>
          <w:rFonts w:hint="eastAsia"/>
          <w:sz w:val="24"/>
          <w:szCs w:val="24"/>
        </w:rPr>
        <w:t>项目</w:t>
      </w:r>
      <w:r>
        <w:rPr>
          <w:rFonts w:hint="eastAsia"/>
          <w:sz w:val="24"/>
          <w:szCs w:val="24"/>
        </w:rPr>
        <w:t>，</w:t>
      </w:r>
      <w:r w:rsidRPr="00D96473">
        <w:rPr>
          <w:rFonts w:hint="eastAsia"/>
          <w:sz w:val="24"/>
          <w:szCs w:val="24"/>
        </w:rPr>
        <w:t>主要内容为</w:t>
      </w:r>
      <w:r w:rsidRPr="00D96473">
        <w:rPr>
          <w:rFonts w:hint="eastAsia"/>
          <w:color w:val="000000"/>
          <w:sz w:val="24"/>
          <w:szCs w:val="24"/>
        </w:rPr>
        <w:t>北京路图书馆监控系统建设</w:t>
      </w:r>
      <w:r w:rsidRPr="00D96473">
        <w:rPr>
          <w:rFonts w:ascii="宋体" w:hAnsi="宋体" w:hint="eastAsia"/>
          <w:sz w:val="24"/>
          <w:szCs w:val="24"/>
        </w:rPr>
        <w:t>的</w:t>
      </w:r>
      <w:r w:rsidRPr="00D96473">
        <w:rPr>
          <w:rFonts w:ascii="宋体" w:hAnsi="宋体" w:hint="eastAsia"/>
          <w:color w:val="000000"/>
          <w:sz w:val="24"/>
          <w:szCs w:val="24"/>
        </w:rPr>
        <w:t>设备采购、工程施工、系统布线、安装调试、</w:t>
      </w:r>
      <w:r w:rsidRPr="00D96473">
        <w:rPr>
          <w:rFonts w:ascii="宋体" w:hAnsi="宋体" w:hint="eastAsia"/>
          <w:sz w:val="24"/>
        </w:rPr>
        <w:t>培训、质保期内的维修保养及售后服务</w:t>
      </w:r>
      <w:r w:rsidRPr="00D96473">
        <w:rPr>
          <w:rFonts w:ascii="宋体" w:hAnsi="宋体" w:hint="eastAsia"/>
          <w:color w:val="000000"/>
          <w:sz w:val="24"/>
          <w:szCs w:val="24"/>
        </w:rPr>
        <w:t>等</w:t>
      </w:r>
      <w:r w:rsidRPr="00D96473">
        <w:rPr>
          <w:rFonts w:hint="eastAsia"/>
          <w:color w:val="000000"/>
          <w:sz w:val="24"/>
          <w:szCs w:val="24"/>
        </w:rPr>
        <w:t>。</w:t>
      </w:r>
    </w:p>
    <w:p w14:paraId="6AE8C9E6" w14:textId="77777777" w:rsidR="00772818" w:rsidRPr="00FF7A14" w:rsidRDefault="00772818" w:rsidP="00783700">
      <w:pPr>
        <w:pStyle w:val="af1"/>
        <w:numPr>
          <w:ilvl w:val="0"/>
          <w:numId w:val="5"/>
        </w:numPr>
        <w:spacing w:line="360" w:lineRule="auto"/>
        <w:ind w:firstLineChars="0"/>
        <w:rPr>
          <w:rFonts w:asciiTheme="minorEastAsia" w:eastAsiaTheme="minorEastAsia" w:hAnsiTheme="minorEastAsia"/>
          <w:color w:val="000000"/>
          <w:sz w:val="24"/>
          <w:szCs w:val="24"/>
        </w:rPr>
      </w:pPr>
      <w:r>
        <w:rPr>
          <w:rFonts w:hint="eastAsia"/>
          <w:color w:val="000000" w:themeColor="text1"/>
          <w:sz w:val="24"/>
          <w:szCs w:val="22"/>
          <w:lang w:val="zh-CN"/>
        </w:rPr>
        <w:t>采购清单</w:t>
      </w:r>
      <w:r w:rsidR="00783700">
        <w:rPr>
          <w:rFonts w:hint="eastAsia"/>
          <w:color w:val="000000" w:themeColor="text1"/>
          <w:sz w:val="24"/>
          <w:szCs w:val="22"/>
          <w:lang w:val="zh-CN"/>
        </w:rPr>
        <w:t>、</w:t>
      </w:r>
      <w:r w:rsidRPr="00FF7A14">
        <w:rPr>
          <w:rFonts w:asciiTheme="minorEastAsia" w:eastAsiaTheme="minorEastAsia" w:hAnsiTheme="minorEastAsia" w:hint="eastAsia"/>
          <w:color w:val="000000"/>
          <w:sz w:val="24"/>
          <w:szCs w:val="24"/>
        </w:rPr>
        <w:t>设备参数和技术性能要求</w:t>
      </w:r>
    </w:p>
    <w:p w14:paraId="7F967017" w14:textId="77777777" w:rsidR="004909EA" w:rsidRPr="00FF7A14" w:rsidRDefault="004909EA" w:rsidP="00772818">
      <w:pPr>
        <w:ind w:left="480"/>
        <w:rPr>
          <w:color w:val="000000"/>
        </w:rPr>
      </w:pPr>
      <w:r w:rsidRPr="00FF7A14">
        <w:rPr>
          <w:rFonts w:ascii="宋体" w:hAnsi="宋体"/>
          <w:color w:val="000000"/>
          <w:szCs w:val="21"/>
        </w:rPr>
        <w:t xml:space="preserve">1.1 </w:t>
      </w:r>
      <w:r w:rsidRPr="00FF7A14">
        <w:rPr>
          <w:rFonts w:ascii="宋体" w:hAnsi="宋体" w:hint="eastAsia"/>
          <w:color w:val="000000"/>
          <w:szCs w:val="21"/>
        </w:rPr>
        <w:t>前端设备</w:t>
      </w:r>
    </w:p>
    <w:tbl>
      <w:tblPr>
        <w:tblW w:w="8248" w:type="dxa"/>
        <w:jc w:val="center"/>
        <w:tblLayout w:type="fixed"/>
        <w:tblLook w:val="04A0" w:firstRow="1" w:lastRow="0" w:firstColumn="1" w:lastColumn="0" w:noHBand="0" w:noVBand="1"/>
      </w:tblPr>
      <w:tblGrid>
        <w:gridCol w:w="469"/>
        <w:gridCol w:w="778"/>
        <w:gridCol w:w="4802"/>
        <w:gridCol w:w="720"/>
        <w:gridCol w:w="900"/>
        <w:gridCol w:w="579"/>
      </w:tblGrid>
      <w:tr w:rsidR="004909EA" w14:paraId="1D7F3EC1" w14:textId="77777777" w:rsidTr="00105FFC">
        <w:trPr>
          <w:trHeight w:val="630"/>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72627" w14:textId="77777777" w:rsidR="004909EA" w:rsidRPr="00FF7A14" w:rsidRDefault="004909EA" w:rsidP="00105FFC">
            <w:pPr>
              <w:widowControl/>
              <w:autoSpaceDN w:val="0"/>
              <w:spacing w:line="240" w:lineRule="exact"/>
              <w:jc w:val="center"/>
              <w:rPr>
                <w:rFonts w:ascii="宋体" w:cs="宋体"/>
                <w:bCs/>
                <w:color w:val="000000"/>
                <w:sz w:val="24"/>
                <w:szCs w:val="24"/>
              </w:rPr>
            </w:pPr>
            <w:r w:rsidRPr="00FF7A14">
              <w:rPr>
                <w:rFonts w:ascii="宋体" w:hAnsi="宋体" w:cs="宋体" w:hint="eastAsia"/>
                <w:bCs/>
                <w:color w:val="000000"/>
                <w:kern w:val="0"/>
                <w:sz w:val="24"/>
                <w:szCs w:val="24"/>
              </w:rPr>
              <w:t>序号</w:t>
            </w:r>
          </w:p>
        </w:tc>
        <w:tc>
          <w:tcPr>
            <w:tcW w:w="77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F5F937D" w14:textId="77777777" w:rsidR="004909EA" w:rsidRPr="00FF7A14" w:rsidRDefault="004909EA" w:rsidP="00105FFC">
            <w:pPr>
              <w:widowControl/>
              <w:autoSpaceDN w:val="0"/>
              <w:spacing w:line="240" w:lineRule="exact"/>
              <w:jc w:val="center"/>
              <w:rPr>
                <w:rFonts w:ascii="宋体" w:cs="宋体"/>
                <w:bCs/>
                <w:color w:val="000000"/>
                <w:sz w:val="24"/>
                <w:szCs w:val="24"/>
              </w:rPr>
            </w:pPr>
            <w:r w:rsidRPr="00FF7A14">
              <w:rPr>
                <w:rFonts w:ascii="宋体" w:hAnsi="宋体" w:cs="宋体" w:hint="eastAsia"/>
                <w:bCs/>
                <w:color w:val="000000"/>
                <w:kern w:val="0"/>
                <w:sz w:val="24"/>
                <w:szCs w:val="24"/>
              </w:rPr>
              <w:t>设备名称</w:t>
            </w:r>
          </w:p>
        </w:tc>
        <w:tc>
          <w:tcPr>
            <w:tcW w:w="48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0A9FCC7" w14:textId="77777777" w:rsidR="004909EA" w:rsidRPr="00FF7A14" w:rsidRDefault="004909EA" w:rsidP="00105FFC">
            <w:pPr>
              <w:widowControl/>
              <w:autoSpaceDN w:val="0"/>
              <w:spacing w:line="240" w:lineRule="exact"/>
              <w:jc w:val="center"/>
              <w:rPr>
                <w:rFonts w:ascii="宋体" w:cs="宋体"/>
                <w:bCs/>
                <w:color w:val="000000"/>
                <w:sz w:val="24"/>
                <w:szCs w:val="24"/>
              </w:rPr>
            </w:pPr>
            <w:r w:rsidRPr="00FF7A14">
              <w:rPr>
                <w:rFonts w:hint="eastAsia"/>
                <w:color w:val="000000"/>
                <w:sz w:val="24"/>
                <w:szCs w:val="24"/>
              </w:rPr>
              <w:t>设备参数和技术性能</w:t>
            </w:r>
            <w:r w:rsidR="00772818" w:rsidRPr="00FF7A14">
              <w:rPr>
                <w:rFonts w:hint="eastAsia"/>
                <w:color w:val="000000"/>
                <w:sz w:val="24"/>
                <w:szCs w:val="24"/>
              </w:rPr>
              <w:t>要求</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4531405" w14:textId="77777777" w:rsidR="004909EA" w:rsidRPr="00FF7A14" w:rsidRDefault="004909EA" w:rsidP="00105FFC">
            <w:pPr>
              <w:widowControl/>
              <w:autoSpaceDN w:val="0"/>
              <w:spacing w:line="240" w:lineRule="exact"/>
              <w:jc w:val="center"/>
              <w:rPr>
                <w:rFonts w:ascii="宋体" w:cs="宋体"/>
                <w:bCs/>
                <w:color w:val="000000"/>
                <w:sz w:val="24"/>
                <w:szCs w:val="24"/>
              </w:rPr>
            </w:pPr>
            <w:r w:rsidRPr="00FF7A14">
              <w:rPr>
                <w:rFonts w:ascii="宋体" w:hAnsi="宋体" w:cs="宋体" w:hint="eastAsia"/>
                <w:bCs/>
                <w:color w:val="000000"/>
                <w:kern w:val="0"/>
                <w:sz w:val="24"/>
                <w:szCs w:val="24"/>
              </w:rPr>
              <w:t>数量</w:t>
            </w:r>
          </w:p>
        </w:tc>
        <w:tc>
          <w:tcPr>
            <w:tcW w:w="9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233C05C" w14:textId="77777777" w:rsidR="004909EA" w:rsidRPr="00FF7A14" w:rsidRDefault="004909EA" w:rsidP="00105FFC">
            <w:pPr>
              <w:widowControl/>
              <w:autoSpaceDN w:val="0"/>
              <w:spacing w:line="240" w:lineRule="exact"/>
              <w:jc w:val="center"/>
              <w:rPr>
                <w:rFonts w:ascii="宋体" w:cs="宋体"/>
                <w:bCs/>
                <w:color w:val="000000"/>
                <w:kern w:val="0"/>
                <w:sz w:val="24"/>
                <w:szCs w:val="24"/>
              </w:rPr>
            </w:pPr>
            <w:r w:rsidRPr="00FF7A14">
              <w:rPr>
                <w:rFonts w:ascii="宋体" w:hAnsi="宋体" w:cs="宋体" w:hint="eastAsia"/>
                <w:bCs/>
                <w:color w:val="000000"/>
                <w:kern w:val="0"/>
                <w:sz w:val="24"/>
                <w:szCs w:val="24"/>
              </w:rPr>
              <w:t>推荐</w:t>
            </w:r>
          </w:p>
          <w:p w14:paraId="266765C6" w14:textId="77777777" w:rsidR="004909EA" w:rsidRPr="00FF7A14" w:rsidRDefault="004909EA" w:rsidP="00105FFC">
            <w:pPr>
              <w:widowControl/>
              <w:autoSpaceDN w:val="0"/>
              <w:spacing w:line="240" w:lineRule="exact"/>
              <w:jc w:val="center"/>
              <w:rPr>
                <w:rFonts w:ascii="宋体" w:cs="宋体"/>
                <w:bCs/>
                <w:color w:val="000000"/>
                <w:sz w:val="24"/>
                <w:szCs w:val="24"/>
              </w:rPr>
            </w:pPr>
            <w:r w:rsidRPr="00FF7A14">
              <w:rPr>
                <w:rFonts w:ascii="宋体" w:hAnsi="宋体" w:cs="宋体" w:hint="eastAsia"/>
                <w:bCs/>
                <w:color w:val="000000"/>
                <w:kern w:val="0"/>
                <w:sz w:val="24"/>
                <w:szCs w:val="24"/>
              </w:rPr>
              <w:t>品牌</w:t>
            </w:r>
          </w:p>
        </w:tc>
        <w:tc>
          <w:tcPr>
            <w:tcW w:w="5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7B81EB7" w14:textId="77777777" w:rsidR="004909EA" w:rsidRPr="00FF7A14" w:rsidRDefault="004909EA" w:rsidP="00105FFC">
            <w:pPr>
              <w:widowControl/>
              <w:autoSpaceDN w:val="0"/>
              <w:spacing w:line="240" w:lineRule="exact"/>
              <w:jc w:val="center"/>
              <w:rPr>
                <w:rFonts w:ascii="宋体" w:cs="宋体"/>
                <w:bCs/>
                <w:color w:val="000000"/>
                <w:sz w:val="24"/>
                <w:szCs w:val="24"/>
              </w:rPr>
            </w:pPr>
            <w:r w:rsidRPr="00FF7A14">
              <w:rPr>
                <w:rFonts w:ascii="宋体" w:hAnsi="宋体" w:cs="宋体" w:hint="eastAsia"/>
                <w:bCs/>
                <w:color w:val="000000"/>
                <w:kern w:val="0"/>
                <w:sz w:val="24"/>
                <w:szCs w:val="24"/>
              </w:rPr>
              <w:t>备注</w:t>
            </w:r>
          </w:p>
        </w:tc>
      </w:tr>
      <w:tr w:rsidR="004909EA" w14:paraId="40A424D7" w14:textId="77777777" w:rsidTr="00105FFC">
        <w:trPr>
          <w:trHeight w:val="884"/>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737A6" w14:textId="77777777" w:rsidR="004909EA" w:rsidRDefault="004909EA" w:rsidP="00105FFC">
            <w:pPr>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77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53EA45D" w14:textId="77777777" w:rsidR="004909EA" w:rsidRPr="00A36001" w:rsidRDefault="004909EA" w:rsidP="00772818">
            <w:pPr>
              <w:spacing w:line="240" w:lineRule="exact"/>
              <w:jc w:val="left"/>
              <w:rPr>
                <w:rFonts w:ascii="仿宋" w:eastAsia="仿宋" w:hAnsi="仿宋" w:cs="宋体"/>
                <w:color w:val="000000" w:themeColor="text1"/>
                <w:kern w:val="0"/>
                <w:sz w:val="18"/>
                <w:szCs w:val="18"/>
              </w:rPr>
            </w:pPr>
            <w:r w:rsidRPr="00A36001">
              <w:rPr>
                <w:rFonts w:ascii="仿宋" w:eastAsia="仿宋" w:hAnsi="仿宋" w:cs="宋体" w:hint="eastAsia"/>
                <w:color w:val="000000" w:themeColor="text1"/>
                <w:kern w:val="0"/>
                <w:sz w:val="18"/>
                <w:szCs w:val="18"/>
              </w:rPr>
              <w:t>全彩半球摄像机</w:t>
            </w:r>
          </w:p>
        </w:tc>
        <w:tc>
          <w:tcPr>
            <w:tcW w:w="48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F343B15" w14:textId="77777777" w:rsidR="00822935" w:rsidRDefault="004909EA" w:rsidP="00105FFC">
            <w:pPr>
              <w:spacing w:line="240" w:lineRule="exact"/>
              <w:jc w:val="left"/>
              <w:rPr>
                <w:rFonts w:ascii="仿宋" w:eastAsia="仿宋" w:hAnsi="仿宋" w:cs="宋体"/>
                <w:color w:val="000000" w:themeColor="text1"/>
                <w:kern w:val="0"/>
                <w:sz w:val="18"/>
                <w:szCs w:val="18"/>
              </w:rPr>
            </w:pPr>
            <w:r w:rsidRPr="003C6BDA">
              <w:rPr>
                <w:rFonts w:hint="eastAsia"/>
                <w:sz w:val="18"/>
                <w:szCs w:val="18"/>
              </w:rPr>
              <w:t>★</w:t>
            </w:r>
            <w:r w:rsidR="00402838" w:rsidRPr="003C6BDA">
              <w:rPr>
                <w:rFonts w:ascii="仿宋" w:eastAsia="仿宋" w:hAnsi="仿宋" w:cs="宋体" w:hint="eastAsia"/>
                <w:color w:val="000000" w:themeColor="text1"/>
                <w:kern w:val="0"/>
                <w:sz w:val="18"/>
                <w:szCs w:val="18"/>
              </w:rPr>
              <w:t xml:space="preserve"> </w:t>
            </w:r>
            <w:r w:rsidR="00402838">
              <w:rPr>
                <w:rFonts w:ascii="仿宋" w:eastAsia="仿宋" w:hAnsi="仿宋" w:cs="宋体" w:hint="eastAsia"/>
                <w:color w:val="000000" w:themeColor="text1"/>
                <w:kern w:val="0"/>
                <w:sz w:val="18"/>
                <w:szCs w:val="18"/>
              </w:rPr>
              <w:t>1.</w:t>
            </w:r>
            <w:r w:rsidR="00402838" w:rsidRPr="00A36001">
              <w:rPr>
                <w:rFonts w:ascii="仿宋" w:eastAsia="仿宋" w:hAnsi="仿宋" w:cs="宋体" w:hint="eastAsia"/>
                <w:color w:val="000000" w:themeColor="text1"/>
                <w:kern w:val="0"/>
                <w:sz w:val="18"/>
                <w:szCs w:val="18"/>
              </w:rPr>
              <w:t>具有</w:t>
            </w:r>
            <w:r w:rsidRPr="00A36001">
              <w:rPr>
                <w:rFonts w:ascii="仿宋" w:eastAsia="仿宋" w:hAnsi="仿宋" w:cs="宋体" w:hint="eastAsia"/>
                <w:color w:val="000000" w:themeColor="text1"/>
                <w:kern w:val="0"/>
                <w:sz w:val="18"/>
                <w:szCs w:val="18"/>
              </w:rPr>
              <w:t>400万像素 CMOS传感器。</w:t>
            </w:r>
          </w:p>
          <w:p w14:paraId="21CB706B" w14:textId="77777777" w:rsidR="004909EA" w:rsidRPr="00A36001" w:rsidRDefault="00402838" w:rsidP="00105FFC">
            <w:pPr>
              <w:spacing w:line="240" w:lineRule="exac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2.</w:t>
            </w:r>
            <w:r w:rsidR="004909EA" w:rsidRPr="00A36001">
              <w:rPr>
                <w:rFonts w:ascii="仿宋" w:eastAsia="仿宋" w:hAnsi="仿宋" w:cs="宋体" w:hint="eastAsia"/>
                <w:color w:val="000000" w:themeColor="text1"/>
                <w:kern w:val="0"/>
                <w:sz w:val="18"/>
                <w:szCs w:val="18"/>
              </w:rPr>
              <w:t>白光补光距离不小于15米。</w:t>
            </w:r>
          </w:p>
          <w:p w14:paraId="14A47FE8" w14:textId="77777777" w:rsidR="004909EA" w:rsidRPr="00A36001" w:rsidRDefault="00402838" w:rsidP="00105FFC">
            <w:pPr>
              <w:spacing w:line="240" w:lineRule="exac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3.</w:t>
            </w:r>
            <w:r w:rsidR="004909EA" w:rsidRPr="00A36001">
              <w:rPr>
                <w:rFonts w:ascii="仿宋" w:eastAsia="仿宋" w:hAnsi="仿宋" w:cs="宋体" w:hint="eastAsia"/>
                <w:color w:val="000000" w:themeColor="text1"/>
                <w:kern w:val="0"/>
                <w:sz w:val="18"/>
                <w:szCs w:val="18"/>
              </w:rPr>
              <w:t>支持H.264、H.265、MJPEG视频编码格式。</w:t>
            </w:r>
          </w:p>
          <w:p w14:paraId="05CBA241" w14:textId="77777777" w:rsidR="004909EA" w:rsidRPr="000573C4" w:rsidRDefault="00402838" w:rsidP="00105FFC">
            <w:pPr>
              <w:spacing w:line="240" w:lineRule="exact"/>
              <w:jc w:val="left"/>
              <w:rPr>
                <w:rFonts w:ascii="仿宋" w:eastAsia="仿宋" w:hAnsi="仿宋" w:cs="宋体"/>
                <w:color w:val="000000" w:themeColor="text1"/>
                <w:kern w:val="0"/>
                <w:sz w:val="18"/>
                <w:szCs w:val="18"/>
                <w:highlight w:val="yellow"/>
              </w:rPr>
            </w:pPr>
            <w:r>
              <w:rPr>
                <w:rFonts w:ascii="仿宋" w:eastAsia="仿宋" w:hAnsi="仿宋" w:cs="宋体" w:hint="eastAsia"/>
                <w:color w:val="000000" w:themeColor="text1"/>
                <w:kern w:val="0"/>
                <w:sz w:val="18"/>
                <w:szCs w:val="18"/>
              </w:rPr>
              <w:t>4.</w:t>
            </w:r>
            <w:r w:rsidR="000573C4" w:rsidRPr="000573C4">
              <w:rPr>
                <w:rFonts w:ascii="仿宋" w:eastAsia="仿宋" w:hAnsi="仿宋" w:cs="宋体" w:hint="eastAsia"/>
                <w:color w:val="000000" w:themeColor="text1"/>
                <w:kern w:val="0"/>
                <w:sz w:val="18"/>
                <w:szCs w:val="18"/>
              </w:rPr>
              <w:t>具有2颗白光灯；在彩色模式下，当照度降低至一定值时，可自动开启白光补光。（公安部检验报告证明）</w:t>
            </w:r>
          </w:p>
          <w:p w14:paraId="701C4937" w14:textId="77777777" w:rsidR="004909EA" w:rsidRPr="00A36001" w:rsidRDefault="004909EA" w:rsidP="00105FFC">
            <w:pPr>
              <w:spacing w:line="240" w:lineRule="exact"/>
              <w:jc w:val="left"/>
              <w:rPr>
                <w:rFonts w:ascii="仿宋" w:eastAsia="仿宋" w:hAnsi="仿宋" w:cs="宋体"/>
                <w:color w:val="000000" w:themeColor="text1"/>
                <w:kern w:val="0"/>
                <w:sz w:val="18"/>
                <w:szCs w:val="18"/>
              </w:rPr>
            </w:pPr>
            <w:r w:rsidRPr="003C6BDA">
              <w:rPr>
                <w:rFonts w:hint="eastAsia"/>
                <w:sz w:val="18"/>
                <w:szCs w:val="18"/>
              </w:rPr>
              <w:t>★</w:t>
            </w:r>
            <w:r w:rsidR="00402838">
              <w:rPr>
                <w:rFonts w:ascii="仿宋" w:eastAsia="仿宋" w:hAnsi="仿宋" w:cs="宋体" w:hint="eastAsia"/>
                <w:color w:val="000000" w:themeColor="text1"/>
                <w:kern w:val="0"/>
                <w:sz w:val="18"/>
                <w:szCs w:val="18"/>
              </w:rPr>
              <w:t>5.</w:t>
            </w:r>
            <w:r w:rsidRPr="00A36001">
              <w:rPr>
                <w:rFonts w:ascii="仿宋" w:eastAsia="仿宋" w:hAnsi="仿宋" w:cs="宋体" w:hint="eastAsia"/>
                <w:color w:val="000000" w:themeColor="text1"/>
                <w:kern w:val="0"/>
                <w:sz w:val="18"/>
                <w:szCs w:val="18"/>
              </w:rPr>
              <w:t>支持DC12V/POE供电。</w:t>
            </w:r>
          </w:p>
          <w:p w14:paraId="0831A644" w14:textId="77777777" w:rsidR="004909EA" w:rsidRPr="00A36001" w:rsidRDefault="00402838" w:rsidP="00105FFC">
            <w:pPr>
              <w:spacing w:line="240" w:lineRule="exac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6.</w:t>
            </w:r>
            <w:r w:rsidR="004909EA" w:rsidRPr="00A36001">
              <w:rPr>
                <w:rFonts w:ascii="仿宋" w:eastAsia="仿宋" w:hAnsi="仿宋" w:cs="宋体" w:hint="eastAsia"/>
                <w:color w:val="000000" w:themeColor="text1"/>
                <w:kern w:val="0"/>
                <w:sz w:val="18"/>
                <w:szCs w:val="18"/>
              </w:rPr>
              <w:t>同一静止场景相同图像质量下，设备在H.265编码方式时，开启智能编码功能和不开启智能编码相比，码率节约80%。（公安部检验报告证明）</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3C425BD" w14:textId="77777777" w:rsidR="004909EA" w:rsidRDefault="004909EA" w:rsidP="00105FFC">
            <w:pPr>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65台</w:t>
            </w:r>
          </w:p>
        </w:tc>
        <w:tc>
          <w:tcPr>
            <w:tcW w:w="9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6E8B5DA" w14:textId="77777777" w:rsidR="004909EA" w:rsidRDefault="004909EA" w:rsidP="00105FFC">
            <w:pPr>
              <w:spacing w:line="240" w:lineRule="exact"/>
              <w:rPr>
                <w:rFonts w:ascii="仿宋" w:eastAsia="仿宋" w:hAnsi="仿宋" w:cs="宋体"/>
                <w:color w:val="000000"/>
                <w:sz w:val="18"/>
                <w:szCs w:val="18"/>
              </w:rPr>
            </w:pPr>
            <w:r>
              <w:rPr>
                <w:rFonts w:ascii="仿宋" w:eastAsia="仿宋" w:hAnsi="仿宋" w:cs="宋体" w:hint="eastAsia"/>
                <w:color w:val="000000"/>
                <w:sz w:val="18"/>
                <w:szCs w:val="18"/>
              </w:rPr>
              <w:t>海康、大华、宇视等</w:t>
            </w:r>
          </w:p>
        </w:tc>
        <w:tc>
          <w:tcPr>
            <w:tcW w:w="5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8953F24" w14:textId="77777777" w:rsidR="004909EA" w:rsidRDefault="004909EA" w:rsidP="00105FFC">
            <w:pPr>
              <w:spacing w:line="240" w:lineRule="exact"/>
              <w:jc w:val="left"/>
              <w:rPr>
                <w:rFonts w:ascii="仿宋" w:eastAsia="仿宋" w:hAnsi="仿宋" w:cs="宋体"/>
                <w:color w:val="000000"/>
                <w:kern w:val="0"/>
                <w:sz w:val="18"/>
                <w:szCs w:val="18"/>
              </w:rPr>
            </w:pPr>
          </w:p>
        </w:tc>
      </w:tr>
      <w:tr w:rsidR="004909EA" w14:paraId="66DA99CD" w14:textId="77777777" w:rsidTr="00105FFC">
        <w:trPr>
          <w:trHeight w:val="884"/>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2620FF" w14:textId="77777777" w:rsidR="004909EA" w:rsidRDefault="004909EA" w:rsidP="00105FFC">
            <w:pPr>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77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5CCCF1E" w14:textId="77777777" w:rsidR="004909EA" w:rsidRPr="00A36001" w:rsidRDefault="004909EA" w:rsidP="00105FFC">
            <w:pPr>
              <w:spacing w:line="240" w:lineRule="exact"/>
              <w:jc w:val="left"/>
              <w:rPr>
                <w:rFonts w:ascii="仿宋" w:eastAsia="仿宋" w:hAnsi="仿宋" w:cs="宋体"/>
                <w:color w:val="000000" w:themeColor="text1"/>
                <w:kern w:val="0"/>
                <w:sz w:val="18"/>
                <w:szCs w:val="18"/>
              </w:rPr>
            </w:pPr>
            <w:r w:rsidRPr="0012410C">
              <w:rPr>
                <w:rFonts w:ascii="仿宋" w:eastAsia="仿宋" w:hAnsi="仿宋" w:cs="宋体" w:hint="eastAsia"/>
                <w:color w:val="000000" w:themeColor="text1"/>
                <w:kern w:val="0"/>
                <w:sz w:val="18"/>
                <w:szCs w:val="18"/>
              </w:rPr>
              <w:t>人脸识别半球摄像机</w:t>
            </w:r>
          </w:p>
        </w:tc>
        <w:tc>
          <w:tcPr>
            <w:tcW w:w="48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D32B519" w14:textId="77777777" w:rsidR="004909EA" w:rsidRPr="00F95B79" w:rsidRDefault="004909EA" w:rsidP="00105FFC">
            <w:pPr>
              <w:spacing w:line="240" w:lineRule="exact"/>
              <w:jc w:val="left"/>
              <w:rPr>
                <w:rFonts w:ascii="仿宋" w:eastAsia="仿宋" w:hAnsi="仿宋" w:cs="宋体"/>
                <w:color w:val="000000" w:themeColor="text1"/>
                <w:kern w:val="0"/>
                <w:sz w:val="18"/>
                <w:szCs w:val="18"/>
              </w:rPr>
            </w:pPr>
            <w:r w:rsidRPr="003C6BDA">
              <w:rPr>
                <w:rFonts w:hint="eastAsia"/>
                <w:sz w:val="18"/>
                <w:szCs w:val="18"/>
              </w:rPr>
              <w:t>★</w:t>
            </w:r>
            <w:r w:rsidR="00822935">
              <w:rPr>
                <w:rFonts w:ascii="仿宋" w:eastAsia="仿宋" w:hAnsi="仿宋" w:cs="宋体" w:hint="eastAsia"/>
                <w:color w:val="000000" w:themeColor="text1"/>
                <w:kern w:val="0"/>
                <w:sz w:val="18"/>
                <w:szCs w:val="18"/>
              </w:rPr>
              <w:t>1.</w:t>
            </w:r>
            <w:r w:rsidR="00822935" w:rsidRPr="00F95B79">
              <w:rPr>
                <w:rFonts w:ascii="仿宋" w:eastAsia="仿宋" w:hAnsi="仿宋" w:cs="宋体" w:hint="eastAsia"/>
                <w:color w:val="000000" w:themeColor="text1"/>
                <w:kern w:val="0"/>
                <w:sz w:val="18"/>
                <w:szCs w:val="18"/>
              </w:rPr>
              <w:t xml:space="preserve"> 具有</w:t>
            </w:r>
            <w:r w:rsidRPr="00F95B79">
              <w:rPr>
                <w:rFonts w:ascii="仿宋" w:eastAsia="仿宋" w:hAnsi="仿宋" w:cs="宋体" w:hint="eastAsia"/>
                <w:color w:val="000000" w:themeColor="text1"/>
                <w:kern w:val="0"/>
                <w:sz w:val="18"/>
                <w:szCs w:val="18"/>
              </w:rPr>
              <w:t>400万像素CMOS传感器。</w:t>
            </w:r>
          </w:p>
          <w:p w14:paraId="2D5A5C05" w14:textId="77777777" w:rsidR="004909EA" w:rsidRPr="00F95B79" w:rsidRDefault="00822935" w:rsidP="00105FFC">
            <w:pPr>
              <w:spacing w:line="240" w:lineRule="exac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2.</w:t>
            </w:r>
            <w:r w:rsidR="004909EA" w:rsidRPr="00F95B79">
              <w:rPr>
                <w:rFonts w:ascii="仿宋" w:eastAsia="仿宋" w:hAnsi="仿宋" w:cs="宋体" w:hint="eastAsia"/>
                <w:color w:val="000000" w:themeColor="text1"/>
                <w:kern w:val="0"/>
                <w:sz w:val="18"/>
                <w:szCs w:val="18"/>
              </w:rPr>
              <w:t>红外补光距离不小于50米。</w:t>
            </w:r>
          </w:p>
          <w:p w14:paraId="7E8900C8" w14:textId="77777777" w:rsidR="004909EA" w:rsidRPr="00F95B79" w:rsidRDefault="00822935" w:rsidP="00105FFC">
            <w:pPr>
              <w:spacing w:line="240" w:lineRule="exac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3.</w:t>
            </w:r>
            <w:r w:rsidR="004909EA" w:rsidRPr="00F95B79">
              <w:rPr>
                <w:rFonts w:ascii="仿宋" w:eastAsia="仿宋" w:hAnsi="仿宋" w:cs="宋体" w:hint="eastAsia"/>
                <w:color w:val="000000" w:themeColor="text1"/>
                <w:kern w:val="0"/>
                <w:sz w:val="18"/>
                <w:szCs w:val="18"/>
              </w:rPr>
              <w:t>支持H.264、H.265、MJPEG视频编码格式。</w:t>
            </w:r>
          </w:p>
          <w:p w14:paraId="68EFF81B" w14:textId="77777777" w:rsidR="004909EA" w:rsidRPr="00F95B79" w:rsidRDefault="00E331EC" w:rsidP="00105FFC">
            <w:pPr>
              <w:spacing w:line="240" w:lineRule="exac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4</w:t>
            </w:r>
            <w:r w:rsidR="00822935">
              <w:rPr>
                <w:rFonts w:ascii="仿宋" w:eastAsia="仿宋" w:hAnsi="仿宋" w:cs="宋体" w:hint="eastAsia"/>
                <w:color w:val="000000" w:themeColor="text1"/>
                <w:kern w:val="0"/>
                <w:sz w:val="18"/>
                <w:szCs w:val="18"/>
              </w:rPr>
              <w:t>.</w:t>
            </w:r>
            <w:r w:rsidR="004909EA" w:rsidRPr="00F95B79">
              <w:rPr>
                <w:rFonts w:ascii="仿宋" w:eastAsia="仿宋" w:hAnsi="仿宋" w:cs="宋体" w:hint="eastAsia"/>
                <w:color w:val="000000" w:themeColor="text1"/>
                <w:kern w:val="0"/>
                <w:sz w:val="18"/>
                <w:szCs w:val="18"/>
              </w:rPr>
              <w:t>支持自动变焦、自动调节光圈。</w:t>
            </w:r>
          </w:p>
          <w:p w14:paraId="590E22F6" w14:textId="77777777" w:rsidR="004909EA" w:rsidRPr="00F95B79" w:rsidRDefault="00E331EC" w:rsidP="00105FFC">
            <w:pPr>
              <w:spacing w:line="240" w:lineRule="exac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5</w:t>
            </w:r>
            <w:r w:rsidR="00822935">
              <w:rPr>
                <w:rFonts w:ascii="仿宋" w:eastAsia="仿宋" w:hAnsi="仿宋" w:cs="宋体" w:hint="eastAsia"/>
                <w:color w:val="000000" w:themeColor="text1"/>
                <w:kern w:val="0"/>
                <w:sz w:val="18"/>
                <w:szCs w:val="18"/>
              </w:rPr>
              <w:t>.</w:t>
            </w:r>
            <w:r w:rsidR="004909EA" w:rsidRPr="00F95B79">
              <w:rPr>
                <w:rFonts w:ascii="仿宋" w:eastAsia="仿宋" w:hAnsi="仿宋" w:cs="宋体" w:hint="eastAsia"/>
                <w:color w:val="000000" w:themeColor="text1"/>
                <w:kern w:val="0"/>
                <w:sz w:val="18"/>
                <w:szCs w:val="18"/>
              </w:rPr>
              <w:t>支持检出两眼瞳距40像素点以上的人脸图片。</w:t>
            </w:r>
          </w:p>
          <w:p w14:paraId="0E601A93" w14:textId="77777777" w:rsidR="004909EA" w:rsidRPr="00F95B79" w:rsidRDefault="00E331EC" w:rsidP="00105FFC">
            <w:pPr>
              <w:spacing w:line="240" w:lineRule="exact"/>
              <w:jc w:val="left"/>
              <w:rPr>
                <w:rFonts w:ascii="仿宋" w:eastAsia="仿宋" w:hAnsi="仿宋" w:cs="宋体"/>
                <w:color w:val="000000" w:themeColor="text1"/>
                <w:kern w:val="0"/>
                <w:sz w:val="18"/>
                <w:szCs w:val="18"/>
              </w:rPr>
            </w:pPr>
            <w:r>
              <w:rPr>
                <w:rFonts w:ascii="仿宋" w:eastAsia="仿宋" w:hAnsi="仿宋" w:cs="宋体" w:hint="eastAsia"/>
                <w:color w:val="000000" w:themeColor="text1"/>
                <w:kern w:val="0"/>
                <w:sz w:val="18"/>
                <w:szCs w:val="18"/>
              </w:rPr>
              <w:t>6．</w:t>
            </w:r>
            <w:r w:rsidR="00822935">
              <w:rPr>
                <w:rFonts w:ascii="仿宋" w:eastAsia="仿宋" w:hAnsi="仿宋" w:cs="宋体" w:hint="eastAsia"/>
                <w:color w:val="000000" w:themeColor="text1"/>
                <w:kern w:val="0"/>
                <w:sz w:val="18"/>
                <w:szCs w:val="18"/>
              </w:rPr>
              <w:t>人</w:t>
            </w:r>
            <w:r w:rsidR="004909EA" w:rsidRPr="00F95B79">
              <w:rPr>
                <w:rFonts w:ascii="仿宋" w:eastAsia="仿宋" w:hAnsi="仿宋" w:cs="宋体" w:hint="eastAsia"/>
                <w:color w:val="000000" w:themeColor="text1"/>
                <w:kern w:val="0"/>
                <w:sz w:val="18"/>
                <w:szCs w:val="18"/>
              </w:rPr>
              <w:t>脸检出率不小于99%。</w:t>
            </w:r>
          </w:p>
          <w:p w14:paraId="17E83FC3" w14:textId="77777777" w:rsidR="004909EA" w:rsidRPr="000573C4" w:rsidRDefault="00E331EC" w:rsidP="00105FFC">
            <w:pPr>
              <w:spacing w:line="240" w:lineRule="exact"/>
              <w:jc w:val="left"/>
              <w:rPr>
                <w:rFonts w:ascii="仿宋" w:eastAsia="仿宋" w:hAnsi="仿宋" w:cs="宋体"/>
                <w:color w:val="000000" w:themeColor="text1"/>
                <w:kern w:val="0"/>
                <w:sz w:val="18"/>
                <w:szCs w:val="18"/>
                <w:highlight w:val="yellow"/>
              </w:rPr>
            </w:pPr>
            <w:r>
              <w:rPr>
                <w:rFonts w:ascii="仿宋" w:eastAsia="仿宋" w:hAnsi="仿宋" w:cs="宋体" w:hint="eastAsia"/>
                <w:color w:val="000000" w:themeColor="text1"/>
                <w:kern w:val="0"/>
                <w:sz w:val="18"/>
                <w:szCs w:val="18"/>
              </w:rPr>
              <w:t>7</w:t>
            </w:r>
            <w:r w:rsidR="00822935">
              <w:rPr>
                <w:rFonts w:ascii="仿宋" w:eastAsia="仿宋" w:hAnsi="仿宋" w:cs="宋体" w:hint="eastAsia"/>
                <w:color w:val="000000" w:themeColor="text1"/>
                <w:kern w:val="0"/>
                <w:sz w:val="18"/>
                <w:szCs w:val="18"/>
              </w:rPr>
              <w:t>.</w:t>
            </w:r>
            <w:r w:rsidR="000573C4" w:rsidRPr="000573C4">
              <w:rPr>
                <w:rFonts w:ascii="仿宋" w:eastAsia="仿宋" w:hAnsi="仿宋" w:cs="宋体" w:hint="eastAsia"/>
                <w:color w:val="000000" w:themeColor="text1"/>
                <w:kern w:val="0"/>
                <w:sz w:val="18"/>
                <w:szCs w:val="18"/>
              </w:rPr>
              <w:t xml:space="preserve"> 支持侧脸过滤功能，可过滤上下、左右角度达到预设值的人脸。（公安部检验报告证明）</w:t>
            </w:r>
          </w:p>
          <w:p w14:paraId="43E2E4D2" w14:textId="77777777" w:rsidR="004909EA" w:rsidRPr="00A36001" w:rsidRDefault="004909EA" w:rsidP="000573C4">
            <w:pPr>
              <w:spacing w:line="240" w:lineRule="exact"/>
              <w:jc w:val="left"/>
              <w:rPr>
                <w:rFonts w:ascii="仿宋" w:eastAsia="仿宋" w:hAnsi="仿宋" w:cs="宋体"/>
                <w:color w:val="000000" w:themeColor="text1"/>
                <w:kern w:val="0"/>
                <w:sz w:val="18"/>
                <w:szCs w:val="18"/>
              </w:rPr>
            </w:pPr>
            <w:r w:rsidRPr="003C6BDA">
              <w:rPr>
                <w:rFonts w:hint="eastAsia"/>
                <w:sz w:val="18"/>
                <w:szCs w:val="18"/>
              </w:rPr>
              <w:t>★</w:t>
            </w:r>
            <w:r w:rsidR="000573C4">
              <w:rPr>
                <w:rFonts w:ascii="仿宋" w:eastAsia="仿宋" w:hAnsi="仿宋" w:cs="宋体" w:hint="eastAsia"/>
                <w:color w:val="000000" w:themeColor="text1"/>
                <w:kern w:val="0"/>
                <w:sz w:val="18"/>
                <w:szCs w:val="18"/>
              </w:rPr>
              <w:t>8</w:t>
            </w:r>
            <w:r w:rsidR="00822935">
              <w:rPr>
                <w:rFonts w:ascii="仿宋" w:eastAsia="仿宋" w:hAnsi="仿宋" w:cs="宋体" w:hint="eastAsia"/>
                <w:color w:val="000000" w:themeColor="text1"/>
                <w:kern w:val="0"/>
                <w:sz w:val="18"/>
                <w:szCs w:val="18"/>
              </w:rPr>
              <w:t>.</w:t>
            </w:r>
            <w:r w:rsidR="00822935" w:rsidRPr="00F95B79">
              <w:rPr>
                <w:rFonts w:ascii="仿宋" w:eastAsia="仿宋" w:hAnsi="仿宋" w:cs="宋体" w:hint="eastAsia"/>
                <w:color w:val="000000" w:themeColor="text1"/>
                <w:kern w:val="0"/>
                <w:sz w:val="18"/>
                <w:szCs w:val="18"/>
              </w:rPr>
              <w:t xml:space="preserve"> 需</w:t>
            </w:r>
            <w:r w:rsidRPr="00F95B79">
              <w:rPr>
                <w:rFonts w:ascii="仿宋" w:eastAsia="仿宋" w:hAnsi="仿宋" w:cs="宋体" w:hint="eastAsia"/>
                <w:color w:val="000000" w:themeColor="text1"/>
                <w:kern w:val="0"/>
                <w:sz w:val="18"/>
                <w:szCs w:val="18"/>
              </w:rPr>
              <w:t>同时支持DC12V、AC24V和POE供电，且在不小于DC12V±50%、AC24V±50%范围内变化时可以正常工作。</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27122FA" w14:textId="77777777" w:rsidR="004909EA" w:rsidRDefault="004909EA" w:rsidP="00105FFC">
            <w:pPr>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2台</w:t>
            </w:r>
          </w:p>
        </w:tc>
        <w:tc>
          <w:tcPr>
            <w:tcW w:w="9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957D717" w14:textId="77777777" w:rsidR="004909EA" w:rsidRDefault="004909EA" w:rsidP="00105FFC">
            <w:pPr>
              <w:spacing w:line="240" w:lineRule="exact"/>
              <w:rPr>
                <w:rFonts w:ascii="仿宋" w:eastAsia="仿宋" w:hAnsi="仿宋" w:cs="宋体"/>
                <w:color w:val="000000"/>
                <w:sz w:val="18"/>
                <w:szCs w:val="18"/>
              </w:rPr>
            </w:pPr>
            <w:r>
              <w:rPr>
                <w:rFonts w:ascii="仿宋" w:eastAsia="仿宋" w:hAnsi="仿宋" w:cs="宋体" w:hint="eastAsia"/>
                <w:color w:val="000000"/>
                <w:sz w:val="18"/>
                <w:szCs w:val="18"/>
              </w:rPr>
              <w:t>海康、大华、宇视等</w:t>
            </w:r>
          </w:p>
        </w:tc>
        <w:tc>
          <w:tcPr>
            <w:tcW w:w="5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9E37A60" w14:textId="77777777" w:rsidR="004909EA" w:rsidRDefault="004909EA" w:rsidP="00105FFC">
            <w:pPr>
              <w:spacing w:line="240" w:lineRule="exact"/>
              <w:jc w:val="left"/>
              <w:rPr>
                <w:rFonts w:ascii="仿宋" w:eastAsia="仿宋" w:hAnsi="仿宋" w:cs="宋体"/>
                <w:color w:val="000000"/>
                <w:kern w:val="0"/>
                <w:sz w:val="18"/>
                <w:szCs w:val="18"/>
              </w:rPr>
            </w:pPr>
          </w:p>
        </w:tc>
      </w:tr>
    </w:tbl>
    <w:p w14:paraId="6B4B4102" w14:textId="77777777" w:rsidR="004909EA" w:rsidRPr="00FF7A14" w:rsidRDefault="004909EA" w:rsidP="00FF7A14">
      <w:pPr>
        <w:spacing w:line="300" w:lineRule="auto"/>
        <w:ind w:firstLineChars="200" w:firstLine="420"/>
        <w:rPr>
          <w:rFonts w:ascii="宋体" w:cs="MS Shell Dlg"/>
          <w:color w:val="000000"/>
          <w:szCs w:val="21"/>
        </w:rPr>
      </w:pPr>
      <w:r w:rsidRPr="00FF7A14">
        <w:rPr>
          <w:rFonts w:ascii="宋体" w:cs="MS Shell Dlg"/>
          <w:color w:val="000000"/>
          <w:szCs w:val="21"/>
        </w:rPr>
        <w:t xml:space="preserve">1.2 </w:t>
      </w:r>
      <w:r w:rsidRPr="00FF7A14">
        <w:rPr>
          <w:rFonts w:ascii="宋体" w:cs="MS Shell Dlg" w:hint="eastAsia"/>
          <w:color w:val="000000"/>
          <w:szCs w:val="21"/>
        </w:rPr>
        <w:t>接入层设备</w:t>
      </w:r>
    </w:p>
    <w:tbl>
      <w:tblPr>
        <w:tblW w:w="8248" w:type="dxa"/>
        <w:jc w:val="center"/>
        <w:tblLayout w:type="fixed"/>
        <w:tblLook w:val="04A0" w:firstRow="1" w:lastRow="0" w:firstColumn="1" w:lastColumn="0" w:noHBand="0" w:noVBand="1"/>
      </w:tblPr>
      <w:tblGrid>
        <w:gridCol w:w="469"/>
        <w:gridCol w:w="900"/>
        <w:gridCol w:w="4680"/>
        <w:gridCol w:w="720"/>
        <w:gridCol w:w="720"/>
        <w:gridCol w:w="759"/>
      </w:tblGrid>
      <w:tr w:rsidR="004909EA" w14:paraId="2AA30A93" w14:textId="77777777" w:rsidTr="00105FFC">
        <w:trPr>
          <w:trHeight w:val="255"/>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9ED60"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序号</w:t>
            </w:r>
          </w:p>
        </w:tc>
        <w:tc>
          <w:tcPr>
            <w:tcW w:w="9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4E45B42"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设备名称</w:t>
            </w:r>
          </w:p>
        </w:tc>
        <w:tc>
          <w:tcPr>
            <w:tcW w:w="46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78DD595"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hint="eastAsia"/>
                <w:color w:val="000000"/>
                <w:sz w:val="24"/>
                <w:szCs w:val="24"/>
              </w:rPr>
              <w:t>设备参数和技术性能</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7479077"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数量</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F7E0F2D"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推荐品牌</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2192B68"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备注</w:t>
            </w:r>
          </w:p>
        </w:tc>
      </w:tr>
      <w:tr w:rsidR="004909EA" w14:paraId="4FEF4474" w14:textId="77777777" w:rsidTr="00105FFC">
        <w:trPr>
          <w:trHeight w:val="454"/>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9826B" w14:textId="77777777" w:rsidR="004909EA"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1</w:t>
            </w:r>
          </w:p>
        </w:tc>
        <w:tc>
          <w:tcPr>
            <w:tcW w:w="9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26D149D" w14:textId="77777777" w:rsidR="004909EA" w:rsidRDefault="004909EA" w:rsidP="00105FFC">
            <w:pPr>
              <w:spacing w:line="240" w:lineRule="exact"/>
              <w:jc w:val="left"/>
              <w:rPr>
                <w:rFonts w:ascii="仿宋" w:eastAsia="仿宋" w:hAnsi="仿宋"/>
                <w:color w:val="000000"/>
                <w:sz w:val="18"/>
                <w:szCs w:val="18"/>
              </w:rPr>
            </w:pPr>
            <w:r>
              <w:rPr>
                <w:rFonts w:ascii="仿宋" w:eastAsia="仿宋" w:hAnsi="仿宋"/>
                <w:color w:val="000000"/>
                <w:sz w:val="18"/>
                <w:szCs w:val="18"/>
              </w:rPr>
              <w:t>16</w:t>
            </w:r>
            <w:r>
              <w:rPr>
                <w:rFonts w:ascii="仿宋" w:eastAsia="仿宋" w:hAnsi="仿宋" w:hint="eastAsia"/>
                <w:color w:val="000000"/>
                <w:sz w:val="18"/>
                <w:szCs w:val="18"/>
              </w:rPr>
              <w:t>口接入交换机</w:t>
            </w:r>
          </w:p>
        </w:tc>
        <w:tc>
          <w:tcPr>
            <w:tcW w:w="46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DBCD1C1" w14:textId="77777777" w:rsidR="004909EA" w:rsidRDefault="004909EA" w:rsidP="00105FFC">
            <w:pPr>
              <w:spacing w:line="240" w:lineRule="exact"/>
              <w:jc w:val="left"/>
              <w:rPr>
                <w:rFonts w:ascii="仿宋" w:eastAsia="仿宋" w:hAnsi="仿宋" w:cs="宋体"/>
                <w:color w:val="000000"/>
                <w:sz w:val="18"/>
                <w:szCs w:val="18"/>
              </w:rPr>
            </w:pPr>
            <w:r>
              <w:rPr>
                <w:rFonts w:ascii="仿宋" w:eastAsia="仿宋" w:hAnsi="仿宋" w:cs="宋体" w:hint="eastAsia"/>
                <w:color w:val="000000"/>
                <w:kern w:val="0"/>
                <w:sz w:val="18"/>
                <w:szCs w:val="18"/>
              </w:rPr>
              <w:t>★</w:t>
            </w:r>
            <w:r>
              <w:rPr>
                <w:rFonts w:ascii="仿宋" w:eastAsia="仿宋" w:hAnsi="仿宋" w:cs="宋体"/>
                <w:color w:val="000000"/>
                <w:sz w:val="18"/>
                <w:szCs w:val="18"/>
              </w:rPr>
              <w:t>1</w:t>
            </w:r>
            <w:r w:rsidR="00822935">
              <w:rPr>
                <w:rFonts w:ascii="仿宋" w:eastAsia="仿宋" w:hAnsi="仿宋" w:cs="宋体" w:hint="eastAsia"/>
                <w:color w:val="000000"/>
                <w:sz w:val="18"/>
                <w:szCs w:val="18"/>
              </w:rPr>
              <w:t>。1</w:t>
            </w:r>
            <w:r>
              <w:rPr>
                <w:rFonts w:ascii="仿宋" w:eastAsia="仿宋" w:hAnsi="仿宋" w:cs="宋体"/>
                <w:color w:val="000000"/>
                <w:sz w:val="18"/>
                <w:szCs w:val="18"/>
              </w:rPr>
              <w:t>6</w:t>
            </w:r>
            <w:r>
              <w:rPr>
                <w:rFonts w:ascii="仿宋" w:eastAsia="仿宋" w:hAnsi="仿宋" w:cs="宋体" w:hint="eastAsia"/>
                <w:color w:val="000000"/>
                <w:sz w:val="18"/>
                <w:szCs w:val="18"/>
              </w:rPr>
              <w:t>个千兆</w:t>
            </w:r>
            <w:r>
              <w:rPr>
                <w:rFonts w:ascii="仿宋" w:eastAsia="仿宋" w:hAnsi="仿宋" w:cs="宋体"/>
                <w:color w:val="000000"/>
                <w:sz w:val="18"/>
                <w:szCs w:val="18"/>
              </w:rPr>
              <w:t>PoE</w:t>
            </w:r>
            <w:r>
              <w:rPr>
                <w:rFonts w:ascii="仿宋" w:eastAsia="仿宋" w:hAnsi="仿宋" w:cs="宋体" w:hint="eastAsia"/>
                <w:color w:val="000000"/>
                <w:sz w:val="18"/>
                <w:szCs w:val="18"/>
              </w:rPr>
              <w:t>电口，</w:t>
            </w:r>
            <w:r>
              <w:rPr>
                <w:rFonts w:ascii="仿宋" w:eastAsia="仿宋" w:hAnsi="仿宋" w:cs="宋体"/>
                <w:color w:val="000000"/>
                <w:sz w:val="18"/>
                <w:szCs w:val="18"/>
              </w:rPr>
              <w:t>1</w:t>
            </w:r>
            <w:r>
              <w:rPr>
                <w:rFonts w:ascii="仿宋" w:eastAsia="仿宋" w:hAnsi="仿宋" w:cs="宋体" w:hint="eastAsia"/>
                <w:color w:val="000000"/>
                <w:sz w:val="18"/>
                <w:szCs w:val="18"/>
              </w:rPr>
              <w:t>个千兆电口，</w:t>
            </w:r>
            <w:r>
              <w:rPr>
                <w:rFonts w:ascii="仿宋" w:eastAsia="仿宋" w:hAnsi="仿宋" w:cs="宋体"/>
                <w:color w:val="000000"/>
                <w:sz w:val="18"/>
                <w:szCs w:val="18"/>
              </w:rPr>
              <w:t>1</w:t>
            </w:r>
            <w:r>
              <w:rPr>
                <w:rFonts w:ascii="仿宋" w:eastAsia="仿宋" w:hAnsi="仿宋" w:cs="宋体" w:hint="eastAsia"/>
                <w:color w:val="000000"/>
                <w:sz w:val="18"/>
                <w:szCs w:val="18"/>
              </w:rPr>
              <w:t>个千兆光口</w:t>
            </w:r>
          </w:p>
          <w:p w14:paraId="2FC7C9BB" w14:textId="77777777" w:rsidR="004909EA" w:rsidRDefault="00822935" w:rsidP="00105FFC">
            <w:pPr>
              <w:spacing w:line="240" w:lineRule="exact"/>
              <w:jc w:val="left"/>
              <w:rPr>
                <w:rFonts w:ascii="仿宋" w:eastAsia="仿宋" w:hAnsi="仿宋" w:cs="宋体"/>
                <w:color w:val="000000"/>
                <w:sz w:val="18"/>
                <w:szCs w:val="18"/>
              </w:rPr>
            </w:pPr>
            <w:r>
              <w:rPr>
                <w:rFonts w:ascii="仿宋" w:eastAsia="仿宋" w:hAnsi="仿宋" w:cs="宋体" w:hint="eastAsia"/>
                <w:color w:val="000000"/>
                <w:kern w:val="0"/>
                <w:sz w:val="18"/>
                <w:szCs w:val="18"/>
              </w:rPr>
              <w:t>2.</w:t>
            </w:r>
            <w:r w:rsidR="004909EA">
              <w:rPr>
                <w:rFonts w:ascii="仿宋" w:eastAsia="仿宋" w:hAnsi="仿宋" w:cs="宋体" w:hint="eastAsia"/>
                <w:color w:val="000000"/>
                <w:sz w:val="18"/>
                <w:szCs w:val="18"/>
              </w:rPr>
              <w:t>支持</w:t>
            </w:r>
            <w:r w:rsidR="004909EA">
              <w:rPr>
                <w:rFonts w:ascii="仿宋" w:eastAsia="仿宋" w:hAnsi="仿宋" w:cs="宋体"/>
                <w:color w:val="000000"/>
                <w:sz w:val="18"/>
                <w:szCs w:val="18"/>
              </w:rPr>
              <w:t>6 KV</w:t>
            </w:r>
            <w:r w:rsidR="004909EA">
              <w:rPr>
                <w:rFonts w:ascii="仿宋" w:eastAsia="仿宋" w:hAnsi="仿宋" w:cs="宋体" w:hint="eastAsia"/>
                <w:color w:val="000000"/>
                <w:sz w:val="18"/>
                <w:szCs w:val="18"/>
              </w:rPr>
              <w:t>防浪涌（</w:t>
            </w:r>
            <w:r w:rsidR="004909EA">
              <w:rPr>
                <w:rFonts w:ascii="仿宋" w:eastAsia="仿宋" w:hAnsi="仿宋" w:cs="宋体"/>
                <w:color w:val="000000"/>
                <w:sz w:val="18"/>
                <w:szCs w:val="18"/>
              </w:rPr>
              <w:t>PoE</w:t>
            </w:r>
            <w:r w:rsidR="004909EA">
              <w:rPr>
                <w:rFonts w:ascii="仿宋" w:eastAsia="仿宋" w:hAnsi="仿宋" w:cs="宋体" w:hint="eastAsia"/>
                <w:color w:val="000000"/>
                <w:sz w:val="18"/>
                <w:szCs w:val="18"/>
              </w:rPr>
              <w:t>口）支持</w:t>
            </w:r>
            <w:r w:rsidR="004909EA">
              <w:rPr>
                <w:rFonts w:ascii="仿宋" w:eastAsia="仿宋" w:hAnsi="仿宋" w:cs="宋体"/>
                <w:color w:val="000000"/>
                <w:sz w:val="18"/>
                <w:szCs w:val="18"/>
              </w:rPr>
              <w:t>PoE</w:t>
            </w:r>
            <w:r w:rsidR="004909EA">
              <w:rPr>
                <w:rFonts w:ascii="仿宋" w:eastAsia="仿宋" w:hAnsi="仿宋" w:cs="宋体" w:hint="eastAsia"/>
                <w:color w:val="000000"/>
                <w:sz w:val="18"/>
                <w:szCs w:val="18"/>
              </w:rPr>
              <w:t>输出功率管理</w:t>
            </w:r>
          </w:p>
          <w:p w14:paraId="1E92E500" w14:textId="77777777" w:rsidR="004909EA" w:rsidRDefault="00822935" w:rsidP="00105FFC">
            <w:pPr>
              <w:spacing w:line="240" w:lineRule="exact"/>
              <w:jc w:val="left"/>
              <w:rPr>
                <w:rFonts w:ascii="仿宋" w:eastAsia="仿宋" w:hAnsi="仿宋" w:cs="宋体"/>
                <w:color w:val="000000"/>
                <w:sz w:val="18"/>
                <w:szCs w:val="18"/>
              </w:rPr>
            </w:pPr>
            <w:r>
              <w:rPr>
                <w:rFonts w:ascii="仿宋" w:eastAsia="仿宋" w:hAnsi="仿宋" w:cs="宋体" w:hint="eastAsia"/>
                <w:color w:val="000000"/>
                <w:sz w:val="18"/>
                <w:szCs w:val="18"/>
              </w:rPr>
              <w:t>3.</w:t>
            </w:r>
            <w:r w:rsidR="004909EA">
              <w:rPr>
                <w:rFonts w:ascii="仿宋" w:eastAsia="仿宋" w:hAnsi="仿宋" w:cs="宋体" w:hint="eastAsia"/>
                <w:color w:val="000000"/>
                <w:sz w:val="18"/>
                <w:szCs w:val="18"/>
              </w:rPr>
              <w:t>千兆网络接入设计</w:t>
            </w:r>
            <w:r>
              <w:rPr>
                <w:rFonts w:ascii="仿宋" w:eastAsia="仿宋" w:hAnsi="仿宋" w:cs="宋体" w:hint="eastAsia"/>
                <w:color w:val="000000"/>
                <w:sz w:val="18"/>
                <w:szCs w:val="18"/>
              </w:rPr>
              <w:t>、</w:t>
            </w:r>
            <w:r w:rsidR="004909EA">
              <w:rPr>
                <w:rFonts w:ascii="仿宋" w:eastAsia="仿宋" w:hAnsi="仿宋" w:cs="宋体" w:hint="eastAsia"/>
                <w:color w:val="000000"/>
                <w:sz w:val="18"/>
                <w:szCs w:val="18"/>
              </w:rPr>
              <w:t>线速转发、无阻塞设计</w:t>
            </w:r>
            <w:r>
              <w:rPr>
                <w:rFonts w:ascii="仿宋" w:eastAsia="仿宋" w:hAnsi="仿宋" w:cs="宋体" w:hint="eastAsia"/>
                <w:color w:val="000000"/>
                <w:sz w:val="18"/>
                <w:szCs w:val="18"/>
              </w:rPr>
              <w:t>。</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467F138"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6台</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29D9802" w14:textId="77777777" w:rsidR="004909EA" w:rsidRDefault="004909EA" w:rsidP="00105FFC">
            <w:pPr>
              <w:spacing w:line="240" w:lineRule="exact"/>
              <w:rPr>
                <w:rFonts w:ascii="仿宋" w:eastAsia="仿宋" w:hAnsi="仿宋" w:cs="宋体"/>
                <w:color w:val="000000"/>
                <w:sz w:val="18"/>
                <w:szCs w:val="18"/>
              </w:rPr>
            </w:pPr>
            <w:r>
              <w:rPr>
                <w:rFonts w:ascii="仿宋" w:eastAsia="仿宋" w:hAnsi="仿宋" w:cs="宋体" w:hint="eastAsia"/>
                <w:color w:val="000000"/>
                <w:sz w:val="18"/>
                <w:szCs w:val="18"/>
              </w:rPr>
              <w:t>华为、华三、海康等</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2DD5414" w14:textId="77777777" w:rsidR="004909EA" w:rsidRDefault="004909EA" w:rsidP="00105FFC">
            <w:pPr>
              <w:spacing w:line="240" w:lineRule="exact"/>
              <w:jc w:val="left"/>
              <w:rPr>
                <w:rFonts w:ascii="仿宋" w:eastAsia="仿宋" w:hAnsi="仿宋" w:cs="宋体"/>
                <w:color w:val="000000"/>
                <w:sz w:val="18"/>
                <w:szCs w:val="18"/>
              </w:rPr>
            </w:pPr>
          </w:p>
        </w:tc>
      </w:tr>
      <w:tr w:rsidR="004909EA" w14:paraId="2FA8E9EC" w14:textId="77777777" w:rsidTr="00105FFC">
        <w:trPr>
          <w:trHeight w:val="454"/>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1F108"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2</w:t>
            </w:r>
          </w:p>
        </w:tc>
        <w:tc>
          <w:tcPr>
            <w:tcW w:w="9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628800C" w14:textId="77777777" w:rsidR="004909EA" w:rsidRDefault="004909EA" w:rsidP="00105FFC">
            <w:pPr>
              <w:spacing w:line="240" w:lineRule="exact"/>
              <w:jc w:val="left"/>
              <w:rPr>
                <w:rFonts w:ascii="仿宋" w:eastAsia="仿宋" w:hAnsi="仿宋" w:cs="宋体"/>
                <w:color w:val="000000"/>
                <w:sz w:val="18"/>
                <w:szCs w:val="18"/>
              </w:rPr>
            </w:pPr>
            <w:r>
              <w:rPr>
                <w:rFonts w:ascii="仿宋" w:eastAsia="仿宋" w:hAnsi="仿宋" w:cs="宋体" w:hint="eastAsia"/>
                <w:color w:val="000000"/>
                <w:sz w:val="18"/>
                <w:szCs w:val="18"/>
              </w:rPr>
              <w:t>弱电箱</w:t>
            </w:r>
          </w:p>
        </w:tc>
        <w:tc>
          <w:tcPr>
            <w:tcW w:w="46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AC5126B" w14:textId="77777777" w:rsidR="004909EA" w:rsidRDefault="004909EA" w:rsidP="00105FFC">
            <w:pPr>
              <w:widowControl/>
              <w:spacing w:before="100" w:beforeAutospacing="1" w:after="100" w:afterAutospacing="1" w:line="240" w:lineRule="exact"/>
              <w:jc w:val="left"/>
              <w:rPr>
                <w:rFonts w:ascii="仿宋" w:eastAsia="仿宋" w:hAnsi="仿宋" w:cs="宋体"/>
                <w:color w:val="000000"/>
                <w:sz w:val="18"/>
                <w:szCs w:val="18"/>
              </w:rPr>
            </w:pPr>
            <w:r>
              <w:rPr>
                <w:rFonts w:ascii="仿宋" w:eastAsia="仿宋" w:hAnsi="仿宋" w:cs="宋体"/>
                <w:color w:val="000000"/>
                <w:sz w:val="18"/>
                <w:szCs w:val="18"/>
              </w:rPr>
              <w:t>400</w:t>
            </w:r>
            <w:r>
              <w:rPr>
                <w:rFonts w:ascii="仿宋" w:eastAsia="仿宋" w:hAnsi="仿宋" w:cs="宋体" w:hint="eastAsia"/>
                <w:color w:val="000000"/>
                <w:kern w:val="0"/>
                <w:sz w:val="18"/>
                <w:szCs w:val="18"/>
              </w:rPr>
              <w:t>×</w:t>
            </w:r>
            <w:r>
              <w:rPr>
                <w:rFonts w:ascii="仿宋" w:eastAsia="仿宋" w:hAnsi="仿宋" w:cs="宋体"/>
                <w:color w:val="000000"/>
                <w:sz w:val="18"/>
                <w:szCs w:val="18"/>
              </w:rPr>
              <w:t>500</w:t>
            </w:r>
            <w:r>
              <w:rPr>
                <w:rFonts w:ascii="仿宋" w:eastAsia="仿宋" w:hAnsi="仿宋" w:cs="宋体" w:hint="eastAsia"/>
                <w:color w:val="000000"/>
                <w:kern w:val="0"/>
                <w:sz w:val="18"/>
                <w:szCs w:val="18"/>
              </w:rPr>
              <w:t>×</w:t>
            </w:r>
            <w:r>
              <w:rPr>
                <w:rFonts w:ascii="仿宋" w:eastAsia="仿宋" w:hAnsi="仿宋" w:cs="宋体"/>
                <w:color w:val="000000"/>
                <w:sz w:val="18"/>
                <w:szCs w:val="18"/>
              </w:rPr>
              <w:t>170</w:t>
            </w:r>
            <w:r>
              <w:rPr>
                <w:rFonts w:ascii="仿宋" w:eastAsia="仿宋" w:hAnsi="仿宋" w:cs="宋体" w:hint="eastAsia"/>
                <w:color w:val="000000"/>
                <w:sz w:val="18"/>
                <w:szCs w:val="18"/>
              </w:rPr>
              <w:t>，室外防水，壁挂安装。</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5606657"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6个</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E42FEC8"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国产优质</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B351D11" w14:textId="77777777" w:rsidR="004909EA" w:rsidRDefault="004909EA" w:rsidP="00105FFC">
            <w:pPr>
              <w:spacing w:line="240" w:lineRule="exact"/>
              <w:jc w:val="left"/>
              <w:rPr>
                <w:rFonts w:ascii="仿宋" w:eastAsia="仿宋" w:hAnsi="仿宋" w:cs="宋体"/>
                <w:color w:val="000000"/>
                <w:sz w:val="18"/>
                <w:szCs w:val="18"/>
              </w:rPr>
            </w:pPr>
          </w:p>
        </w:tc>
      </w:tr>
      <w:tr w:rsidR="004909EA" w14:paraId="2104F8CC" w14:textId="77777777" w:rsidTr="00105FFC">
        <w:trPr>
          <w:trHeight w:val="635"/>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2C6EA" w14:textId="77777777" w:rsidR="004909EA" w:rsidRDefault="004909EA" w:rsidP="00105FFC">
            <w:pPr>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9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7360A74" w14:textId="77777777" w:rsidR="004909EA" w:rsidRDefault="004909EA" w:rsidP="00105FFC">
            <w:pPr>
              <w:spacing w:line="240" w:lineRule="exact"/>
              <w:jc w:val="left"/>
              <w:rPr>
                <w:rFonts w:ascii="仿宋" w:eastAsia="仿宋" w:hAnsi="仿宋" w:cs="宋体"/>
                <w:color w:val="000000"/>
                <w:kern w:val="0"/>
                <w:sz w:val="18"/>
                <w:szCs w:val="18"/>
              </w:rPr>
            </w:pPr>
            <w:r>
              <w:rPr>
                <w:rFonts w:ascii="仿宋" w:eastAsia="仿宋" w:hAnsi="仿宋" w:cs="宋体"/>
                <w:color w:val="000000"/>
                <w:kern w:val="0"/>
                <w:sz w:val="18"/>
                <w:szCs w:val="18"/>
              </w:rPr>
              <w:t>4</w:t>
            </w:r>
            <w:r>
              <w:rPr>
                <w:rFonts w:ascii="仿宋" w:eastAsia="仿宋" w:hAnsi="仿宋" w:cs="宋体" w:hint="eastAsia"/>
                <w:color w:val="000000"/>
                <w:kern w:val="0"/>
                <w:sz w:val="18"/>
                <w:szCs w:val="18"/>
              </w:rPr>
              <w:t>口终端盒</w:t>
            </w:r>
          </w:p>
        </w:tc>
        <w:tc>
          <w:tcPr>
            <w:tcW w:w="46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F3BB8F8" w14:textId="77777777" w:rsidR="004909EA" w:rsidRDefault="004909EA" w:rsidP="00105FFC">
            <w:pPr>
              <w:spacing w:line="240" w:lineRule="exact"/>
              <w:jc w:val="left"/>
              <w:rPr>
                <w:rFonts w:ascii="仿宋" w:eastAsia="仿宋" w:hAnsi="仿宋" w:cs="宋体"/>
                <w:color w:val="000000"/>
                <w:kern w:val="0"/>
                <w:sz w:val="18"/>
                <w:szCs w:val="18"/>
              </w:rPr>
            </w:pPr>
            <w:r>
              <w:rPr>
                <w:rFonts w:ascii="仿宋" w:eastAsia="仿宋" w:hAnsi="仿宋" w:cs="宋体" w:hint="eastAsia"/>
                <w:color w:val="000000"/>
                <w:sz w:val="18"/>
                <w:szCs w:val="18"/>
              </w:rPr>
              <w:t>含耦合器、尾纤、熔接、跳线等，安放在弱电箱中。</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133B7BF" w14:textId="77777777" w:rsidR="004909EA" w:rsidRDefault="004909EA" w:rsidP="00105FFC">
            <w:pPr>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6个</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81CCFF6"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国产优质</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462E556" w14:textId="77777777" w:rsidR="004909EA" w:rsidRDefault="004909EA" w:rsidP="00105FFC">
            <w:pPr>
              <w:spacing w:line="240" w:lineRule="exact"/>
              <w:jc w:val="left"/>
              <w:rPr>
                <w:rFonts w:ascii="仿宋" w:eastAsia="仿宋" w:hAnsi="仿宋" w:cs="宋体"/>
                <w:color w:val="000000"/>
                <w:kern w:val="0"/>
                <w:sz w:val="18"/>
                <w:szCs w:val="18"/>
              </w:rPr>
            </w:pPr>
          </w:p>
        </w:tc>
      </w:tr>
    </w:tbl>
    <w:p w14:paraId="56C97ACE" w14:textId="77777777" w:rsidR="004909EA" w:rsidRPr="00FF7A14" w:rsidRDefault="004909EA" w:rsidP="00FF7A14">
      <w:pPr>
        <w:spacing w:line="300" w:lineRule="auto"/>
        <w:ind w:firstLineChars="200" w:firstLine="420"/>
        <w:rPr>
          <w:rFonts w:ascii="宋体" w:cs="MS Shell Dlg"/>
          <w:color w:val="000000"/>
          <w:szCs w:val="21"/>
        </w:rPr>
      </w:pPr>
      <w:r w:rsidRPr="00FF7A14">
        <w:rPr>
          <w:rFonts w:ascii="宋体" w:cs="MS Shell Dlg"/>
          <w:color w:val="000000"/>
          <w:szCs w:val="21"/>
        </w:rPr>
        <w:t xml:space="preserve">1.3 </w:t>
      </w:r>
      <w:r w:rsidRPr="00FF7A14">
        <w:rPr>
          <w:rFonts w:ascii="宋体" w:cs="MS Shell Dlg" w:hint="eastAsia"/>
          <w:color w:val="000000"/>
          <w:szCs w:val="21"/>
        </w:rPr>
        <w:t>传输线缆</w:t>
      </w:r>
    </w:p>
    <w:tbl>
      <w:tblPr>
        <w:tblW w:w="8248" w:type="dxa"/>
        <w:jc w:val="center"/>
        <w:tblLayout w:type="fixed"/>
        <w:tblLook w:val="04A0" w:firstRow="1" w:lastRow="0" w:firstColumn="1" w:lastColumn="0" w:noHBand="0" w:noVBand="1"/>
      </w:tblPr>
      <w:tblGrid>
        <w:gridCol w:w="469"/>
        <w:gridCol w:w="900"/>
        <w:gridCol w:w="4680"/>
        <w:gridCol w:w="720"/>
        <w:gridCol w:w="720"/>
        <w:gridCol w:w="759"/>
      </w:tblGrid>
      <w:tr w:rsidR="004909EA" w14:paraId="473794B9" w14:textId="77777777" w:rsidTr="00105FFC">
        <w:trPr>
          <w:trHeight w:val="628"/>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922BB"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序号</w:t>
            </w:r>
          </w:p>
        </w:tc>
        <w:tc>
          <w:tcPr>
            <w:tcW w:w="9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4361701"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设备名称</w:t>
            </w:r>
          </w:p>
        </w:tc>
        <w:tc>
          <w:tcPr>
            <w:tcW w:w="46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A1D6E9D"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hint="eastAsia"/>
                <w:color w:val="000000"/>
                <w:sz w:val="24"/>
                <w:szCs w:val="24"/>
              </w:rPr>
              <w:t>设备参数和技术性能</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6292A12"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数量</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43FAE63"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推荐品牌</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A11C821"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备注</w:t>
            </w:r>
          </w:p>
        </w:tc>
      </w:tr>
      <w:tr w:rsidR="004909EA" w14:paraId="39A78E00" w14:textId="77777777" w:rsidTr="00105FFC">
        <w:trPr>
          <w:trHeight w:val="47"/>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144EA"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color w:val="000000"/>
                <w:sz w:val="18"/>
                <w:szCs w:val="18"/>
              </w:rPr>
              <w:t>1</w:t>
            </w:r>
          </w:p>
        </w:tc>
        <w:tc>
          <w:tcPr>
            <w:tcW w:w="9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ACD9854" w14:textId="77777777" w:rsidR="004909EA" w:rsidRDefault="004909EA" w:rsidP="00105FFC">
            <w:pPr>
              <w:spacing w:line="240" w:lineRule="exact"/>
              <w:jc w:val="left"/>
              <w:rPr>
                <w:rFonts w:ascii="仿宋" w:eastAsia="仿宋" w:hAnsi="仿宋" w:cs="宋体"/>
                <w:color w:val="000000"/>
                <w:sz w:val="18"/>
                <w:szCs w:val="18"/>
              </w:rPr>
            </w:pPr>
            <w:r>
              <w:rPr>
                <w:rFonts w:ascii="仿宋" w:eastAsia="仿宋" w:hAnsi="仿宋" w:hint="eastAsia"/>
                <w:color w:val="000000"/>
                <w:sz w:val="18"/>
                <w:szCs w:val="18"/>
              </w:rPr>
              <w:t>网线</w:t>
            </w:r>
          </w:p>
        </w:tc>
        <w:tc>
          <w:tcPr>
            <w:tcW w:w="46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C59A7C2" w14:textId="77777777" w:rsidR="004909EA" w:rsidRDefault="004909EA" w:rsidP="00105FFC">
            <w:pPr>
              <w:spacing w:line="240" w:lineRule="exact"/>
              <w:jc w:val="left"/>
              <w:rPr>
                <w:rFonts w:ascii="仿宋" w:eastAsia="仿宋" w:hAnsi="仿宋" w:cs="宋体"/>
                <w:color w:val="000000"/>
                <w:sz w:val="18"/>
                <w:szCs w:val="18"/>
              </w:rPr>
            </w:pPr>
            <w:r>
              <w:rPr>
                <w:rFonts w:ascii="仿宋" w:eastAsia="仿宋" w:hAnsi="仿宋" w:cs="宋体" w:hint="eastAsia"/>
                <w:color w:val="000000"/>
                <w:sz w:val="18"/>
                <w:szCs w:val="18"/>
              </w:rPr>
              <w:t>超五类百兆，从弱电箱到摄像机穿管敷设</w:t>
            </w:r>
            <w:r>
              <w:rPr>
                <w:rFonts w:ascii="仿宋" w:eastAsia="仿宋" w:hAnsi="仿宋" w:cs="宋体"/>
                <w:color w:val="000000"/>
                <w:sz w:val="18"/>
                <w:szCs w:val="18"/>
              </w:rPr>
              <w:t>,</w:t>
            </w:r>
            <w:r>
              <w:rPr>
                <w:rFonts w:ascii="仿宋" w:eastAsia="仿宋" w:hAnsi="仿宋" w:cs="宋体" w:hint="eastAsia"/>
                <w:color w:val="000000"/>
                <w:sz w:val="18"/>
                <w:szCs w:val="18"/>
              </w:rPr>
              <w:t>室外防水线。</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6857DC4"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hint="eastAsia"/>
                <w:color w:val="000000"/>
                <w:sz w:val="18"/>
                <w:szCs w:val="18"/>
              </w:rPr>
              <w:t>一批</w:t>
            </w:r>
          </w:p>
          <w:p w14:paraId="3A369C33" w14:textId="77777777" w:rsidR="004909EA" w:rsidRDefault="004909EA" w:rsidP="00105FFC">
            <w:pPr>
              <w:spacing w:line="240" w:lineRule="exact"/>
              <w:jc w:val="center"/>
              <w:rPr>
                <w:rFonts w:ascii="仿宋" w:eastAsia="仿宋" w:hAnsi="仿宋" w:cs="宋体"/>
                <w:color w:val="000000"/>
                <w:sz w:val="18"/>
                <w:szCs w:val="18"/>
              </w:rPr>
            </w:pP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C131BC1"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国产优质</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41CA309" w14:textId="77777777" w:rsidR="004909EA" w:rsidRDefault="004909EA" w:rsidP="00105FFC">
            <w:pPr>
              <w:spacing w:line="240" w:lineRule="exact"/>
              <w:jc w:val="left"/>
              <w:rPr>
                <w:rFonts w:ascii="仿宋" w:eastAsia="仿宋" w:hAnsi="仿宋" w:cs="宋体"/>
                <w:color w:val="000000"/>
                <w:sz w:val="18"/>
                <w:szCs w:val="18"/>
              </w:rPr>
            </w:pPr>
          </w:p>
        </w:tc>
      </w:tr>
      <w:tr w:rsidR="004909EA" w14:paraId="3ABF13DF" w14:textId="77777777" w:rsidTr="00105FFC">
        <w:trPr>
          <w:trHeight w:val="798"/>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F67E5"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color w:val="000000"/>
                <w:sz w:val="18"/>
                <w:szCs w:val="18"/>
              </w:rPr>
              <w:t>2</w:t>
            </w:r>
          </w:p>
        </w:tc>
        <w:tc>
          <w:tcPr>
            <w:tcW w:w="9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041AA7C" w14:textId="77777777" w:rsidR="004909EA" w:rsidRDefault="004909EA" w:rsidP="00105FFC">
            <w:pPr>
              <w:spacing w:line="240" w:lineRule="exact"/>
              <w:jc w:val="left"/>
              <w:rPr>
                <w:rFonts w:ascii="仿宋" w:eastAsia="仿宋" w:hAnsi="仿宋" w:cs="宋体"/>
                <w:color w:val="000000"/>
                <w:sz w:val="18"/>
                <w:szCs w:val="18"/>
              </w:rPr>
            </w:pPr>
            <w:r>
              <w:rPr>
                <w:rFonts w:ascii="仿宋" w:eastAsia="仿宋" w:hAnsi="仿宋" w:cs="宋体" w:hint="eastAsia"/>
                <w:color w:val="000000"/>
                <w:sz w:val="18"/>
                <w:szCs w:val="18"/>
              </w:rPr>
              <w:t>线缆保护管</w:t>
            </w:r>
          </w:p>
        </w:tc>
        <w:tc>
          <w:tcPr>
            <w:tcW w:w="46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2363F46" w14:textId="77777777" w:rsidR="004909EA" w:rsidRDefault="004909EA" w:rsidP="00105FFC">
            <w:pPr>
              <w:spacing w:line="240" w:lineRule="exact"/>
              <w:jc w:val="left"/>
              <w:rPr>
                <w:rFonts w:ascii="仿宋" w:eastAsia="仿宋" w:hAnsi="仿宋" w:cs="宋体"/>
                <w:color w:val="000000"/>
                <w:sz w:val="18"/>
                <w:szCs w:val="18"/>
              </w:rPr>
            </w:pPr>
            <w:r>
              <w:rPr>
                <w:rFonts w:ascii="仿宋" w:eastAsia="仿宋" w:hAnsi="仿宋" w:cs="宋体"/>
                <w:color w:val="000000"/>
                <w:sz w:val="18"/>
                <w:szCs w:val="18"/>
              </w:rPr>
              <w:t>PE</w:t>
            </w:r>
            <w:r>
              <w:rPr>
                <w:rFonts w:ascii="仿宋" w:eastAsia="仿宋" w:hAnsi="仿宋" w:cs="宋体" w:hint="eastAsia"/>
                <w:color w:val="000000"/>
                <w:sz w:val="18"/>
                <w:szCs w:val="18"/>
              </w:rPr>
              <w:t>管</w:t>
            </w:r>
            <w:r>
              <w:rPr>
                <w:rFonts w:ascii="仿宋" w:eastAsia="仿宋" w:hAnsi="仿宋" w:cs="宋体"/>
                <w:color w:val="000000"/>
                <w:sz w:val="18"/>
                <w:szCs w:val="18"/>
              </w:rPr>
              <w:t>20</w:t>
            </w:r>
            <w:r>
              <w:rPr>
                <w:rFonts w:ascii="仿宋" w:eastAsia="仿宋" w:hAnsi="仿宋" w:cs="宋体" w:hint="eastAsia"/>
                <w:color w:val="000000"/>
                <w:sz w:val="18"/>
                <w:szCs w:val="18"/>
              </w:rPr>
              <w:t>，含挖土，从弱电箱到设备暗埋敷设。</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6262D4E"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一批</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1A4F11C"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国产优质</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FC2AEF8" w14:textId="77777777" w:rsidR="004909EA" w:rsidRDefault="004909EA" w:rsidP="00105FFC">
            <w:pPr>
              <w:spacing w:line="240" w:lineRule="exact"/>
              <w:jc w:val="left"/>
              <w:rPr>
                <w:rFonts w:ascii="仿宋" w:eastAsia="仿宋" w:hAnsi="仿宋" w:cs="宋体"/>
                <w:color w:val="000000"/>
                <w:sz w:val="18"/>
                <w:szCs w:val="18"/>
              </w:rPr>
            </w:pPr>
          </w:p>
        </w:tc>
      </w:tr>
    </w:tbl>
    <w:p w14:paraId="4F6A1931" w14:textId="77777777" w:rsidR="004909EA" w:rsidRPr="004909EA" w:rsidRDefault="004909EA" w:rsidP="004909EA">
      <w:pPr>
        <w:spacing w:line="320" w:lineRule="exact"/>
        <w:rPr>
          <w:rFonts w:ascii="宋体" w:cs="Arial"/>
          <w:color w:val="000000"/>
          <w:sz w:val="18"/>
          <w:szCs w:val="18"/>
          <w:shd w:val="clear" w:color="auto" w:fill="FFFFFF"/>
        </w:rPr>
      </w:pPr>
      <w:r w:rsidRPr="004909EA">
        <w:rPr>
          <w:rFonts w:ascii="宋体" w:hAnsi="宋体" w:cs="Arial" w:hint="eastAsia"/>
          <w:color w:val="000000"/>
          <w:sz w:val="18"/>
          <w:szCs w:val="18"/>
          <w:shd w:val="clear" w:color="auto" w:fill="FFFFFF"/>
        </w:rPr>
        <w:t>注：</w:t>
      </w:r>
      <w:r w:rsidRPr="004909EA">
        <w:rPr>
          <w:rFonts w:ascii="宋体" w:hAnsi="宋体" w:cs="MS Shell Dlg" w:hint="eastAsia"/>
          <w:color w:val="000000"/>
          <w:sz w:val="18"/>
          <w:szCs w:val="18"/>
        </w:rPr>
        <w:t>传输线缆设备</w:t>
      </w:r>
      <w:r w:rsidRPr="004909EA">
        <w:rPr>
          <w:rFonts w:ascii="宋体" w:hAnsi="宋体" w:cs="Arial" w:hint="eastAsia"/>
          <w:color w:val="000000"/>
          <w:sz w:val="18"/>
          <w:szCs w:val="18"/>
          <w:shd w:val="clear" w:color="auto" w:fill="FFFFFF"/>
        </w:rPr>
        <w:t>实际数量需投标人现场勘察</w:t>
      </w:r>
      <w:r w:rsidRPr="004909EA">
        <w:rPr>
          <w:rFonts w:ascii="宋体" w:cs="Arial"/>
          <w:color w:val="000000"/>
          <w:sz w:val="18"/>
          <w:szCs w:val="18"/>
          <w:shd w:val="clear" w:color="auto" w:fill="FFFFFF"/>
        </w:rPr>
        <w:t>,</w:t>
      </w:r>
      <w:r w:rsidRPr="004909EA">
        <w:rPr>
          <w:rFonts w:ascii="宋体" w:hAnsi="宋体" w:cs="Arial" w:hint="eastAsia"/>
          <w:color w:val="000000"/>
          <w:sz w:val="18"/>
          <w:szCs w:val="18"/>
          <w:shd w:val="clear" w:color="auto" w:fill="FFFFFF"/>
        </w:rPr>
        <w:t>如中标后实际数量超出投标时的数量，超出部分由中标人</w:t>
      </w:r>
      <w:r w:rsidRPr="004909EA">
        <w:rPr>
          <w:rFonts w:ascii="宋体" w:hAnsi="宋体" w:cs="Arial" w:hint="eastAsia"/>
          <w:color w:val="000000"/>
          <w:sz w:val="18"/>
          <w:szCs w:val="18"/>
          <w:shd w:val="clear" w:color="auto" w:fill="FFFFFF"/>
        </w:rPr>
        <w:lastRenderedPageBreak/>
        <w:t>承担。</w:t>
      </w:r>
    </w:p>
    <w:p w14:paraId="34555C12" w14:textId="77777777" w:rsidR="004909EA" w:rsidRPr="00FF7A14" w:rsidRDefault="004909EA" w:rsidP="004909EA">
      <w:pPr>
        <w:spacing w:line="240" w:lineRule="exact"/>
        <w:ind w:left="480"/>
        <w:rPr>
          <w:rFonts w:ascii="宋体" w:cs="MS Shell Dlg"/>
          <w:color w:val="000000"/>
          <w:sz w:val="18"/>
          <w:szCs w:val="18"/>
        </w:rPr>
      </w:pPr>
      <w:r w:rsidRPr="00FF7A14">
        <w:rPr>
          <w:rFonts w:ascii="宋体" w:cs="MS Shell Dlg"/>
          <w:color w:val="000000"/>
          <w:szCs w:val="21"/>
        </w:rPr>
        <w:t xml:space="preserve">1.4 </w:t>
      </w:r>
      <w:r w:rsidRPr="00FF7A14">
        <w:rPr>
          <w:rFonts w:ascii="宋体" w:cs="MS Shell Dlg" w:hint="eastAsia"/>
          <w:color w:val="000000"/>
          <w:szCs w:val="21"/>
        </w:rPr>
        <w:t>汇聚层设备</w:t>
      </w:r>
    </w:p>
    <w:tbl>
      <w:tblPr>
        <w:tblW w:w="8248" w:type="dxa"/>
        <w:jc w:val="center"/>
        <w:tblLayout w:type="fixed"/>
        <w:tblLook w:val="04A0" w:firstRow="1" w:lastRow="0" w:firstColumn="1" w:lastColumn="0" w:noHBand="0" w:noVBand="1"/>
      </w:tblPr>
      <w:tblGrid>
        <w:gridCol w:w="496"/>
        <w:gridCol w:w="1053"/>
        <w:gridCol w:w="4500"/>
        <w:gridCol w:w="720"/>
        <w:gridCol w:w="720"/>
        <w:gridCol w:w="759"/>
      </w:tblGrid>
      <w:tr w:rsidR="004909EA" w14:paraId="6DD76558" w14:textId="77777777" w:rsidTr="00105FFC">
        <w:trPr>
          <w:trHeight w:val="802"/>
          <w:jc w:val="center"/>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9EE43"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序号</w:t>
            </w:r>
          </w:p>
        </w:tc>
        <w:tc>
          <w:tcPr>
            <w:tcW w:w="105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CF6645E"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设备名称</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37556CC"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hint="eastAsia"/>
                <w:color w:val="000000"/>
                <w:sz w:val="24"/>
                <w:szCs w:val="24"/>
              </w:rPr>
              <w:t>设备参数和技术性能</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78F9246"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数量</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9EB49D0"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推荐品牌</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27BAE37"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备注</w:t>
            </w:r>
          </w:p>
        </w:tc>
      </w:tr>
      <w:tr w:rsidR="004909EA" w14:paraId="5916DC49" w14:textId="77777777" w:rsidTr="00105FFC">
        <w:trPr>
          <w:trHeight w:val="802"/>
          <w:jc w:val="center"/>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7DA59"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color w:val="000000"/>
                <w:sz w:val="18"/>
                <w:szCs w:val="18"/>
              </w:rPr>
              <w:t>1</w:t>
            </w:r>
          </w:p>
        </w:tc>
        <w:tc>
          <w:tcPr>
            <w:tcW w:w="105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460926C" w14:textId="77777777" w:rsidR="004909EA" w:rsidRDefault="004909EA" w:rsidP="00105FFC">
            <w:pPr>
              <w:spacing w:line="240" w:lineRule="exact"/>
              <w:jc w:val="left"/>
              <w:rPr>
                <w:rFonts w:ascii="仿宋" w:eastAsia="仿宋" w:hAnsi="仿宋"/>
                <w:color w:val="000000"/>
                <w:sz w:val="18"/>
                <w:szCs w:val="18"/>
              </w:rPr>
            </w:pPr>
            <w:r w:rsidRPr="00257A6B">
              <w:rPr>
                <w:rFonts w:ascii="仿宋" w:eastAsia="仿宋" w:hAnsi="仿宋" w:hint="eastAsia"/>
                <w:color w:val="000000" w:themeColor="text1"/>
                <w:sz w:val="18"/>
                <w:szCs w:val="18"/>
              </w:rPr>
              <w:t>16口</w:t>
            </w:r>
            <w:r>
              <w:rPr>
                <w:rFonts w:ascii="仿宋" w:eastAsia="仿宋" w:hAnsi="仿宋" w:hint="eastAsia"/>
                <w:color w:val="000000"/>
                <w:sz w:val="18"/>
                <w:szCs w:val="18"/>
              </w:rPr>
              <w:t>全网管接入交换机</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7DE3072" w14:textId="77777777" w:rsidR="004909EA" w:rsidRDefault="004909EA" w:rsidP="00105FFC">
            <w:pPr>
              <w:spacing w:line="240" w:lineRule="exact"/>
              <w:jc w:val="left"/>
              <w:rPr>
                <w:rFonts w:ascii="仿宋" w:eastAsia="仿宋" w:hAnsi="仿宋" w:cs="宋体"/>
                <w:color w:val="000000"/>
                <w:sz w:val="18"/>
                <w:szCs w:val="18"/>
              </w:rPr>
            </w:pPr>
            <w:r>
              <w:rPr>
                <w:rFonts w:ascii="仿宋" w:eastAsia="仿宋" w:hAnsi="仿宋" w:cs="宋体" w:hint="eastAsia"/>
                <w:color w:val="000000"/>
                <w:kern w:val="0"/>
                <w:sz w:val="18"/>
                <w:szCs w:val="18"/>
              </w:rPr>
              <w:t>★</w:t>
            </w:r>
            <w:r w:rsidR="00716876">
              <w:rPr>
                <w:rFonts w:ascii="仿宋" w:eastAsia="仿宋" w:hAnsi="仿宋" w:cs="宋体" w:hint="eastAsia"/>
                <w:color w:val="000000"/>
                <w:sz w:val="18"/>
                <w:szCs w:val="18"/>
              </w:rPr>
              <w:t>1.</w:t>
            </w:r>
            <w:r>
              <w:rPr>
                <w:rFonts w:ascii="仿宋" w:eastAsia="仿宋" w:hAnsi="仿宋" w:cs="宋体" w:hint="eastAsia"/>
                <w:color w:val="000000"/>
                <w:sz w:val="18"/>
                <w:szCs w:val="18"/>
              </w:rPr>
              <w:t>可用千兆电接口数量≥</w:t>
            </w:r>
            <w:r>
              <w:rPr>
                <w:rFonts w:ascii="仿宋" w:eastAsia="仿宋" w:hAnsi="仿宋" w:cs="宋体"/>
                <w:color w:val="000000"/>
                <w:sz w:val="18"/>
                <w:szCs w:val="18"/>
              </w:rPr>
              <w:t>10</w:t>
            </w:r>
            <w:r>
              <w:rPr>
                <w:rFonts w:ascii="仿宋" w:eastAsia="仿宋" w:hAnsi="仿宋" w:cs="宋体" w:hint="eastAsia"/>
                <w:color w:val="000000"/>
                <w:sz w:val="18"/>
                <w:szCs w:val="18"/>
              </w:rPr>
              <w:t>，可用</w:t>
            </w:r>
            <w:r>
              <w:rPr>
                <w:rFonts w:ascii="仿宋" w:eastAsia="仿宋" w:hAnsi="仿宋" w:cs="宋体"/>
                <w:color w:val="000000"/>
                <w:sz w:val="18"/>
                <w:szCs w:val="18"/>
              </w:rPr>
              <w:t>POE</w:t>
            </w:r>
            <w:r>
              <w:rPr>
                <w:rFonts w:ascii="仿宋" w:eastAsia="仿宋" w:hAnsi="仿宋" w:cs="宋体" w:hint="eastAsia"/>
                <w:color w:val="000000"/>
                <w:sz w:val="18"/>
                <w:szCs w:val="18"/>
              </w:rPr>
              <w:t>千兆电口数量≥</w:t>
            </w:r>
            <w:r>
              <w:rPr>
                <w:rFonts w:ascii="仿宋" w:eastAsia="仿宋" w:hAnsi="仿宋" w:cs="宋体"/>
                <w:color w:val="000000"/>
                <w:sz w:val="18"/>
                <w:szCs w:val="18"/>
              </w:rPr>
              <w:t>8</w:t>
            </w:r>
            <w:r>
              <w:rPr>
                <w:rFonts w:ascii="仿宋" w:eastAsia="仿宋" w:hAnsi="仿宋" w:cs="宋体" w:hint="eastAsia"/>
                <w:color w:val="000000"/>
                <w:sz w:val="18"/>
                <w:szCs w:val="18"/>
              </w:rPr>
              <w:t>，非复用千兆光接口数量≥</w:t>
            </w:r>
            <w:r>
              <w:rPr>
                <w:rFonts w:ascii="仿宋" w:eastAsia="仿宋" w:hAnsi="仿宋" w:cs="宋体"/>
                <w:color w:val="000000"/>
                <w:sz w:val="18"/>
                <w:szCs w:val="18"/>
              </w:rPr>
              <w:t>2</w:t>
            </w:r>
            <w:r>
              <w:rPr>
                <w:rFonts w:ascii="仿宋" w:eastAsia="仿宋" w:hAnsi="仿宋" w:cs="宋体" w:hint="eastAsia"/>
                <w:color w:val="000000"/>
                <w:sz w:val="18"/>
                <w:szCs w:val="18"/>
              </w:rPr>
              <w:t>；</w:t>
            </w:r>
          </w:p>
          <w:p w14:paraId="61F55EF4" w14:textId="77777777" w:rsidR="004909EA" w:rsidRDefault="00716876" w:rsidP="00105FFC">
            <w:pPr>
              <w:spacing w:line="240" w:lineRule="exact"/>
              <w:jc w:val="left"/>
              <w:rPr>
                <w:rFonts w:ascii="仿宋" w:eastAsia="仿宋" w:hAnsi="仿宋" w:cs="宋体"/>
                <w:color w:val="000000"/>
                <w:sz w:val="18"/>
                <w:szCs w:val="18"/>
              </w:rPr>
            </w:pPr>
            <w:r>
              <w:rPr>
                <w:rFonts w:ascii="仿宋" w:eastAsia="仿宋" w:hAnsi="仿宋" w:cs="宋体" w:hint="eastAsia"/>
                <w:color w:val="000000"/>
                <w:kern w:val="0"/>
                <w:sz w:val="18"/>
                <w:szCs w:val="18"/>
              </w:rPr>
              <w:t>2.</w:t>
            </w:r>
            <w:r w:rsidR="004909EA">
              <w:rPr>
                <w:rFonts w:ascii="仿宋" w:eastAsia="仿宋" w:hAnsi="仿宋" w:cs="宋体" w:hint="eastAsia"/>
                <w:color w:val="000000"/>
                <w:sz w:val="18"/>
                <w:szCs w:val="18"/>
              </w:rPr>
              <w:t>千兆全网管二层</w:t>
            </w:r>
            <w:r w:rsidR="004909EA">
              <w:rPr>
                <w:rFonts w:ascii="仿宋" w:eastAsia="仿宋" w:hAnsi="仿宋" w:cs="宋体"/>
                <w:color w:val="000000"/>
                <w:sz w:val="18"/>
                <w:szCs w:val="18"/>
              </w:rPr>
              <w:t>POE</w:t>
            </w:r>
            <w:r w:rsidR="004909EA">
              <w:rPr>
                <w:rFonts w:ascii="仿宋" w:eastAsia="仿宋" w:hAnsi="仿宋" w:cs="宋体" w:hint="eastAsia"/>
                <w:color w:val="000000"/>
                <w:sz w:val="18"/>
                <w:szCs w:val="18"/>
              </w:rPr>
              <w:t>交换机。管理口支持独立的</w:t>
            </w:r>
            <w:r w:rsidR="004909EA">
              <w:rPr>
                <w:rFonts w:ascii="仿宋" w:eastAsia="仿宋" w:hAnsi="仿宋" w:cs="宋体"/>
                <w:color w:val="000000"/>
                <w:sz w:val="18"/>
                <w:szCs w:val="18"/>
              </w:rPr>
              <w:t>console</w:t>
            </w:r>
            <w:r w:rsidR="004909EA">
              <w:rPr>
                <w:rFonts w:ascii="仿宋" w:eastAsia="仿宋" w:hAnsi="仿宋" w:cs="宋体" w:hint="eastAsia"/>
                <w:color w:val="000000"/>
                <w:sz w:val="18"/>
                <w:szCs w:val="18"/>
              </w:rPr>
              <w:t>管理串口；</w:t>
            </w:r>
            <w:r w:rsidR="004909EA">
              <w:rPr>
                <w:rFonts w:ascii="仿宋" w:eastAsia="仿宋" w:hAnsi="仿宋" w:cs="宋体"/>
                <w:color w:val="000000"/>
                <w:sz w:val="18"/>
                <w:szCs w:val="18"/>
              </w:rPr>
              <w:t>POE</w:t>
            </w:r>
            <w:r w:rsidR="004909EA">
              <w:rPr>
                <w:rFonts w:ascii="仿宋" w:eastAsia="仿宋" w:hAnsi="仿宋" w:cs="宋体" w:hint="eastAsia"/>
                <w:color w:val="000000"/>
                <w:sz w:val="18"/>
                <w:szCs w:val="18"/>
              </w:rPr>
              <w:t>支持自适应</w:t>
            </w:r>
            <w:r w:rsidR="004909EA">
              <w:rPr>
                <w:rFonts w:ascii="仿宋" w:eastAsia="仿宋" w:hAnsi="仿宋" w:cs="宋体"/>
                <w:color w:val="000000"/>
                <w:sz w:val="18"/>
                <w:szCs w:val="18"/>
              </w:rPr>
              <w:t>802.3af/at</w:t>
            </w:r>
            <w:r w:rsidR="004909EA">
              <w:rPr>
                <w:rFonts w:ascii="仿宋" w:eastAsia="仿宋" w:hAnsi="仿宋" w:cs="宋体" w:hint="eastAsia"/>
                <w:color w:val="000000"/>
                <w:sz w:val="18"/>
                <w:szCs w:val="18"/>
              </w:rPr>
              <w:t>供电标准，支持</w:t>
            </w:r>
            <w:r w:rsidR="004909EA">
              <w:rPr>
                <w:rFonts w:ascii="仿宋" w:eastAsia="仿宋" w:hAnsi="仿宋" w:cs="宋体"/>
                <w:color w:val="000000"/>
                <w:sz w:val="18"/>
                <w:szCs w:val="18"/>
              </w:rPr>
              <w:t>POE</w:t>
            </w:r>
            <w:r w:rsidR="004909EA">
              <w:rPr>
                <w:rFonts w:ascii="仿宋" w:eastAsia="仿宋" w:hAnsi="仿宋" w:cs="宋体" w:hint="eastAsia"/>
                <w:color w:val="000000"/>
                <w:sz w:val="18"/>
                <w:szCs w:val="18"/>
              </w:rPr>
              <w:t>最大输出功率≥</w:t>
            </w:r>
            <w:r w:rsidR="004909EA">
              <w:rPr>
                <w:rFonts w:ascii="仿宋" w:eastAsia="仿宋" w:hAnsi="仿宋" w:cs="宋体"/>
                <w:color w:val="000000"/>
                <w:sz w:val="18"/>
                <w:szCs w:val="18"/>
              </w:rPr>
              <w:t>124W</w:t>
            </w:r>
            <w:r w:rsidR="00FF7A14">
              <w:rPr>
                <w:rFonts w:ascii="仿宋" w:eastAsia="仿宋" w:hAnsi="仿宋" w:cs="宋体" w:hint="eastAsia"/>
                <w:color w:val="000000"/>
                <w:sz w:val="18"/>
                <w:szCs w:val="18"/>
              </w:rPr>
              <w:t>。</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D4892CE"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1台</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434AC5A" w14:textId="77777777" w:rsidR="004909EA" w:rsidRDefault="004909EA" w:rsidP="00105FFC">
            <w:pPr>
              <w:spacing w:line="240" w:lineRule="exact"/>
              <w:rPr>
                <w:rFonts w:ascii="仿宋" w:eastAsia="仿宋" w:hAnsi="仿宋" w:cs="宋体"/>
                <w:color w:val="000000"/>
                <w:sz w:val="18"/>
                <w:szCs w:val="18"/>
              </w:rPr>
            </w:pPr>
            <w:r>
              <w:rPr>
                <w:rFonts w:ascii="仿宋" w:eastAsia="仿宋" w:hAnsi="仿宋" w:cs="宋体" w:hint="eastAsia"/>
                <w:color w:val="000000"/>
                <w:sz w:val="18"/>
                <w:szCs w:val="18"/>
              </w:rPr>
              <w:t>华为、华三、海康等</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3C49F0E" w14:textId="77777777" w:rsidR="004909EA" w:rsidRDefault="004909EA" w:rsidP="00105FFC">
            <w:pPr>
              <w:spacing w:line="240" w:lineRule="exact"/>
              <w:jc w:val="left"/>
              <w:rPr>
                <w:rFonts w:ascii="仿宋" w:eastAsia="仿宋" w:hAnsi="仿宋" w:cs="宋体"/>
                <w:color w:val="000000"/>
                <w:sz w:val="18"/>
                <w:szCs w:val="18"/>
              </w:rPr>
            </w:pPr>
          </w:p>
        </w:tc>
      </w:tr>
      <w:tr w:rsidR="004909EA" w14:paraId="342C25D6" w14:textId="77777777" w:rsidTr="00105FFC">
        <w:trPr>
          <w:trHeight w:val="613"/>
          <w:jc w:val="center"/>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DD4A1" w14:textId="77777777" w:rsidR="004909EA"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2</w:t>
            </w:r>
          </w:p>
        </w:tc>
        <w:tc>
          <w:tcPr>
            <w:tcW w:w="105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6A304D8" w14:textId="77777777" w:rsidR="004909EA"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机柜</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6FDC2EF" w14:textId="77777777" w:rsidR="004909EA"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bCs/>
                <w:color w:val="000000"/>
                <w:kern w:val="0"/>
                <w:sz w:val="18"/>
                <w:szCs w:val="18"/>
              </w:rPr>
              <w:t>600*600*1200</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02C3D64" w14:textId="77777777" w:rsidR="004909EA"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bCs/>
                <w:color w:val="000000"/>
                <w:kern w:val="0"/>
                <w:sz w:val="18"/>
                <w:szCs w:val="18"/>
              </w:rPr>
              <w:t>1</w:t>
            </w:r>
            <w:r>
              <w:rPr>
                <w:rFonts w:ascii="仿宋" w:eastAsia="仿宋" w:hAnsi="仿宋" w:cs="宋体" w:hint="eastAsia"/>
                <w:color w:val="000000"/>
                <w:sz w:val="18"/>
                <w:szCs w:val="18"/>
              </w:rPr>
              <w:t>台</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C3BF4C1" w14:textId="77777777" w:rsidR="004909EA" w:rsidRDefault="004909EA" w:rsidP="00105FFC">
            <w:pPr>
              <w:widowControl/>
              <w:autoSpaceDN w:val="0"/>
              <w:spacing w:line="240" w:lineRule="exact"/>
              <w:jc w:val="center"/>
              <w:rPr>
                <w:rFonts w:ascii="仿宋" w:eastAsia="仿宋" w:hAnsi="仿宋" w:cs="宋体"/>
                <w:b/>
                <w:bCs/>
                <w:color w:val="000000"/>
                <w:kern w:val="0"/>
                <w:sz w:val="18"/>
                <w:szCs w:val="18"/>
              </w:rPr>
            </w:pPr>
            <w:r>
              <w:rPr>
                <w:rFonts w:ascii="仿宋" w:eastAsia="仿宋" w:hAnsi="仿宋" w:cs="宋体" w:hint="eastAsia"/>
                <w:color w:val="000000"/>
                <w:sz w:val="18"/>
                <w:szCs w:val="18"/>
              </w:rPr>
              <w:t>国产优质</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3295846" w14:textId="77777777" w:rsidR="004909EA" w:rsidRDefault="004909EA" w:rsidP="00105FFC">
            <w:pPr>
              <w:widowControl/>
              <w:autoSpaceDN w:val="0"/>
              <w:spacing w:line="240" w:lineRule="exact"/>
              <w:jc w:val="center"/>
              <w:rPr>
                <w:rFonts w:ascii="仿宋" w:eastAsia="仿宋" w:hAnsi="仿宋" w:cs="宋体"/>
                <w:b/>
                <w:bCs/>
                <w:color w:val="000000"/>
                <w:kern w:val="0"/>
                <w:sz w:val="18"/>
                <w:szCs w:val="18"/>
              </w:rPr>
            </w:pPr>
          </w:p>
        </w:tc>
      </w:tr>
      <w:tr w:rsidR="004909EA" w14:paraId="3539425F" w14:textId="77777777" w:rsidTr="00105FFC">
        <w:trPr>
          <w:trHeight w:val="635"/>
          <w:jc w:val="center"/>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44342" w14:textId="77777777" w:rsidR="004909EA"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3</w:t>
            </w:r>
          </w:p>
        </w:tc>
        <w:tc>
          <w:tcPr>
            <w:tcW w:w="105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A84FD83" w14:textId="77777777" w:rsidR="004909EA"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bCs/>
                <w:color w:val="000000"/>
                <w:kern w:val="0"/>
                <w:sz w:val="18"/>
                <w:szCs w:val="18"/>
              </w:rPr>
              <w:t>UPS</w:t>
            </w:r>
            <w:r>
              <w:rPr>
                <w:rFonts w:ascii="仿宋" w:eastAsia="仿宋" w:hAnsi="仿宋" w:cs="宋体" w:hint="eastAsia"/>
                <w:bCs/>
                <w:color w:val="000000"/>
                <w:kern w:val="0"/>
                <w:sz w:val="18"/>
                <w:szCs w:val="18"/>
              </w:rPr>
              <w:t>电源</w:t>
            </w:r>
            <w:r>
              <w:rPr>
                <w:rFonts w:ascii="仿宋" w:eastAsia="仿宋" w:hAnsi="仿宋" w:cs="宋体"/>
                <w:bCs/>
                <w:color w:val="000000"/>
                <w:kern w:val="0"/>
                <w:sz w:val="18"/>
                <w:szCs w:val="18"/>
              </w:rPr>
              <w:t>1KVA</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AFE6FD1" w14:textId="77777777" w:rsidR="004909EA"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bCs/>
                <w:color w:val="000000"/>
                <w:kern w:val="0"/>
                <w:sz w:val="18"/>
                <w:szCs w:val="18"/>
              </w:rPr>
              <w:t>1KVA</w:t>
            </w:r>
            <w:r>
              <w:rPr>
                <w:rFonts w:ascii="仿宋" w:eastAsia="仿宋" w:hAnsi="仿宋" w:cs="宋体" w:hint="eastAsia"/>
                <w:bCs/>
                <w:color w:val="000000"/>
                <w:kern w:val="0"/>
                <w:sz w:val="18"/>
                <w:szCs w:val="18"/>
              </w:rPr>
              <w:t>，后备电池</w:t>
            </w:r>
            <w:r>
              <w:rPr>
                <w:rFonts w:ascii="仿宋" w:eastAsia="仿宋" w:hAnsi="仿宋" w:cs="宋体"/>
                <w:bCs/>
                <w:color w:val="000000"/>
                <w:kern w:val="0"/>
                <w:sz w:val="18"/>
                <w:szCs w:val="18"/>
              </w:rPr>
              <w:t>2</w:t>
            </w:r>
            <w:r>
              <w:rPr>
                <w:rFonts w:ascii="仿宋" w:eastAsia="仿宋" w:hAnsi="仿宋" w:cs="宋体" w:hint="eastAsia"/>
                <w:bCs/>
                <w:color w:val="000000"/>
                <w:kern w:val="0"/>
                <w:sz w:val="18"/>
                <w:szCs w:val="18"/>
              </w:rPr>
              <w:t>小时，含供电电缆</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E148DFA" w14:textId="77777777" w:rsidR="004909EA"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bCs/>
                <w:color w:val="000000"/>
                <w:kern w:val="0"/>
                <w:sz w:val="18"/>
                <w:szCs w:val="18"/>
              </w:rPr>
              <w:t>1</w:t>
            </w:r>
            <w:r>
              <w:rPr>
                <w:rFonts w:ascii="仿宋" w:eastAsia="仿宋" w:hAnsi="仿宋" w:cs="宋体" w:hint="eastAsia"/>
                <w:bCs/>
                <w:color w:val="000000"/>
                <w:kern w:val="0"/>
                <w:sz w:val="18"/>
                <w:szCs w:val="18"/>
              </w:rPr>
              <w:t>套</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5977CC6" w14:textId="77777777" w:rsidR="004909EA" w:rsidRDefault="004909EA" w:rsidP="00105FFC">
            <w:pPr>
              <w:widowControl/>
              <w:autoSpaceDN w:val="0"/>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国产优质</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F9A8050" w14:textId="77777777" w:rsidR="004909EA" w:rsidRDefault="004909EA" w:rsidP="00105FFC">
            <w:pPr>
              <w:widowControl/>
              <w:autoSpaceDN w:val="0"/>
              <w:spacing w:line="240" w:lineRule="exact"/>
              <w:jc w:val="center"/>
              <w:rPr>
                <w:rFonts w:ascii="仿宋" w:eastAsia="仿宋" w:hAnsi="仿宋" w:cs="宋体"/>
                <w:b/>
                <w:bCs/>
                <w:color w:val="000000"/>
                <w:kern w:val="0"/>
                <w:sz w:val="18"/>
                <w:szCs w:val="18"/>
              </w:rPr>
            </w:pPr>
          </w:p>
        </w:tc>
      </w:tr>
    </w:tbl>
    <w:p w14:paraId="70B41106" w14:textId="77777777" w:rsidR="004909EA" w:rsidRPr="00FF7A14" w:rsidRDefault="004909EA" w:rsidP="00FF7A14">
      <w:pPr>
        <w:spacing w:line="300" w:lineRule="auto"/>
        <w:ind w:firstLineChars="250" w:firstLine="525"/>
        <w:rPr>
          <w:rFonts w:ascii="仿宋" w:eastAsia="仿宋" w:hAnsi="仿宋" w:cs="MS Shell Dlg"/>
          <w:color w:val="000000"/>
          <w:szCs w:val="21"/>
        </w:rPr>
      </w:pPr>
      <w:r w:rsidRPr="00FF7A14">
        <w:rPr>
          <w:rFonts w:ascii="仿宋" w:eastAsia="仿宋" w:hAnsi="仿宋" w:cs="MS Shell Dlg"/>
          <w:color w:val="000000"/>
          <w:szCs w:val="21"/>
        </w:rPr>
        <w:t xml:space="preserve">1.5 </w:t>
      </w:r>
      <w:r w:rsidRPr="00FF7A14">
        <w:rPr>
          <w:rFonts w:ascii="仿宋" w:eastAsia="仿宋" w:hAnsi="仿宋" w:cs="MS Shell Dlg" w:hint="eastAsia"/>
          <w:color w:val="000000"/>
          <w:szCs w:val="21"/>
        </w:rPr>
        <w:t>核心层设备</w:t>
      </w:r>
    </w:p>
    <w:tbl>
      <w:tblPr>
        <w:tblW w:w="8248" w:type="dxa"/>
        <w:jc w:val="center"/>
        <w:tblLayout w:type="fixed"/>
        <w:tblLook w:val="04A0" w:firstRow="1" w:lastRow="0" w:firstColumn="1" w:lastColumn="0" w:noHBand="0" w:noVBand="1"/>
      </w:tblPr>
      <w:tblGrid>
        <w:gridCol w:w="469"/>
        <w:gridCol w:w="1080"/>
        <w:gridCol w:w="4500"/>
        <w:gridCol w:w="720"/>
        <w:gridCol w:w="720"/>
        <w:gridCol w:w="759"/>
      </w:tblGrid>
      <w:tr w:rsidR="004909EA" w14:paraId="2CB4A214" w14:textId="77777777" w:rsidTr="00105FFC">
        <w:trPr>
          <w:trHeight w:val="255"/>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DFD34"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序号</w:t>
            </w:r>
          </w:p>
        </w:tc>
        <w:tc>
          <w:tcPr>
            <w:tcW w:w="10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8E78EA2"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设备名称</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578F0F"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hint="eastAsia"/>
                <w:color w:val="000000"/>
                <w:sz w:val="24"/>
                <w:szCs w:val="24"/>
              </w:rPr>
              <w:t>设备参数和技术性能</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817DA62"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数量</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621DAAF"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推荐品牌</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BCF59CC"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备注</w:t>
            </w:r>
          </w:p>
        </w:tc>
      </w:tr>
      <w:tr w:rsidR="004909EA" w14:paraId="3AE4BF76" w14:textId="77777777" w:rsidTr="00105FFC">
        <w:trPr>
          <w:trHeight w:val="525"/>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AB13C"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1</w:t>
            </w:r>
          </w:p>
        </w:tc>
        <w:tc>
          <w:tcPr>
            <w:tcW w:w="10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D2E07B7" w14:textId="77777777" w:rsidR="004909EA" w:rsidRPr="001A76EF" w:rsidRDefault="004909EA" w:rsidP="00105FFC">
            <w:pPr>
              <w:spacing w:line="240" w:lineRule="exact"/>
              <w:jc w:val="left"/>
              <w:rPr>
                <w:rFonts w:ascii="仿宋" w:eastAsia="仿宋" w:hAnsi="仿宋" w:cs="宋体"/>
                <w:color w:val="000000" w:themeColor="text1"/>
                <w:sz w:val="18"/>
                <w:szCs w:val="18"/>
              </w:rPr>
            </w:pPr>
            <w:r w:rsidRPr="001A76EF">
              <w:rPr>
                <w:rFonts w:ascii="仿宋" w:eastAsia="仿宋" w:hAnsi="仿宋" w:cs="宋体" w:hint="eastAsia"/>
                <w:color w:val="000000" w:themeColor="text1"/>
                <w:sz w:val="18"/>
                <w:szCs w:val="18"/>
              </w:rPr>
              <w:t>硬盘录像机</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9EAC4CF" w14:textId="77777777" w:rsidR="000573C4" w:rsidRPr="000573C4" w:rsidRDefault="000573C4" w:rsidP="000573C4">
            <w:pPr>
              <w:spacing w:line="240" w:lineRule="exact"/>
              <w:jc w:val="left"/>
              <w:rPr>
                <w:rFonts w:ascii="仿宋" w:eastAsia="仿宋" w:hAnsi="仿宋" w:cs="宋体"/>
                <w:color w:val="000000"/>
                <w:kern w:val="0"/>
                <w:sz w:val="18"/>
                <w:szCs w:val="18"/>
              </w:rPr>
            </w:pPr>
            <w:r w:rsidRPr="000573C4">
              <w:rPr>
                <w:rFonts w:ascii="仿宋" w:eastAsia="仿宋" w:hAnsi="仿宋" w:cs="宋体" w:hint="eastAsia"/>
                <w:color w:val="000000"/>
                <w:kern w:val="0"/>
                <w:sz w:val="18"/>
                <w:szCs w:val="18"/>
              </w:rPr>
              <w:t>1.支持3-16台设备组成集群，集群支持1024台IPC接入；工作宕机时集群自动负载均衡，业务迁移（以公安部检测报告为准）</w:t>
            </w:r>
          </w:p>
          <w:p w14:paraId="0E8CFE10" w14:textId="77777777" w:rsidR="000573C4" w:rsidRPr="000573C4" w:rsidRDefault="000573C4" w:rsidP="000573C4">
            <w:pPr>
              <w:spacing w:line="240" w:lineRule="exact"/>
              <w:jc w:val="left"/>
              <w:rPr>
                <w:rFonts w:ascii="仿宋" w:eastAsia="仿宋" w:hAnsi="仿宋" w:cs="宋体"/>
                <w:color w:val="000000"/>
                <w:kern w:val="0"/>
                <w:sz w:val="18"/>
                <w:szCs w:val="18"/>
              </w:rPr>
            </w:pPr>
            <w:r w:rsidRPr="000573C4">
              <w:rPr>
                <w:rFonts w:ascii="仿宋" w:eastAsia="仿宋" w:hAnsi="仿宋" w:cs="宋体" w:hint="eastAsia"/>
                <w:color w:val="000000"/>
                <w:kern w:val="0"/>
                <w:sz w:val="18"/>
                <w:szCs w:val="18"/>
              </w:rPr>
              <w:t>2.添加IPC、删除IPC、添加工作机、删除工作机、工作机宕机时集群内部根据工作机空闲通道、剩余带宽、剩余存储空间自动负载均衡，业务迁移；支持通过集群IP远程预览工作机、IP通道的实时视频，远程回放、下载工作机、IP通道的录像（以公安部检测报告为准）3.支持设备级联，NVR接入NVR、DVR、XVR设备，选择通道添加（以公安部检测报告为准）</w:t>
            </w:r>
          </w:p>
          <w:p w14:paraId="51FB5C84" w14:textId="77777777" w:rsidR="004909EA" w:rsidRPr="000573C4" w:rsidRDefault="000573C4" w:rsidP="000573C4">
            <w:pPr>
              <w:spacing w:line="240" w:lineRule="exact"/>
              <w:jc w:val="left"/>
              <w:rPr>
                <w:rFonts w:ascii="仿宋" w:eastAsia="仿宋" w:hAnsi="仿宋" w:cs="宋体"/>
                <w:color w:val="000000"/>
                <w:kern w:val="0"/>
                <w:sz w:val="18"/>
                <w:szCs w:val="18"/>
              </w:rPr>
            </w:pPr>
            <w:r w:rsidRPr="000573C4">
              <w:rPr>
                <w:rFonts w:ascii="仿宋" w:eastAsia="仿宋" w:hAnsi="仿宋" w:cs="宋体" w:hint="eastAsia"/>
                <w:color w:val="000000"/>
                <w:kern w:val="0"/>
                <w:sz w:val="18"/>
                <w:szCs w:val="18"/>
              </w:rPr>
              <w:t>4.主板：具有2个HDMI接口、1个VGA接口，4个RJ45网络接口、1个eSATA接口、1个RS232接口、1路音频输入接口、1路音频输出接口、2个miniSAS扩展接口、16路报警输入接口、8路报警输出接口、1个键盘485接口、1个RS485接口、2个USB3.0接口。前面板：1个USB2.0接口，16个硬盘接口，可接入16块SATA接口硬盘。</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3191057" w14:textId="77777777" w:rsidR="004909EA" w:rsidRPr="00620393" w:rsidRDefault="004909EA" w:rsidP="00105FFC">
            <w:pPr>
              <w:spacing w:line="240" w:lineRule="exact"/>
              <w:jc w:val="center"/>
              <w:rPr>
                <w:rFonts w:ascii="仿宋" w:eastAsia="仿宋" w:hAnsi="仿宋" w:cs="宋体"/>
                <w:color w:val="000000" w:themeColor="text1"/>
                <w:sz w:val="18"/>
                <w:szCs w:val="18"/>
              </w:rPr>
            </w:pPr>
            <w:r w:rsidRPr="00620393">
              <w:rPr>
                <w:rFonts w:ascii="仿宋" w:eastAsia="仿宋" w:hAnsi="仿宋" w:cs="宋体" w:hint="eastAsia"/>
                <w:color w:val="000000" w:themeColor="text1"/>
                <w:sz w:val="18"/>
                <w:szCs w:val="18"/>
              </w:rPr>
              <w:t>1台</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394B205" w14:textId="77777777" w:rsidR="004909EA" w:rsidRDefault="004909EA" w:rsidP="00105FFC">
            <w:pPr>
              <w:spacing w:line="24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海康、大华、宇视等</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A7E508B" w14:textId="77777777" w:rsidR="004909EA" w:rsidRDefault="004909EA" w:rsidP="00105FFC">
            <w:pPr>
              <w:spacing w:line="240" w:lineRule="exact"/>
              <w:jc w:val="left"/>
              <w:rPr>
                <w:rFonts w:ascii="仿宋" w:eastAsia="仿宋" w:hAnsi="仿宋" w:cs="宋体"/>
                <w:color w:val="000000"/>
                <w:kern w:val="0"/>
                <w:sz w:val="18"/>
                <w:szCs w:val="18"/>
              </w:rPr>
            </w:pPr>
          </w:p>
        </w:tc>
      </w:tr>
      <w:tr w:rsidR="004909EA" w14:paraId="1C5B764F" w14:textId="77777777" w:rsidTr="00105FFC">
        <w:trPr>
          <w:trHeight w:val="525"/>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1D8F9" w14:textId="77777777" w:rsidR="004909EA" w:rsidRDefault="004909EA" w:rsidP="00105FFC">
            <w:pPr>
              <w:spacing w:line="240" w:lineRule="exact"/>
              <w:jc w:val="center"/>
              <w:rPr>
                <w:rFonts w:ascii="仿宋" w:eastAsia="仿宋" w:hAnsi="仿宋" w:cs="宋体"/>
                <w:color w:val="000000"/>
                <w:sz w:val="18"/>
                <w:szCs w:val="18"/>
              </w:rPr>
            </w:pPr>
          </w:p>
        </w:tc>
        <w:tc>
          <w:tcPr>
            <w:tcW w:w="10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A3DB0C3" w14:textId="77777777" w:rsidR="004909EA" w:rsidRPr="00620393" w:rsidRDefault="004909EA" w:rsidP="00105FFC">
            <w:pPr>
              <w:spacing w:line="240" w:lineRule="exact"/>
              <w:jc w:val="left"/>
              <w:rPr>
                <w:rFonts w:ascii="仿宋" w:eastAsia="仿宋" w:hAnsi="仿宋" w:cs="仿宋"/>
                <w:color w:val="000000" w:themeColor="text1"/>
                <w:sz w:val="18"/>
                <w:szCs w:val="18"/>
              </w:rPr>
            </w:pPr>
            <w:r w:rsidRPr="00620393">
              <w:rPr>
                <w:rFonts w:ascii="仿宋" w:eastAsia="仿宋" w:hAnsi="仿宋" w:cs="仿宋" w:hint="eastAsia"/>
                <w:color w:val="000000" w:themeColor="text1"/>
                <w:sz w:val="18"/>
                <w:szCs w:val="18"/>
              </w:rPr>
              <w:t>6T硬盘</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BB2D652" w14:textId="77777777" w:rsidR="004909EA" w:rsidRPr="00B96637" w:rsidRDefault="004909EA" w:rsidP="00105FFC">
            <w:pPr>
              <w:spacing w:line="240" w:lineRule="exact"/>
              <w:jc w:val="left"/>
              <w:rPr>
                <w:rFonts w:ascii="仿宋" w:eastAsia="仿宋" w:hAnsi="仿宋" w:cs="宋体"/>
                <w:color w:val="000000" w:themeColor="text1"/>
                <w:kern w:val="0"/>
                <w:sz w:val="18"/>
                <w:szCs w:val="18"/>
              </w:rPr>
            </w:pPr>
            <w:r w:rsidRPr="00B96637">
              <w:rPr>
                <w:rFonts w:ascii="仿宋" w:eastAsia="仿宋" w:hAnsi="仿宋" w:cs="宋体" w:hint="eastAsia"/>
                <w:color w:val="000000"/>
                <w:kern w:val="0"/>
                <w:sz w:val="18"/>
                <w:szCs w:val="18"/>
              </w:rPr>
              <w:t>监控专用</w:t>
            </w:r>
            <w:r>
              <w:rPr>
                <w:rFonts w:ascii="仿宋" w:eastAsia="仿宋" w:hAnsi="仿宋" w:cs="宋体" w:hint="eastAsia"/>
                <w:color w:val="000000"/>
                <w:kern w:val="0"/>
                <w:sz w:val="18"/>
                <w:szCs w:val="18"/>
              </w:rPr>
              <w:t>6</w:t>
            </w:r>
            <w:r w:rsidRPr="00B96637">
              <w:rPr>
                <w:rFonts w:ascii="仿宋" w:eastAsia="仿宋" w:hAnsi="仿宋" w:cs="宋体"/>
                <w:color w:val="000000"/>
                <w:kern w:val="0"/>
                <w:sz w:val="18"/>
                <w:szCs w:val="18"/>
              </w:rPr>
              <w:t>T</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6D4EB72" w14:textId="77777777" w:rsidR="004909EA" w:rsidRPr="00A36001" w:rsidRDefault="004909EA" w:rsidP="00105FFC">
            <w:pPr>
              <w:spacing w:line="240" w:lineRule="exact"/>
              <w:jc w:val="center"/>
              <w:rPr>
                <w:rFonts w:ascii="仿宋" w:eastAsia="仿宋" w:hAnsi="仿宋" w:cs="宋体"/>
                <w:color w:val="000000" w:themeColor="text1"/>
                <w:sz w:val="18"/>
                <w:szCs w:val="18"/>
              </w:rPr>
            </w:pPr>
            <w:r w:rsidRPr="00A36001">
              <w:rPr>
                <w:rFonts w:ascii="仿宋" w:eastAsia="仿宋" w:hAnsi="仿宋" w:cs="宋体" w:hint="eastAsia"/>
                <w:color w:val="000000" w:themeColor="text1"/>
                <w:sz w:val="18"/>
                <w:szCs w:val="18"/>
              </w:rPr>
              <w:t>16块</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1593E38" w14:textId="77777777" w:rsidR="004909EA" w:rsidRDefault="004909EA" w:rsidP="00105FFC">
            <w:pPr>
              <w:spacing w:line="240" w:lineRule="exact"/>
              <w:jc w:val="center"/>
              <w:rPr>
                <w:rFonts w:ascii="仿宋" w:eastAsia="仿宋" w:hAnsi="仿宋" w:cs="宋体"/>
                <w:color w:val="000000"/>
                <w:sz w:val="18"/>
                <w:szCs w:val="18"/>
              </w:rPr>
            </w:pPr>
            <w:r w:rsidRPr="00BC6B38">
              <w:rPr>
                <w:rFonts w:ascii="仿宋" w:eastAsia="仿宋" w:hAnsi="仿宋" w:cs="宋体" w:hint="eastAsia"/>
                <w:color w:val="000000"/>
                <w:sz w:val="18"/>
                <w:szCs w:val="18"/>
              </w:rPr>
              <w:t>希捷，西数</w:t>
            </w:r>
            <w:r>
              <w:rPr>
                <w:rFonts w:ascii="仿宋" w:eastAsia="仿宋" w:hAnsi="仿宋" w:cs="宋体" w:hint="eastAsia"/>
                <w:color w:val="000000"/>
                <w:sz w:val="18"/>
                <w:szCs w:val="18"/>
              </w:rPr>
              <w:t>等</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7B4C0F5" w14:textId="77777777" w:rsidR="004909EA" w:rsidRDefault="004909EA" w:rsidP="00105FFC">
            <w:pPr>
              <w:spacing w:line="240" w:lineRule="exact"/>
              <w:jc w:val="left"/>
              <w:rPr>
                <w:rFonts w:ascii="仿宋" w:eastAsia="仿宋" w:hAnsi="仿宋" w:cs="宋体"/>
                <w:color w:val="000000"/>
                <w:kern w:val="0"/>
                <w:sz w:val="18"/>
                <w:szCs w:val="18"/>
              </w:rPr>
            </w:pPr>
          </w:p>
        </w:tc>
      </w:tr>
    </w:tbl>
    <w:p w14:paraId="7BD67F79" w14:textId="77777777" w:rsidR="004909EA" w:rsidRPr="00FF7A14" w:rsidRDefault="004909EA" w:rsidP="00FF7A14">
      <w:pPr>
        <w:spacing w:line="300" w:lineRule="auto"/>
        <w:ind w:firstLineChars="250" w:firstLine="600"/>
        <w:rPr>
          <w:rFonts w:ascii="仿宋" w:eastAsia="仿宋" w:hAnsi="仿宋" w:cs="MS Shell Dlg"/>
          <w:color w:val="000000"/>
          <w:sz w:val="24"/>
          <w:szCs w:val="24"/>
        </w:rPr>
      </w:pPr>
      <w:r w:rsidRPr="00FF7A14">
        <w:rPr>
          <w:rFonts w:ascii="仿宋" w:eastAsia="仿宋" w:hAnsi="仿宋" w:cs="MS Shell Dlg"/>
          <w:color w:val="000000"/>
          <w:sz w:val="24"/>
          <w:szCs w:val="24"/>
        </w:rPr>
        <w:t xml:space="preserve">1.6 </w:t>
      </w:r>
      <w:r w:rsidRPr="00FF7A14">
        <w:rPr>
          <w:rFonts w:ascii="仿宋" w:eastAsia="仿宋" w:hAnsi="仿宋" w:cs="MS Shell Dlg" w:hint="eastAsia"/>
          <w:color w:val="000000"/>
          <w:sz w:val="24"/>
          <w:szCs w:val="24"/>
        </w:rPr>
        <w:t>其他</w:t>
      </w:r>
    </w:p>
    <w:tbl>
      <w:tblPr>
        <w:tblW w:w="8248" w:type="dxa"/>
        <w:jc w:val="center"/>
        <w:tblLayout w:type="fixed"/>
        <w:tblLook w:val="04A0" w:firstRow="1" w:lastRow="0" w:firstColumn="1" w:lastColumn="0" w:noHBand="0" w:noVBand="1"/>
      </w:tblPr>
      <w:tblGrid>
        <w:gridCol w:w="469"/>
        <w:gridCol w:w="1080"/>
        <w:gridCol w:w="4500"/>
        <w:gridCol w:w="720"/>
        <w:gridCol w:w="720"/>
        <w:gridCol w:w="759"/>
      </w:tblGrid>
      <w:tr w:rsidR="004909EA" w14:paraId="7A8B19A8" w14:textId="77777777" w:rsidTr="00105FFC">
        <w:trPr>
          <w:trHeight w:val="547"/>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54FCC"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序号</w:t>
            </w:r>
          </w:p>
        </w:tc>
        <w:tc>
          <w:tcPr>
            <w:tcW w:w="10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E333546"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设备名称</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D8FBB7C"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hint="eastAsia"/>
                <w:color w:val="000000"/>
                <w:sz w:val="24"/>
                <w:szCs w:val="24"/>
              </w:rPr>
              <w:t>设备参数和技术性能</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E186408"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数量</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8C25489"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推荐品牌</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231C623" w14:textId="77777777" w:rsidR="004909EA" w:rsidRPr="00FF7A14" w:rsidRDefault="004909EA" w:rsidP="00105FFC">
            <w:pPr>
              <w:widowControl/>
              <w:autoSpaceDN w:val="0"/>
              <w:spacing w:line="240" w:lineRule="exact"/>
              <w:jc w:val="center"/>
              <w:rPr>
                <w:rFonts w:ascii="仿宋" w:eastAsia="仿宋" w:hAnsi="仿宋" w:cs="宋体"/>
                <w:bCs/>
                <w:color w:val="000000"/>
                <w:sz w:val="24"/>
                <w:szCs w:val="24"/>
              </w:rPr>
            </w:pPr>
            <w:r w:rsidRPr="00FF7A14">
              <w:rPr>
                <w:rFonts w:ascii="仿宋" w:eastAsia="仿宋" w:hAnsi="仿宋" w:cs="宋体" w:hint="eastAsia"/>
                <w:bCs/>
                <w:color w:val="000000"/>
                <w:kern w:val="0"/>
                <w:sz w:val="24"/>
                <w:szCs w:val="24"/>
              </w:rPr>
              <w:t>备注</w:t>
            </w:r>
          </w:p>
        </w:tc>
      </w:tr>
      <w:tr w:rsidR="004909EA" w14:paraId="568A8BA9" w14:textId="77777777" w:rsidTr="00105FFC">
        <w:trPr>
          <w:trHeight w:val="547"/>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4466E"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1</w:t>
            </w:r>
          </w:p>
        </w:tc>
        <w:tc>
          <w:tcPr>
            <w:tcW w:w="10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2EEC24D"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sidRPr="00BC6B38">
              <w:rPr>
                <w:rFonts w:ascii="仿宋" w:eastAsia="仿宋" w:hAnsi="仿宋" w:cs="宋体" w:hint="eastAsia"/>
                <w:bCs/>
                <w:color w:val="000000"/>
                <w:kern w:val="0"/>
                <w:sz w:val="18"/>
                <w:szCs w:val="18"/>
              </w:rPr>
              <w:t>55寸电视机</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CA0E3BC" w14:textId="77777777" w:rsidR="004909EA" w:rsidRPr="00BC6B38" w:rsidRDefault="004909EA" w:rsidP="00105FFC">
            <w:pPr>
              <w:widowControl/>
              <w:autoSpaceDN w:val="0"/>
              <w:spacing w:line="240" w:lineRule="exact"/>
              <w:jc w:val="center"/>
              <w:rPr>
                <w:rFonts w:ascii="仿宋" w:eastAsia="仿宋" w:hAnsi="仿宋"/>
                <w:color w:val="000000"/>
                <w:sz w:val="18"/>
                <w:szCs w:val="18"/>
              </w:rPr>
            </w:pP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34D5C05"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sidRPr="00BC6B38">
              <w:rPr>
                <w:rFonts w:ascii="仿宋" w:eastAsia="仿宋" w:hAnsi="仿宋" w:cs="宋体" w:hint="eastAsia"/>
                <w:bCs/>
                <w:color w:val="000000"/>
                <w:kern w:val="0"/>
                <w:sz w:val="18"/>
                <w:szCs w:val="18"/>
              </w:rPr>
              <w:t>1台</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9CFF28D"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sidRPr="00BC6B38">
              <w:rPr>
                <w:rFonts w:ascii="仿宋" w:eastAsia="仿宋" w:hAnsi="仿宋" w:cs="宋体" w:hint="eastAsia"/>
                <w:bCs/>
                <w:color w:val="000000"/>
                <w:kern w:val="0"/>
                <w:sz w:val="18"/>
                <w:szCs w:val="18"/>
              </w:rPr>
              <w:t>国产优质</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998D0AE"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p>
        </w:tc>
      </w:tr>
      <w:tr w:rsidR="004909EA" w14:paraId="017BA804" w14:textId="77777777" w:rsidTr="00105FFC">
        <w:trPr>
          <w:trHeight w:val="547"/>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CB42E"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2</w:t>
            </w:r>
          </w:p>
        </w:tc>
        <w:tc>
          <w:tcPr>
            <w:tcW w:w="10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438FDC3"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sidRPr="00BC6B38">
              <w:rPr>
                <w:rFonts w:ascii="仿宋" w:eastAsia="仿宋" w:hAnsi="仿宋" w:cs="宋体" w:hint="eastAsia"/>
                <w:bCs/>
                <w:color w:val="000000"/>
                <w:kern w:val="0"/>
                <w:sz w:val="18"/>
                <w:szCs w:val="18"/>
              </w:rPr>
              <w:t>解码器</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96BEC64" w14:textId="77777777" w:rsidR="000573C4" w:rsidRPr="000573C4" w:rsidRDefault="000573C4" w:rsidP="000573C4">
            <w:pPr>
              <w:widowControl/>
              <w:autoSpaceDN w:val="0"/>
              <w:spacing w:line="240" w:lineRule="exact"/>
              <w:jc w:val="left"/>
              <w:rPr>
                <w:rFonts w:ascii="仿宋" w:eastAsia="仿宋" w:hAnsi="仿宋"/>
                <w:color w:val="000000"/>
                <w:sz w:val="18"/>
                <w:szCs w:val="18"/>
              </w:rPr>
            </w:pPr>
            <w:r w:rsidRPr="000573C4">
              <w:rPr>
                <w:rFonts w:ascii="仿宋" w:eastAsia="仿宋" w:hAnsi="仿宋" w:hint="eastAsia"/>
                <w:color w:val="000000"/>
                <w:sz w:val="18"/>
                <w:szCs w:val="18"/>
              </w:rPr>
              <w:t>1.</w:t>
            </w:r>
            <w:r>
              <w:rPr>
                <w:rFonts w:ascii="仿宋" w:eastAsia="仿宋" w:hAnsi="仿宋" w:hint="eastAsia"/>
                <w:color w:val="000000"/>
                <w:sz w:val="18"/>
                <w:szCs w:val="18"/>
              </w:rPr>
              <w:t>要求设备具备</w:t>
            </w:r>
            <w:r w:rsidRPr="000573C4">
              <w:rPr>
                <w:rFonts w:ascii="仿宋" w:eastAsia="仿宋" w:hAnsi="仿宋" w:hint="eastAsia"/>
                <w:color w:val="000000"/>
                <w:sz w:val="18"/>
                <w:szCs w:val="18"/>
              </w:rPr>
              <w:t>1路语音输入，1路语音输出，1个RS232接口，1个RS485接口，8路报警输入，8路报警输出，1个HDMI视频输出接口，支持1路模拟音频输出，支持1路模拟CVBS视频输出接口，一个RJ45网络接口。提供具有CNAS资质认证标识的检测机构出具的公安部报告证明。</w:t>
            </w:r>
          </w:p>
          <w:p w14:paraId="6C58AE43" w14:textId="77777777" w:rsidR="000573C4" w:rsidRPr="000573C4" w:rsidRDefault="000573C4" w:rsidP="000573C4">
            <w:pPr>
              <w:widowControl/>
              <w:autoSpaceDN w:val="0"/>
              <w:spacing w:line="240" w:lineRule="exact"/>
              <w:jc w:val="left"/>
              <w:rPr>
                <w:rFonts w:ascii="仿宋" w:eastAsia="仿宋" w:hAnsi="仿宋"/>
                <w:color w:val="000000"/>
                <w:sz w:val="18"/>
                <w:szCs w:val="18"/>
              </w:rPr>
            </w:pPr>
            <w:r w:rsidRPr="000573C4">
              <w:rPr>
                <w:rFonts w:ascii="仿宋" w:eastAsia="仿宋" w:hAnsi="仿宋" w:hint="eastAsia"/>
                <w:color w:val="000000"/>
                <w:sz w:val="18"/>
                <w:szCs w:val="18"/>
              </w:rPr>
              <w:t>2.可通过客户端软件设置HDMI接口输出分辨率为1024×768（60Hz）、1280×1024（60Hz）、1280×720（60Hz）、1280×720（50Hz）、1920×1080（50Hz）、1920×1080（60Hz）、1600×1200（60Hz）、1680×1050（60Hz）、3840x2160（30Hz）。</w:t>
            </w:r>
          </w:p>
          <w:p w14:paraId="21223CCC" w14:textId="77777777" w:rsidR="000573C4" w:rsidRPr="000573C4" w:rsidRDefault="000573C4" w:rsidP="000573C4">
            <w:pPr>
              <w:widowControl/>
              <w:autoSpaceDN w:val="0"/>
              <w:spacing w:line="240" w:lineRule="exact"/>
              <w:jc w:val="left"/>
              <w:rPr>
                <w:rFonts w:ascii="仿宋" w:eastAsia="仿宋" w:hAnsi="仿宋"/>
                <w:color w:val="000000"/>
                <w:sz w:val="18"/>
                <w:szCs w:val="18"/>
              </w:rPr>
            </w:pPr>
            <w:r w:rsidRPr="000573C4">
              <w:rPr>
                <w:rFonts w:ascii="仿宋" w:eastAsia="仿宋" w:hAnsi="仿宋" w:hint="eastAsia"/>
                <w:color w:val="000000"/>
                <w:sz w:val="18"/>
                <w:szCs w:val="18"/>
              </w:rPr>
              <w:lastRenderedPageBreak/>
              <w:t>3.可通过客户端软件将显示窗口在多个显示屏间进行拖动或跨屏显示，并可调节显示窗口大小。</w:t>
            </w:r>
          </w:p>
          <w:p w14:paraId="39832CB6" w14:textId="77777777" w:rsidR="000573C4" w:rsidRPr="000573C4" w:rsidRDefault="000573C4" w:rsidP="000573C4">
            <w:pPr>
              <w:widowControl/>
              <w:autoSpaceDN w:val="0"/>
              <w:spacing w:line="240" w:lineRule="exact"/>
              <w:jc w:val="left"/>
              <w:rPr>
                <w:rFonts w:ascii="仿宋" w:eastAsia="仿宋" w:hAnsi="仿宋"/>
                <w:color w:val="000000"/>
                <w:sz w:val="18"/>
                <w:szCs w:val="18"/>
              </w:rPr>
            </w:pPr>
            <w:r w:rsidRPr="000573C4">
              <w:rPr>
                <w:rFonts w:ascii="仿宋" w:eastAsia="仿宋" w:hAnsi="仿宋" w:hint="eastAsia"/>
                <w:color w:val="000000"/>
                <w:sz w:val="18"/>
                <w:szCs w:val="18"/>
              </w:rPr>
              <w:t>4.支持1、2、4、6、8、9、10、12、16画面分割显示。</w:t>
            </w:r>
          </w:p>
          <w:p w14:paraId="78570A58" w14:textId="77777777" w:rsidR="000573C4" w:rsidRPr="000573C4" w:rsidRDefault="000573C4" w:rsidP="000573C4">
            <w:pPr>
              <w:widowControl/>
              <w:autoSpaceDN w:val="0"/>
              <w:spacing w:line="240" w:lineRule="exact"/>
              <w:jc w:val="left"/>
              <w:rPr>
                <w:rFonts w:ascii="仿宋" w:eastAsia="仿宋" w:hAnsi="仿宋"/>
                <w:color w:val="000000"/>
                <w:sz w:val="18"/>
                <w:szCs w:val="18"/>
              </w:rPr>
            </w:pPr>
            <w:r w:rsidRPr="000573C4">
              <w:rPr>
                <w:rFonts w:ascii="仿宋" w:eastAsia="仿宋" w:hAnsi="仿宋" w:hint="eastAsia"/>
                <w:color w:val="000000"/>
                <w:sz w:val="18"/>
                <w:szCs w:val="18"/>
              </w:rPr>
              <w:t>5.可对以下编码格式的视频图像进行解码后输出：H.264、H.265、Smart264、Smart265、MPEG4视频图像。</w:t>
            </w:r>
          </w:p>
          <w:p w14:paraId="3E34D611" w14:textId="77777777" w:rsidR="004909EA" w:rsidRPr="00BC6B38" w:rsidRDefault="000573C4" w:rsidP="000573C4">
            <w:pPr>
              <w:widowControl/>
              <w:autoSpaceDN w:val="0"/>
              <w:spacing w:line="240" w:lineRule="exact"/>
              <w:jc w:val="left"/>
              <w:rPr>
                <w:rFonts w:ascii="仿宋" w:eastAsia="仿宋" w:hAnsi="仿宋"/>
                <w:color w:val="000000"/>
                <w:sz w:val="18"/>
                <w:szCs w:val="18"/>
              </w:rPr>
            </w:pPr>
            <w:r w:rsidRPr="000573C4">
              <w:rPr>
                <w:rFonts w:ascii="仿宋" w:eastAsia="仿宋" w:hAnsi="仿宋" w:hint="eastAsia"/>
                <w:color w:val="000000"/>
                <w:sz w:val="18"/>
                <w:szCs w:val="18"/>
              </w:rPr>
              <w:t>6.设备接入具有智能行为分析功能的摄像机，可解码显示智能行为分析信息，包括移动侦测、越界入侵、区域入侵、起身离开等，并上传报警信息。提供具有CNAS资质认证标识的检测机构出具的公安部报告证明。</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C052D02"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lastRenderedPageBreak/>
              <w:t>1台</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D9C6F9B"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sidRPr="00BC6B38">
              <w:rPr>
                <w:rFonts w:ascii="仿宋" w:eastAsia="仿宋" w:hAnsi="仿宋" w:cs="宋体" w:hint="eastAsia"/>
                <w:bCs/>
                <w:color w:val="000000"/>
                <w:kern w:val="0"/>
                <w:sz w:val="18"/>
                <w:szCs w:val="18"/>
              </w:rPr>
              <w:t>海康，大华，宇视</w:t>
            </w:r>
            <w:r w:rsidR="000573C4">
              <w:rPr>
                <w:rFonts w:ascii="仿宋" w:eastAsia="仿宋" w:hAnsi="仿宋" w:cs="宋体" w:hint="eastAsia"/>
                <w:bCs/>
                <w:color w:val="000000"/>
                <w:kern w:val="0"/>
                <w:sz w:val="18"/>
                <w:szCs w:val="18"/>
              </w:rPr>
              <w:t>等</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5726AE5"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p>
        </w:tc>
      </w:tr>
      <w:tr w:rsidR="004909EA" w14:paraId="4722240A" w14:textId="77777777" w:rsidTr="00105FFC">
        <w:trPr>
          <w:trHeight w:val="547"/>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9463D"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lastRenderedPageBreak/>
              <w:t>3</w:t>
            </w:r>
          </w:p>
        </w:tc>
        <w:tc>
          <w:tcPr>
            <w:tcW w:w="10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338997C"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平台管理客户端主机</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D64EAB6" w14:textId="77777777" w:rsidR="004909EA" w:rsidRPr="00620393" w:rsidRDefault="004909EA" w:rsidP="00105FFC">
            <w:pPr>
              <w:spacing w:line="240" w:lineRule="exact"/>
              <w:jc w:val="left"/>
              <w:rPr>
                <w:rFonts w:ascii="仿宋" w:eastAsia="仿宋" w:hAnsi="仿宋" w:cs="宋体"/>
                <w:color w:val="000000"/>
                <w:kern w:val="0"/>
                <w:sz w:val="18"/>
                <w:szCs w:val="18"/>
              </w:rPr>
            </w:pPr>
            <w:r w:rsidRPr="00620393">
              <w:rPr>
                <w:rFonts w:ascii="仿宋" w:eastAsia="仿宋" w:hAnsi="仿宋" w:cs="宋体"/>
                <w:color w:val="000000"/>
                <w:kern w:val="0"/>
                <w:sz w:val="18"/>
                <w:szCs w:val="18"/>
              </w:rPr>
              <w:t>I7\8GB\1TB\</w:t>
            </w:r>
            <w:r w:rsidRPr="006F6104">
              <w:rPr>
                <w:rFonts w:ascii="仿宋" w:eastAsia="仿宋" w:hAnsi="仿宋" w:cs="宋体" w:hint="eastAsia"/>
                <w:color w:val="000000"/>
                <w:kern w:val="0"/>
                <w:sz w:val="18"/>
                <w:szCs w:val="18"/>
              </w:rPr>
              <w:t>2G</w:t>
            </w:r>
            <w:r w:rsidRPr="00620393">
              <w:rPr>
                <w:rFonts w:ascii="仿宋" w:eastAsia="仿宋" w:hAnsi="仿宋" w:cs="宋体" w:hint="eastAsia"/>
                <w:color w:val="000000"/>
                <w:kern w:val="0"/>
                <w:sz w:val="18"/>
                <w:szCs w:val="18"/>
              </w:rPr>
              <w:t>独显</w:t>
            </w:r>
            <w:r w:rsidRPr="00620393">
              <w:rPr>
                <w:rFonts w:ascii="仿宋" w:eastAsia="仿宋" w:hAnsi="仿宋" w:cs="宋体"/>
                <w:color w:val="000000"/>
                <w:kern w:val="0"/>
                <w:sz w:val="18"/>
                <w:szCs w:val="18"/>
              </w:rPr>
              <w:t>\</w:t>
            </w:r>
            <w:r>
              <w:rPr>
                <w:rFonts w:ascii="仿宋" w:eastAsia="仿宋" w:hAnsi="仿宋" w:cs="宋体" w:hint="eastAsia"/>
                <w:color w:val="000000"/>
                <w:kern w:val="0"/>
                <w:sz w:val="18"/>
                <w:szCs w:val="18"/>
              </w:rPr>
              <w:t>21</w:t>
            </w:r>
            <w:r w:rsidRPr="00620393">
              <w:rPr>
                <w:rFonts w:ascii="仿宋" w:eastAsia="仿宋" w:hAnsi="仿宋" w:cs="宋体"/>
                <w:color w:val="000000"/>
                <w:kern w:val="0"/>
                <w:sz w:val="18"/>
                <w:szCs w:val="18"/>
              </w:rPr>
              <w:t>LCD</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38D1897"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Pr>
                <w:rFonts w:ascii="仿宋" w:eastAsia="仿宋" w:hAnsi="仿宋" w:cs="宋体" w:hint="eastAsia"/>
                <w:bCs/>
                <w:color w:val="000000"/>
                <w:kern w:val="0"/>
                <w:sz w:val="18"/>
                <w:szCs w:val="18"/>
              </w:rPr>
              <w:t>1台</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6F535D8"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r w:rsidRPr="00BC6B38">
              <w:rPr>
                <w:rFonts w:ascii="仿宋" w:eastAsia="仿宋" w:hAnsi="仿宋" w:cs="宋体" w:hint="eastAsia"/>
                <w:bCs/>
                <w:color w:val="000000"/>
                <w:kern w:val="0"/>
                <w:sz w:val="18"/>
                <w:szCs w:val="18"/>
              </w:rPr>
              <w:t>联想</w:t>
            </w:r>
            <w:r>
              <w:rPr>
                <w:rFonts w:ascii="仿宋" w:eastAsia="仿宋" w:hAnsi="仿宋" w:cs="宋体" w:hint="eastAsia"/>
                <w:bCs/>
                <w:color w:val="000000"/>
                <w:kern w:val="0"/>
                <w:sz w:val="18"/>
                <w:szCs w:val="18"/>
              </w:rPr>
              <w:t>、</w:t>
            </w:r>
            <w:r w:rsidRPr="00B96637">
              <w:rPr>
                <w:rFonts w:ascii="仿宋" w:eastAsia="仿宋" w:hAnsi="仿宋" w:cs="宋体" w:hint="eastAsia"/>
                <w:color w:val="000000"/>
                <w:kern w:val="0"/>
                <w:sz w:val="18"/>
                <w:szCs w:val="18"/>
              </w:rPr>
              <w:t>戴尔</w:t>
            </w:r>
            <w:r>
              <w:rPr>
                <w:rFonts w:ascii="仿宋" w:eastAsia="仿宋" w:hAnsi="仿宋" w:cs="宋体" w:hint="eastAsia"/>
                <w:color w:val="000000"/>
                <w:kern w:val="0"/>
                <w:sz w:val="18"/>
                <w:szCs w:val="18"/>
              </w:rPr>
              <w:t>、清华同方等</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81F62E7" w14:textId="77777777" w:rsidR="004909EA" w:rsidRPr="00BC6B38" w:rsidRDefault="004909EA" w:rsidP="00105FFC">
            <w:pPr>
              <w:widowControl/>
              <w:autoSpaceDN w:val="0"/>
              <w:spacing w:line="240" w:lineRule="exact"/>
              <w:jc w:val="center"/>
              <w:rPr>
                <w:rFonts w:ascii="仿宋" w:eastAsia="仿宋" w:hAnsi="仿宋" w:cs="宋体"/>
                <w:bCs/>
                <w:color w:val="000000"/>
                <w:kern w:val="0"/>
                <w:sz w:val="18"/>
                <w:szCs w:val="18"/>
              </w:rPr>
            </w:pPr>
          </w:p>
        </w:tc>
      </w:tr>
      <w:tr w:rsidR="004909EA" w14:paraId="31276890" w14:textId="77777777" w:rsidTr="00105FFC">
        <w:trPr>
          <w:trHeight w:val="536"/>
          <w:jc w:val="center"/>
        </w:trPr>
        <w:tc>
          <w:tcPr>
            <w:tcW w:w="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D7199" w14:textId="77777777" w:rsidR="004909EA" w:rsidRDefault="004909EA" w:rsidP="00105FFC">
            <w:pPr>
              <w:spacing w:line="240" w:lineRule="exact"/>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108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B8BA583" w14:textId="77777777" w:rsidR="004909EA" w:rsidRDefault="004909EA" w:rsidP="00105FFC">
            <w:pPr>
              <w:spacing w:line="240" w:lineRule="exact"/>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辅材</w:t>
            </w:r>
          </w:p>
        </w:tc>
        <w:tc>
          <w:tcPr>
            <w:tcW w:w="450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75995DD" w14:textId="77777777" w:rsidR="004909EA" w:rsidRDefault="004909EA" w:rsidP="00105FFC">
            <w:pPr>
              <w:spacing w:line="240" w:lineRule="exact"/>
              <w:rPr>
                <w:rFonts w:ascii="仿宋" w:eastAsia="仿宋" w:hAnsi="仿宋" w:cs="Arial"/>
                <w:color w:val="000000"/>
                <w:sz w:val="18"/>
                <w:szCs w:val="18"/>
                <w:shd w:val="clear" w:color="auto" w:fill="FFFFFF"/>
              </w:rPr>
            </w:pPr>
            <w:r>
              <w:rPr>
                <w:rFonts w:ascii="仿宋" w:eastAsia="仿宋" w:hAnsi="仿宋" w:cs="宋体" w:hint="eastAsia"/>
                <w:color w:val="000000"/>
                <w:kern w:val="0"/>
                <w:sz w:val="18"/>
                <w:szCs w:val="18"/>
              </w:rPr>
              <w:t>施工、服务、水晶头、扎带、尾纤等系统未详细列出而功能必须部分，尽在辅材中。各种辅材</w:t>
            </w:r>
            <w:r>
              <w:rPr>
                <w:rFonts w:ascii="仿宋" w:eastAsia="仿宋" w:hAnsi="仿宋" w:cs="Arial" w:hint="eastAsia"/>
                <w:color w:val="000000"/>
                <w:sz w:val="18"/>
                <w:szCs w:val="18"/>
                <w:shd w:val="clear" w:color="auto" w:fill="FFFFFF"/>
              </w:rPr>
              <w:t>实际数量需</w:t>
            </w:r>
            <w:r>
              <w:rPr>
                <w:rStyle w:val="af3"/>
                <w:rFonts w:ascii="仿宋" w:eastAsia="仿宋" w:hAnsi="仿宋" w:cs="Arial" w:hint="eastAsia"/>
                <w:iCs/>
                <w:color w:val="000000"/>
                <w:sz w:val="18"/>
                <w:szCs w:val="18"/>
                <w:shd w:val="clear" w:color="auto" w:fill="FFFFFF"/>
              </w:rPr>
              <w:t>投标人</w:t>
            </w:r>
            <w:r>
              <w:rPr>
                <w:rFonts w:ascii="仿宋" w:eastAsia="仿宋" w:hAnsi="仿宋" w:cs="Arial" w:hint="eastAsia"/>
                <w:color w:val="000000"/>
                <w:sz w:val="18"/>
                <w:szCs w:val="18"/>
                <w:shd w:val="clear" w:color="auto" w:fill="FFFFFF"/>
              </w:rPr>
              <w:t>现场勘察</w:t>
            </w:r>
            <w:r>
              <w:rPr>
                <w:rFonts w:ascii="仿宋" w:eastAsia="仿宋" w:hAnsi="仿宋" w:cs="Arial"/>
                <w:color w:val="000000"/>
                <w:sz w:val="18"/>
                <w:szCs w:val="18"/>
                <w:shd w:val="clear" w:color="auto" w:fill="FFFFFF"/>
              </w:rPr>
              <w:t>,</w:t>
            </w:r>
            <w:r>
              <w:rPr>
                <w:rFonts w:ascii="仿宋" w:eastAsia="仿宋" w:hAnsi="仿宋" w:cs="Arial" w:hint="eastAsia"/>
                <w:color w:val="000000"/>
                <w:sz w:val="18"/>
                <w:szCs w:val="18"/>
                <w:shd w:val="clear" w:color="auto" w:fill="FFFFFF"/>
              </w:rPr>
              <w:t>希望</w:t>
            </w:r>
            <w:r>
              <w:rPr>
                <w:rStyle w:val="af3"/>
                <w:rFonts w:ascii="仿宋" w:eastAsia="仿宋" w:hAnsi="仿宋" w:cs="Arial" w:hint="eastAsia"/>
                <w:iCs/>
                <w:color w:val="000000"/>
                <w:sz w:val="18"/>
                <w:szCs w:val="18"/>
                <w:shd w:val="clear" w:color="auto" w:fill="FFFFFF"/>
              </w:rPr>
              <w:t>投标人</w:t>
            </w:r>
            <w:r>
              <w:rPr>
                <w:rFonts w:ascii="仿宋" w:eastAsia="仿宋" w:hAnsi="仿宋" w:cs="Arial" w:hint="eastAsia"/>
                <w:color w:val="000000"/>
                <w:sz w:val="18"/>
                <w:szCs w:val="18"/>
                <w:shd w:val="clear" w:color="auto" w:fill="FFFFFF"/>
              </w:rPr>
              <w:t>准确</w:t>
            </w:r>
            <w:r>
              <w:rPr>
                <w:rStyle w:val="af3"/>
                <w:rFonts w:ascii="仿宋" w:eastAsia="仿宋" w:hAnsi="仿宋" w:cs="Arial" w:hint="eastAsia"/>
                <w:iCs/>
                <w:color w:val="000000"/>
                <w:sz w:val="18"/>
                <w:szCs w:val="18"/>
                <w:shd w:val="clear" w:color="auto" w:fill="FFFFFF"/>
              </w:rPr>
              <w:t>估算</w:t>
            </w:r>
            <w:r>
              <w:rPr>
                <w:rFonts w:ascii="仿宋" w:eastAsia="仿宋" w:hAnsi="仿宋" w:cs="Arial"/>
                <w:i/>
                <w:color w:val="000000"/>
                <w:sz w:val="18"/>
                <w:szCs w:val="18"/>
                <w:shd w:val="clear" w:color="auto" w:fill="FFFFFF"/>
              </w:rPr>
              <w:t>,</w:t>
            </w:r>
            <w:r>
              <w:rPr>
                <w:rFonts w:ascii="仿宋" w:eastAsia="仿宋" w:hAnsi="仿宋" w:cs="Arial" w:hint="eastAsia"/>
                <w:color w:val="000000"/>
                <w:sz w:val="18"/>
                <w:szCs w:val="18"/>
                <w:shd w:val="clear" w:color="auto" w:fill="FFFFFF"/>
              </w:rPr>
              <w:t>如中标后实际数量超出投标时的数量，超出部分由中标人承担。</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2D7221F" w14:textId="77777777" w:rsidR="004909EA" w:rsidRDefault="004909EA" w:rsidP="00105FFC">
            <w:pPr>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1</w:t>
            </w:r>
            <w:r>
              <w:rPr>
                <w:rFonts w:ascii="仿宋" w:eastAsia="仿宋" w:hAnsi="仿宋" w:cs="宋体" w:hint="eastAsia"/>
                <w:color w:val="000000"/>
                <w:kern w:val="0"/>
                <w:sz w:val="18"/>
                <w:szCs w:val="18"/>
              </w:rPr>
              <w:t>批</w:t>
            </w:r>
          </w:p>
        </w:tc>
        <w:tc>
          <w:tcPr>
            <w:tcW w:w="72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244A2C8" w14:textId="77777777" w:rsidR="004909EA" w:rsidRDefault="004909EA" w:rsidP="00105FFC">
            <w:pPr>
              <w:spacing w:line="240" w:lineRule="exact"/>
              <w:jc w:val="center"/>
              <w:rPr>
                <w:rFonts w:ascii="仿宋" w:eastAsia="仿宋" w:hAnsi="仿宋" w:cs="宋体"/>
                <w:color w:val="000000"/>
                <w:kern w:val="0"/>
                <w:sz w:val="18"/>
                <w:szCs w:val="18"/>
              </w:rPr>
            </w:pPr>
            <w:r>
              <w:rPr>
                <w:rFonts w:ascii="仿宋" w:eastAsia="仿宋" w:hAnsi="仿宋" w:cs="宋体" w:hint="eastAsia"/>
                <w:color w:val="000000"/>
                <w:sz w:val="18"/>
                <w:szCs w:val="18"/>
              </w:rPr>
              <w:t>国产优质</w:t>
            </w:r>
          </w:p>
        </w:tc>
        <w:tc>
          <w:tcPr>
            <w:tcW w:w="75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E2589E1" w14:textId="77777777" w:rsidR="004909EA" w:rsidRDefault="004909EA" w:rsidP="00105FFC">
            <w:pPr>
              <w:spacing w:line="240" w:lineRule="exact"/>
              <w:jc w:val="left"/>
              <w:rPr>
                <w:rFonts w:ascii="仿宋" w:eastAsia="仿宋" w:hAnsi="仿宋" w:cs="宋体"/>
                <w:color w:val="000000"/>
                <w:kern w:val="0"/>
                <w:sz w:val="18"/>
                <w:szCs w:val="18"/>
              </w:rPr>
            </w:pPr>
          </w:p>
        </w:tc>
      </w:tr>
    </w:tbl>
    <w:p w14:paraId="4FE31E79" w14:textId="77777777" w:rsidR="004909EA" w:rsidRPr="007804D5" w:rsidRDefault="004909EA" w:rsidP="00A13F51">
      <w:pPr>
        <w:spacing w:line="360" w:lineRule="auto"/>
        <w:ind w:firstLineChars="200" w:firstLine="480"/>
        <w:rPr>
          <w:rFonts w:asciiTheme="minorEastAsia" w:eastAsiaTheme="minorEastAsia" w:hAnsiTheme="minorEastAsia"/>
          <w:color w:val="000000" w:themeColor="text1"/>
          <w:sz w:val="24"/>
          <w:szCs w:val="24"/>
        </w:rPr>
      </w:pPr>
      <w:r w:rsidRPr="007804D5">
        <w:rPr>
          <w:rFonts w:asciiTheme="minorEastAsia" w:eastAsiaTheme="minorEastAsia" w:hAnsiTheme="minorEastAsia"/>
          <w:color w:val="000000" w:themeColor="text1"/>
          <w:sz w:val="24"/>
          <w:szCs w:val="24"/>
        </w:rPr>
        <w:t>说明</w:t>
      </w:r>
      <w:r w:rsidRPr="007804D5">
        <w:rPr>
          <w:rFonts w:asciiTheme="minorEastAsia" w:eastAsiaTheme="minorEastAsia" w:hAnsiTheme="minorEastAsia" w:hint="eastAsia"/>
          <w:color w:val="000000" w:themeColor="text1"/>
          <w:sz w:val="24"/>
          <w:szCs w:val="24"/>
        </w:rPr>
        <w:t>：</w:t>
      </w:r>
      <w:r w:rsidR="007804D5" w:rsidRPr="007804D5">
        <w:rPr>
          <w:rFonts w:asciiTheme="minorEastAsia" w:eastAsiaTheme="minorEastAsia" w:hAnsiTheme="minorEastAsia" w:hint="eastAsia"/>
          <w:color w:val="000000" w:themeColor="text1"/>
          <w:sz w:val="24"/>
          <w:szCs w:val="24"/>
        </w:rPr>
        <w:t>1、</w:t>
      </w:r>
      <w:r w:rsidRPr="007804D5">
        <w:rPr>
          <w:rFonts w:asciiTheme="minorEastAsia" w:eastAsiaTheme="minorEastAsia" w:hAnsiTheme="minorEastAsia"/>
          <w:color w:val="000000" w:themeColor="text1"/>
          <w:sz w:val="24"/>
          <w:szCs w:val="24"/>
        </w:rPr>
        <w:t>投标人可以投标质量</w:t>
      </w:r>
      <w:r w:rsidRPr="007804D5">
        <w:rPr>
          <w:rFonts w:asciiTheme="minorEastAsia" w:eastAsiaTheme="minorEastAsia" w:hAnsiTheme="minorEastAsia" w:hint="eastAsia"/>
          <w:color w:val="000000" w:themeColor="text1"/>
          <w:sz w:val="24"/>
          <w:szCs w:val="24"/>
        </w:rPr>
        <w:t>、</w:t>
      </w:r>
      <w:r w:rsidRPr="007804D5">
        <w:rPr>
          <w:rFonts w:asciiTheme="minorEastAsia" w:eastAsiaTheme="minorEastAsia" w:hAnsiTheme="minorEastAsia"/>
          <w:color w:val="000000" w:themeColor="text1"/>
          <w:sz w:val="24"/>
          <w:szCs w:val="24"/>
        </w:rPr>
        <w:t>性能更优的</w:t>
      </w:r>
      <w:r w:rsidRPr="007804D5">
        <w:rPr>
          <w:rFonts w:asciiTheme="minorEastAsia" w:eastAsiaTheme="minorEastAsia" w:hAnsiTheme="minorEastAsia" w:hint="eastAsia"/>
          <w:color w:val="000000" w:themeColor="text1"/>
          <w:sz w:val="24"/>
          <w:szCs w:val="24"/>
        </w:rPr>
        <w:t>其他</w:t>
      </w:r>
      <w:r w:rsidRPr="007804D5">
        <w:rPr>
          <w:rFonts w:asciiTheme="minorEastAsia" w:eastAsiaTheme="minorEastAsia" w:hAnsiTheme="minorEastAsia"/>
          <w:color w:val="000000" w:themeColor="text1"/>
          <w:sz w:val="24"/>
          <w:szCs w:val="24"/>
        </w:rPr>
        <w:t>品牌产品，但</w:t>
      </w:r>
      <w:r w:rsidRPr="007804D5">
        <w:rPr>
          <w:rFonts w:asciiTheme="minorEastAsia" w:eastAsiaTheme="minorEastAsia" w:hAnsiTheme="minorEastAsia" w:hint="eastAsia"/>
          <w:color w:val="000000" w:themeColor="text1"/>
          <w:sz w:val="24"/>
          <w:szCs w:val="24"/>
        </w:rPr>
        <w:t>若</w:t>
      </w:r>
      <w:r w:rsidRPr="007804D5">
        <w:rPr>
          <w:rFonts w:asciiTheme="minorEastAsia" w:eastAsiaTheme="minorEastAsia" w:hAnsiTheme="minorEastAsia"/>
          <w:color w:val="000000" w:themeColor="text1"/>
          <w:sz w:val="24"/>
          <w:szCs w:val="24"/>
        </w:rPr>
        <w:t>经</w:t>
      </w:r>
      <w:r w:rsidRPr="007804D5">
        <w:rPr>
          <w:rFonts w:asciiTheme="minorEastAsia" w:eastAsiaTheme="minorEastAsia" w:hAnsiTheme="minorEastAsia" w:hint="eastAsia"/>
          <w:color w:val="000000" w:themeColor="text1"/>
          <w:sz w:val="24"/>
          <w:szCs w:val="24"/>
        </w:rPr>
        <w:t>2/3及</w:t>
      </w:r>
      <w:r w:rsidRPr="007804D5">
        <w:rPr>
          <w:rFonts w:asciiTheme="minorEastAsia" w:eastAsiaTheme="minorEastAsia" w:hAnsiTheme="minorEastAsia"/>
          <w:color w:val="000000" w:themeColor="text1"/>
          <w:sz w:val="24"/>
          <w:szCs w:val="24"/>
        </w:rPr>
        <w:t>以上评委</w:t>
      </w:r>
      <w:r w:rsidRPr="007804D5">
        <w:rPr>
          <w:rFonts w:asciiTheme="minorEastAsia" w:eastAsiaTheme="minorEastAsia" w:hAnsiTheme="minorEastAsia" w:hint="eastAsia"/>
          <w:color w:val="000000" w:themeColor="text1"/>
          <w:sz w:val="24"/>
          <w:szCs w:val="24"/>
        </w:rPr>
        <w:t>确认</w:t>
      </w:r>
      <w:r w:rsidRPr="007804D5">
        <w:rPr>
          <w:rFonts w:asciiTheme="minorEastAsia" w:eastAsiaTheme="minorEastAsia" w:hAnsiTheme="minorEastAsia"/>
          <w:color w:val="000000" w:themeColor="text1"/>
          <w:sz w:val="24"/>
          <w:szCs w:val="24"/>
        </w:rPr>
        <w:t>投标品牌档次低于</w:t>
      </w:r>
      <w:r w:rsidRPr="007804D5">
        <w:rPr>
          <w:rFonts w:asciiTheme="minorEastAsia" w:eastAsiaTheme="minorEastAsia" w:hAnsiTheme="minorEastAsia" w:hint="eastAsia"/>
          <w:color w:val="000000" w:themeColor="text1"/>
          <w:sz w:val="24"/>
          <w:szCs w:val="24"/>
        </w:rPr>
        <w:t>推荐</w:t>
      </w:r>
      <w:r w:rsidRPr="007804D5">
        <w:rPr>
          <w:rFonts w:asciiTheme="minorEastAsia" w:eastAsiaTheme="minorEastAsia" w:hAnsiTheme="minorEastAsia"/>
          <w:color w:val="000000" w:themeColor="text1"/>
          <w:sz w:val="24"/>
          <w:szCs w:val="24"/>
        </w:rPr>
        <w:t>品牌档次的，</w:t>
      </w:r>
      <w:r w:rsidRPr="007804D5">
        <w:rPr>
          <w:rFonts w:asciiTheme="minorEastAsia" w:eastAsiaTheme="minorEastAsia" w:hAnsiTheme="minorEastAsia" w:hint="eastAsia"/>
          <w:color w:val="000000" w:themeColor="text1"/>
          <w:sz w:val="24"/>
          <w:szCs w:val="24"/>
        </w:rPr>
        <w:t>作</w:t>
      </w:r>
      <w:r w:rsidRPr="007804D5">
        <w:rPr>
          <w:rFonts w:asciiTheme="minorEastAsia" w:eastAsiaTheme="minorEastAsia" w:hAnsiTheme="minorEastAsia"/>
          <w:color w:val="000000" w:themeColor="text1"/>
          <w:sz w:val="24"/>
          <w:szCs w:val="24"/>
        </w:rPr>
        <w:t>无效投标处理。</w:t>
      </w:r>
    </w:p>
    <w:p w14:paraId="5714F0B5" w14:textId="4A422B3B" w:rsidR="003C1050" w:rsidRDefault="007804D5" w:rsidP="004909EA">
      <w:pPr>
        <w:spacing w:line="360" w:lineRule="auto"/>
        <w:ind w:firstLineChars="200" w:firstLine="480"/>
        <w:rPr>
          <w:rFonts w:asciiTheme="minorEastAsia" w:eastAsiaTheme="minorEastAsia" w:hAnsiTheme="minorEastAsia"/>
          <w:color w:val="000000" w:themeColor="text1"/>
          <w:sz w:val="24"/>
          <w:szCs w:val="24"/>
        </w:rPr>
      </w:pPr>
      <w:r w:rsidRPr="007804D5">
        <w:rPr>
          <w:rFonts w:asciiTheme="minorEastAsia" w:eastAsiaTheme="minorEastAsia" w:hAnsiTheme="minorEastAsia" w:hint="eastAsia"/>
          <w:color w:val="000000" w:themeColor="text1"/>
          <w:sz w:val="24"/>
          <w:szCs w:val="24"/>
          <w:lang w:val="zh-CN"/>
        </w:rPr>
        <w:t>2、</w:t>
      </w:r>
      <w:r w:rsidR="00EC2DBE" w:rsidRPr="007804D5">
        <w:rPr>
          <w:rFonts w:asciiTheme="minorEastAsia" w:eastAsiaTheme="minorEastAsia" w:hAnsiTheme="minorEastAsia" w:hint="eastAsia"/>
          <w:color w:val="000000" w:themeColor="text1"/>
          <w:sz w:val="24"/>
          <w:szCs w:val="24"/>
          <w:lang w:val="zh-CN"/>
        </w:rPr>
        <w:t>投标产品必须是全新、未使用过的原装合格正品，符合招标文件的要求，达到国家、行业规定的通用标准和强制标准，属于国家强制认证的产品的必须通过认证。</w:t>
      </w:r>
      <w:r w:rsidR="00EC2DBE" w:rsidRPr="007804D5">
        <w:rPr>
          <w:rFonts w:asciiTheme="minorEastAsia" w:eastAsiaTheme="minorEastAsia" w:hAnsiTheme="minorEastAsia" w:hint="eastAsia"/>
          <w:color w:val="000000" w:themeColor="text1"/>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标★的为核心指标。</w:t>
      </w:r>
    </w:p>
    <w:p w14:paraId="678143AF" w14:textId="5EA64086" w:rsidR="0051677E" w:rsidRPr="0051677E" w:rsidRDefault="0051677E" w:rsidP="0051677E">
      <w:pPr>
        <w:pStyle w:val="a0"/>
        <w:rPr>
          <w:lang w:val="en-US"/>
        </w:rPr>
      </w:pPr>
      <w:r w:rsidRPr="0072070B">
        <w:rPr>
          <w:rFonts w:hint="eastAsia"/>
          <w:highlight w:val="yellow"/>
          <w:lang w:val="en-US"/>
        </w:rPr>
        <w:t>3</w:t>
      </w:r>
      <w:r w:rsidRPr="0072070B">
        <w:rPr>
          <w:rFonts w:hint="eastAsia"/>
          <w:highlight w:val="yellow"/>
          <w:lang w:val="en-US"/>
        </w:rPr>
        <w:t>、本项目监控平台客户端软件由</w:t>
      </w:r>
      <w:r w:rsidR="00A11009">
        <w:rPr>
          <w:rFonts w:hint="eastAsia"/>
          <w:highlight w:val="yellow"/>
          <w:lang w:val="en-US"/>
        </w:rPr>
        <w:t>中标人免费</w:t>
      </w:r>
      <w:r w:rsidRPr="0072070B">
        <w:rPr>
          <w:rFonts w:hint="eastAsia"/>
          <w:highlight w:val="yellow"/>
          <w:lang w:val="en-US"/>
        </w:rPr>
        <w:t>提供，并将视频图像信息接入学校监控中心。</w:t>
      </w:r>
    </w:p>
    <w:p w14:paraId="5963270B" w14:textId="77777777" w:rsidR="003C1050" w:rsidRDefault="007804D5">
      <w:pPr>
        <w:spacing w:line="300" w:lineRule="auto"/>
        <w:ind w:firstLineChars="200" w:firstLine="480"/>
        <w:rPr>
          <w:color w:val="000000" w:themeColor="text1"/>
          <w:sz w:val="24"/>
          <w:szCs w:val="24"/>
        </w:rPr>
      </w:pPr>
      <w:r w:rsidRPr="007804D5">
        <w:rPr>
          <w:rFonts w:asciiTheme="minorEastAsia" w:eastAsiaTheme="minorEastAsia" w:hAnsiTheme="minorEastAsia" w:hint="eastAsia"/>
          <w:color w:val="000000" w:themeColor="text1"/>
          <w:sz w:val="24"/>
          <w:szCs w:val="24"/>
        </w:rPr>
        <w:t>★</w:t>
      </w:r>
      <w:r w:rsidR="00EC2DBE">
        <w:rPr>
          <w:rFonts w:hint="eastAsia"/>
          <w:color w:val="000000" w:themeColor="text1"/>
          <w:sz w:val="24"/>
          <w:szCs w:val="24"/>
        </w:rPr>
        <w:t>三、质保时间</w:t>
      </w:r>
    </w:p>
    <w:p w14:paraId="4BDDC24A" w14:textId="77777777" w:rsidR="003C1050" w:rsidRDefault="00EC2DBE">
      <w:pPr>
        <w:spacing w:line="300" w:lineRule="auto"/>
        <w:ind w:firstLineChars="200" w:firstLine="480"/>
        <w:rPr>
          <w:color w:val="000000" w:themeColor="text1"/>
          <w:sz w:val="24"/>
          <w:szCs w:val="24"/>
        </w:rPr>
      </w:pPr>
      <w:r w:rsidRPr="004909EA">
        <w:rPr>
          <w:rFonts w:hint="eastAsia"/>
          <w:color w:val="000000" w:themeColor="text1"/>
          <w:sz w:val="24"/>
          <w:szCs w:val="24"/>
        </w:rPr>
        <w:t>从设备验收合格之日起，提供不少于</w:t>
      </w:r>
      <w:r w:rsidR="004909EA" w:rsidRPr="004909EA">
        <w:rPr>
          <w:rFonts w:hint="eastAsia"/>
          <w:color w:val="000000" w:themeColor="text1"/>
          <w:sz w:val="24"/>
          <w:szCs w:val="24"/>
        </w:rPr>
        <w:t>3</w:t>
      </w:r>
      <w:r w:rsidRPr="004909EA">
        <w:rPr>
          <w:rFonts w:hint="eastAsia"/>
          <w:color w:val="000000" w:themeColor="text1"/>
          <w:sz w:val="24"/>
          <w:szCs w:val="24"/>
        </w:rPr>
        <w:t>年的产品免费整体质保期</w:t>
      </w:r>
      <w:r w:rsidR="00783700">
        <w:rPr>
          <w:rFonts w:hint="eastAsia"/>
          <w:color w:val="000000" w:themeColor="text1"/>
          <w:sz w:val="24"/>
          <w:szCs w:val="24"/>
        </w:rPr>
        <w:t>（含软件升级和数据更新）</w:t>
      </w:r>
      <w:r w:rsidRPr="004909EA">
        <w:rPr>
          <w:rFonts w:hint="eastAsia"/>
          <w:color w:val="000000" w:themeColor="text1"/>
          <w:sz w:val="24"/>
          <w:szCs w:val="24"/>
        </w:rPr>
        <w:t>和售后服务</w:t>
      </w:r>
      <w:r w:rsidR="00F670DE" w:rsidRPr="004909EA">
        <w:rPr>
          <w:rFonts w:hint="eastAsia"/>
          <w:color w:val="000000" w:themeColor="text1"/>
          <w:sz w:val="24"/>
          <w:szCs w:val="24"/>
        </w:rPr>
        <w:t>（否则</w:t>
      </w:r>
      <w:r w:rsidR="00F670DE" w:rsidRPr="004909EA">
        <w:rPr>
          <w:color w:val="000000" w:themeColor="text1"/>
          <w:sz w:val="24"/>
          <w:szCs w:val="24"/>
        </w:rPr>
        <w:t>为无效投标</w:t>
      </w:r>
      <w:r w:rsidR="00F670DE" w:rsidRPr="004909EA">
        <w:rPr>
          <w:rFonts w:hint="eastAsia"/>
          <w:color w:val="000000" w:themeColor="text1"/>
          <w:sz w:val="24"/>
          <w:szCs w:val="24"/>
        </w:rPr>
        <w:t>）</w:t>
      </w:r>
      <w:r w:rsidRPr="004909EA">
        <w:rPr>
          <w:rFonts w:hint="eastAsia"/>
          <w:color w:val="000000" w:themeColor="text1"/>
          <w:sz w:val="24"/>
          <w:szCs w:val="24"/>
        </w:rPr>
        <w:t>，在保修期内产品如有质量问题，卖方为买方提供免费维修及更换配件。</w:t>
      </w:r>
    </w:p>
    <w:p w14:paraId="15735CF0" w14:textId="77777777" w:rsidR="003C1050" w:rsidRDefault="007804D5">
      <w:pPr>
        <w:spacing w:line="300" w:lineRule="auto"/>
        <w:ind w:firstLineChars="200" w:firstLine="480"/>
        <w:rPr>
          <w:color w:val="000000" w:themeColor="text1"/>
          <w:sz w:val="24"/>
          <w:szCs w:val="24"/>
        </w:rPr>
      </w:pPr>
      <w:r w:rsidRPr="007804D5">
        <w:rPr>
          <w:rFonts w:asciiTheme="minorEastAsia" w:eastAsiaTheme="minorEastAsia" w:hAnsiTheme="minorEastAsia" w:hint="eastAsia"/>
          <w:color w:val="000000" w:themeColor="text1"/>
          <w:sz w:val="24"/>
          <w:szCs w:val="24"/>
        </w:rPr>
        <w:t>★</w:t>
      </w:r>
      <w:r w:rsidR="00EC2DBE">
        <w:rPr>
          <w:rFonts w:hint="eastAsia"/>
          <w:color w:val="000000" w:themeColor="text1"/>
          <w:sz w:val="24"/>
          <w:szCs w:val="24"/>
        </w:rPr>
        <w:t>四、售后服务要求</w:t>
      </w:r>
    </w:p>
    <w:p w14:paraId="05C124AE" w14:textId="77777777" w:rsidR="003C1050" w:rsidRDefault="00EC2DBE" w:rsidP="007804D5">
      <w:pPr>
        <w:pStyle w:val="a0"/>
        <w:ind w:firstLineChars="199" w:firstLine="478"/>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提供不低于</w:t>
      </w:r>
      <w:r w:rsidR="004909EA">
        <w:rPr>
          <w:rFonts w:asciiTheme="minorEastAsia" w:hAnsiTheme="minorEastAsia" w:cs="宋体" w:hint="eastAsia"/>
          <w:color w:val="000000" w:themeColor="text1"/>
          <w:kern w:val="0"/>
          <w:szCs w:val="21"/>
        </w:rPr>
        <w:t>3</w:t>
      </w:r>
      <w:r>
        <w:rPr>
          <w:rFonts w:asciiTheme="minorEastAsia" w:hAnsiTheme="minorEastAsia" w:cs="宋体" w:hint="eastAsia"/>
          <w:color w:val="000000" w:themeColor="text1"/>
          <w:kern w:val="0"/>
          <w:szCs w:val="21"/>
        </w:rPr>
        <w:t>年7x24免费原厂质保服务，签订</w:t>
      </w:r>
      <w:r>
        <w:rPr>
          <w:rFonts w:asciiTheme="minorEastAsia" w:hAnsiTheme="minorEastAsia" w:cs="宋体"/>
          <w:color w:val="000000" w:themeColor="text1"/>
          <w:kern w:val="0"/>
          <w:szCs w:val="21"/>
        </w:rPr>
        <w:t>合同</w:t>
      </w:r>
      <w:r>
        <w:rPr>
          <w:rFonts w:asciiTheme="minorEastAsia" w:hAnsiTheme="minorEastAsia" w:cs="宋体" w:hint="eastAsia"/>
          <w:color w:val="000000" w:themeColor="text1"/>
          <w:kern w:val="0"/>
          <w:szCs w:val="21"/>
        </w:rPr>
        <w:t>前</w:t>
      </w:r>
      <w:r>
        <w:rPr>
          <w:rFonts w:asciiTheme="minorEastAsia" w:hAnsiTheme="minorEastAsia" w:cs="宋体"/>
          <w:color w:val="000000" w:themeColor="text1"/>
          <w:kern w:val="0"/>
          <w:szCs w:val="21"/>
        </w:rPr>
        <w:t>须提供原厂质保函</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否则</w:t>
      </w:r>
      <w:r>
        <w:rPr>
          <w:rFonts w:asciiTheme="minorEastAsia" w:hAnsiTheme="minorEastAsia" w:cs="宋体" w:hint="eastAsia"/>
          <w:color w:val="000000" w:themeColor="text1"/>
          <w:kern w:val="0"/>
          <w:szCs w:val="21"/>
        </w:rPr>
        <w:t>取消</w:t>
      </w:r>
      <w:r>
        <w:rPr>
          <w:rFonts w:asciiTheme="minorEastAsia" w:hAnsiTheme="minorEastAsia" w:cs="宋体"/>
          <w:color w:val="000000" w:themeColor="text1"/>
          <w:kern w:val="0"/>
          <w:szCs w:val="21"/>
        </w:rPr>
        <w:t>中标资格</w:t>
      </w:r>
      <w:r>
        <w:rPr>
          <w:rFonts w:asciiTheme="minorEastAsia" w:hAnsiTheme="minorEastAsia" w:cs="宋体" w:hint="eastAsia"/>
          <w:color w:val="000000" w:themeColor="text1"/>
          <w:kern w:val="0"/>
          <w:szCs w:val="21"/>
        </w:rPr>
        <w:t>。</w:t>
      </w:r>
    </w:p>
    <w:p w14:paraId="5DA8D13F" w14:textId="77777777" w:rsidR="003C1050" w:rsidRDefault="00EC2DBE">
      <w:pPr>
        <w:spacing w:line="360" w:lineRule="auto"/>
        <w:ind w:firstLineChars="200" w:firstLine="480"/>
        <w:rPr>
          <w:color w:val="000000" w:themeColor="text1"/>
          <w:sz w:val="24"/>
          <w:szCs w:val="22"/>
          <w:lang w:val="zh-CN"/>
        </w:rPr>
      </w:pPr>
      <w:r>
        <w:rPr>
          <w:rFonts w:hint="eastAsia"/>
          <w:color w:val="000000" w:themeColor="text1"/>
          <w:sz w:val="24"/>
          <w:szCs w:val="22"/>
          <w:lang w:val="zh-CN"/>
        </w:rPr>
        <w:t>投标人承诺保修期内原厂商对设备提供</w:t>
      </w:r>
      <w:r>
        <w:rPr>
          <w:rFonts w:hint="eastAsia"/>
          <w:color w:val="000000" w:themeColor="text1"/>
          <w:sz w:val="24"/>
          <w:szCs w:val="22"/>
          <w:lang w:val="zh-CN"/>
        </w:rPr>
        <w:t>7</w:t>
      </w:r>
      <w:r>
        <w:rPr>
          <w:rFonts w:hint="eastAsia"/>
          <w:color w:val="000000" w:themeColor="text1"/>
          <w:sz w:val="24"/>
          <w:szCs w:val="22"/>
          <w:lang w:val="zh-CN"/>
        </w:rPr>
        <w:t>×</w:t>
      </w:r>
      <w:r>
        <w:rPr>
          <w:rFonts w:hint="eastAsia"/>
          <w:color w:val="000000" w:themeColor="text1"/>
          <w:sz w:val="24"/>
          <w:szCs w:val="22"/>
          <w:lang w:val="zh-CN"/>
        </w:rPr>
        <w:t>24</w:t>
      </w:r>
      <w:r>
        <w:rPr>
          <w:rFonts w:hint="eastAsia"/>
          <w:color w:val="000000" w:themeColor="text1"/>
          <w:sz w:val="24"/>
          <w:szCs w:val="22"/>
          <w:lang w:val="zh-CN"/>
        </w:rPr>
        <w:t>的技术支持和售后响应服务，设备质保期内发生故障，</w:t>
      </w:r>
      <w:r w:rsidR="00BA20C7">
        <w:rPr>
          <w:color w:val="000000" w:themeColor="text1"/>
          <w:sz w:val="24"/>
          <w:szCs w:val="24"/>
        </w:rPr>
        <w:t>1</w:t>
      </w:r>
      <w:r>
        <w:rPr>
          <w:rFonts w:hint="eastAsia"/>
          <w:color w:val="000000" w:themeColor="text1"/>
          <w:sz w:val="24"/>
          <w:szCs w:val="24"/>
        </w:rPr>
        <w:t>小时内电话响应，</w:t>
      </w:r>
      <w:r w:rsidR="004909EA">
        <w:rPr>
          <w:rFonts w:hint="eastAsia"/>
          <w:color w:val="000000" w:themeColor="text1"/>
          <w:sz w:val="24"/>
          <w:szCs w:val="22"/>
          <w:lang w:val="zh-CN"/>
        </w:rPr>
        <w:t>4</w:t>
      </w:r>
      <w:r>
        <w:rPr>
          <w:rFonts w:hint="eastAsia"/>
          <w:color w:val="000000" w:themeColor="text1"/>
          <w:sz w:val="24"/>
          <w:szCs w:val="22"/>
          <w:lang w:val="zh-CN"/>
        </w:rPr>
        <w:t>小时内现场服务。</w:t>
      </w:r>
    </w:p>
    <w:p w14:paraId="307033E8" w14:textId="77777777" w:rsidR="003C1050" w:rsidRDefault="00783700">
      <w:pPr>
        <w:spacing w:line="300" w:lineRule="auto"/>
        <w:ind w:firstLineChars="200" w:firstLine="480"/>
        <w:rPr>
          <w:color w:val="000000" w:themeColor="text1"/>
          <w:sz w:val="24"/>
          <w:szCs w:val="24"/>
        </w:rPr>
      </w:pPr>
      <w:r w:rsidRPr="007804D5">
        <w:rPr>
          <w:rFonts w:asciiTheme="minorEastAsia" w:eastAsiaTheme="minorEastAsia" w:hAnsiTheme="minorEastAsia" w:hint="eastAsia"/>
          <w:color w:val="000000" w:themeColor="text1"/>
          <w:sz w:val="24"/>
          <w:szCs w:val="24"/>
        </w:rPr>
        <w:lastRenderedPageBreak/>
        <w:t>★</w:t>
      </w:r>
      <w:r w:rsidR="00EC2DBE">
        <w:rPr>
          <w:rFonts w:hint="eastAsia"/>
          <w:color w:val="000000" w:themeColor="text1"/>
          <w:sz w:val="24"/>
          <w:szCs w:val="24"/>
        </w:rPr>
        <w:t>五、商务要求</w:t>
      </w:r>
    </w:p>
    <w:p w14:paraId="5B8412D6" w14:textId="77777777" w:rsidR="003C1050" w:rsidRDefault="00EC2DBE">
      <w:pPr>
        <w:spacing w:line="360" w:lineRule="auto"/>
        <w:ind w:firstLineChars="200" w:firstLine="480"/>
        <w:rPr>
          <w:color w:val="000000" w:themeColor="text1"/>
          <w:sz w:val="24"/>
          <w:lang w:val="zh-CN"/>
        </w:rPr>
      </w:pPr>
      <w:r>
        <w:rPr>
          <w:color w:val="000000" w:themeColor="text1"/>
          <w:sz w:val="24"/>
          <w:lang w:val="zh-CN"/>
        </w:rPr>
        <w:t>1.</w:t>
      </w:r>
      <w:r>
        <w:rPr>
          <w:rFonts w:hint="eastAsia"/>
          <w:color w:val="000000" w:themeColor="text1"/>
          <w:sz w:val="24"/>
          <w:lang w:val="zh-CN"/>
        </w:rPr>
        <w:t>供货时间</w:t>
      </w:r>
      <w:r w:rsidR="004909EA">
        <w:rPr>
          <w:rFonts w:hint="eastAsia"/>
          <w:color w:val="000000" w:themeColor="text1"/>
          <w:sz w:val="24"/>
          <w:lang w:val="zh-CN"/>
        </w:rPr>
        <w:t>：</w:t>
      </w:r>
      <w:r>
        <w:rPr>
          <w:rFonts w:hint="eastAsia"/>
          <w:color w:val="000000" w:themeColor="text1"/>
          <w:sz w:val="24"/>
          <w:lang w:val="zh-CN"/>
        </w:rPr>
        <w:t>合同签订后</w:t>
      </w:r>
      <w:bookmarkStart w:id="0" w:name="_GoBack"/>
      <w:r w:rsidR="004909EA">
        <w:rPr>
          <w:rFonts w:hint="eastAsia"/>
          <w:color w:val="000000" w:themeColor="text1"/>
          <w:sz w:val="24"/>
        </w:rPr>
        <w:t>30</w:t>
      </w:r>
      <w:r>
        <w:rPr>
          <w:rFonts w:hint="eastAsia"/>
          <w:color w:val="000000" w:themeColor="text1"/>
          <w:sz w:val="24"/>
          <w:lang w:val="zh-CN"/>
        </w:rPr>
        <w:t>日</w:t>
      </w:r>
      <w:bookmarkEnd w:id="0"/>
      <w:r>
        <w:rPr>
          <w:rFonts w:hint="eastAsia"/>
          <w:color w:val="000000" w:themeColor="text1"/>
          <w:sz w:val="24"/>
          <w:lang w:val="zh-CN"/>
        </w:rPr>
        <w:t>内供货安装调试到位。</w:t>
      </w:r>
    </w:p>
    <w:p w14:paraId="74D3877C" w14:textId="77777777" w:rsidR="003C1050" w:rsidRDefault="00EC2DBE">
      <w:pPr>
        <w:spacing w:line="360" w:lineRule="auto"/>
        <w:ind w:firstLineChars="200" w:firstLine="480"/>
        <w:rPr>
          <w:color w:val="000000" w:themeColor="text1"/>
          <w:sz w:val="24"/>
        </w:rPr>
      </w:pPr>
      <w:r>
        <w:rPr>
          <w:color w:val="000000" w:themeColor="text1"/>
          <w:sz w:val="24"/>
          <w:lang w:val="zh-CN"/>
        </w:rPr>
        <w:t>2.</w:t>
      </w:r>
      <w:r>
        <w:rPr>
          <w:rFonts w:hint="eastAsia"/>
          <w:color w:val="000000" w:themeColor="text1"/>
          <w:sz w:val="24"/>
          <w:lang w:val="zh-CN"/>
        </w:rPr>
        <w:t>供货地点</w:t>
      </w:r>
      <w:r w:rsidR="004909EA">
        <w:rPr>
          <w:rFonts w:hint="eastAsia"/>
          <w:color w:val="000000" w:themeColor="text1"/>
          <w:sz w:val="24"/>
          <w:lang w:val="zh-CN"/>
        </w:rPr>
        <w:t>：</w:t>
      </w:r>
      <w:r>
        <w:rPr>
          <w:rFonts w:hint="eastAsia"/>
          <w:color w:val="000000" w:themeColor="text1"/>
          <w:sz w:val="24"/>
        </w:rPr>
        <w:t>淮阴工学院</w:t>
      </w:r>
      <w:r w:rsidR="007804D5">
        <w:rPr>
          <w:rFonts w:hint="eastAsia"/>
          <w:color w:val="000000" w:themeColor="text1"/>
          <w:sz w:val="24"/>
        </w:rPr>
        <w:t>北京路</w:t>
      </w:r>
      <w:r>
        <w:rPr>
          <w:rFonts w:hint="eastAsia"/>
          <w:color w:val="000000" w:themeColor="text1"/>
          <w:sz w:val="24"/>
        </w:rPr>
        <w:t>校区。</w:t>
      </w:r>
    </w:p>
    <w:p w14:paraId="7201A7E4" w14:textId="77777777" w:rsidR="003C1050" w:rsidRDefault="00EC2DBE">
      <w:pPr>
        <w:spacing w:line="360" w:lineRule="auto"/>
        <w:ind w:firstLineChars="200" w:firstLine="480"/>
        <w:rPr>
          <w:color w:val="000000" w:themeColor="text1"/>
          <w:sz w:val="24"/>
          <w:lang w:val="zh-CN"/>
        </w:rPr>
      </w:pPr>
      <w:r>
        <w:rPr>
          <w:color w:val="000000" w:themeColor="text1"/>
          <w:sz w:val="24"/>
          <w:lang w:val="zh-CN"/>
        </w:rPr>
        <w:t>3.</w:t>
      </w:r>
      <w:r>
        <w:rPr>
          <w:rFonts w:hint="eastAsia"/>
          <w:color w:val="000000" w:themeColor="text1"/>
          <w:sz w:val="24"/>
          <w:lang w:val="zh-CN"/>
        </w:rPr>
        <w:t>付款方式</w:t>
      </w:r>
      <w:r w:rsidR="004909EA">
        <w:rPr>
          <w:rFonts w:hint="eastAsia"/>
          <w:color w:val="000000" w:themeColor="text1"/>
          <w:sz w:val="24"/>
          <w:lang w:val="zh-CN"/>
        </w:rPr>
        <w:t>：</w:t>
      </w:r>
      <w:r>
        <w:rPr>
          <w:rFonts w:hint="eastAsia"/>
          <w:color w:val="000000" w:themeColor="text1"/>
          <w:sz w:val="24"/>
          <w:lang w:val="zh-CN"/>
        </w:rPr>
        <w:t>合同期内货到</w:t>
      </w:r>
      <w:r w:rsidR="00006AFA">
        <w:rPr>
          <w:rFonts w:hint="eastAsia"/>
          <w:color w:val="000000" w:themeColor="text1"/>
          <w:sz w:val="24"/>
          <w:lang w:val="zh-CN"/>
        </w:rPr>
        <w:t>采购人</w:t>
      </w:r>
      <w:r>
        <w:rPr>
          <w:rFonts w:hint="eastAsia"/>
          <w:color w:val="000000" w:themeColor="text1"/>
          <w:sz w:val="24"/>
          <w:lang w:val="zh-CN"/>
        </w:rPr>
        <w:t>安装、调试完毕，验收合格后，付</w:t>
      </w:r>
      <w:r w:rsidR="00CF324F" w:rsidRPr="004909EA">
        <w:rPr>
          <w:rFonts w:hint="eastAsia"/>
          <w:color w:val="000000" w:themeColor="text1"/>
          <w:sz w:val="24"/>
          <w:lang w:val="zh-CN"/>
        </w:rPr>
        <w:t>到</w:t>
      </w:r>
      <w:r>
        <w:rPr>
          <w:rFonts w:hint="eastAsia"/>
          <w:color w:val="000000" w:themeColor="text1"/>
          <w:sz w:val="24"/>
          <w:lang w:val="zh-CN"/>
        </w:rPr>
        <w:t>合同款的</w:t>
      </w:r>
      <w:r>
        <w:rPr>
          <w:color w:val="000000" w:themeColor="text1"/>
          <w:sz w:val="24"/>
          <w:lang w:val="zh-CN"/>
        </w:rPr>
        <w:t>95%</w:t>
      </w:r>
      <w:r>
        <w:rPr>
          <w:rFonts w:hint="eastAsia"/>
          <w:color w:val="000000" w:themeColor="text1"/>
          <w:sz w:val="24"/>
          <w:lang w:val="zh-CN"/>
        </w:rPr>
        <w:t>；余下</w:t>
      </w:r>
      <w:r>
        <w:rPr>
          <w:color w:val="000000" w:themeColor="text1"/>
          <w:sz w:val="24"/>
          <w:lang w:val="zh-CN"/>
        </w:rPr>
        <w:t>5%</w:t>
      </w:r>
      <w:r>
        <w:rPr>
          <w:rFonts w:hint="eastAsia"/>
          <w:color w:val="000000" w:themeColor="text1"/>
          <w:sz w:val="24"/>
          <w:lang w:val="zh-CN"/>
        </w:rPr>
        <w:t>合同款作为质量保证金，待</w:t>
      </w:r>
      <w:r w:rsidR="00CA4111">
        <w:rPr>
          <w:rFonts w:hint="eastAsia"/>
          <w:color w:val="000000" w:themeColor="text1"/>
          <w:sz w:val="24"/>
          <w:lang w:val="zh-CN"/>
        </w:rPr>
        <w:t>一</w:t>
      </w:r>
      <w:r>
        <w:rPr>
          <w:rFonts w:hint="eastAsia"/>
          <w:color w:val="000000" w:themeColor="text1"/>
          <w:sz w:val="24"/>
          <w:lang w:val="zh-CN"/>
        </w:rPr>
        <w:t>年后使用无质量及售后服务等问题后结清余款（不计息）；如有质量问题，不能及时更换或不能及时维保到位，尾款不予支付</w:t>
      </w:r>
      <w:r>
        <w:rPr>
          <w:rFonts w:hint="eastAsia"/>
          <w:color w:val="000000" w:themeColor="text1"/>
          <w:sz w:val="24"/>
        </w:rPr>
        <w:t>并按合同追究赔偿等责任</w:t>
      </w:r>
      <w:r>
        <w:rPr>
          <w:rFonts w:hint="eastAsia"/>
          <w:color w:val="000000" w:themeColor="text1"/>
          <w:sz w:val="24"/>
          <w:lang w:val="zh-CN"/>
        </w:rPr>
        <w:t>。如验收不合格以及发现伪劣产品等，采购人将视其情况，采取退货、拒付货款、索赔等措施，直至向质量技术监督主管部门报告，依法处理。</w:t>
      </w:r>
      <w:r w:rsidR="000757FF" w:rsidRPr="004909EA">
        <w:rPr>
          <w:rFonts w:hint="eastAsia"/>
          <w:sz w:val="24"/>
          <w:szCs w:val="24"/>
        </w:rPr>
        <w:t>具体</w:t>
      </w:r>
      <w:r w:rsidR="000757FF" w:rsidRPr="004909EA">
        <w:rPr>
          <w:sz w:val="24"/>
          <w:szCs w:val="24"/>
        </w:rPr>
        <w:t>付款方式可以在签订合同时由双方协商。</w:t>
      </w:r>
    </w:p>
    <w:p w14:paraId="4492BBCE" w14:textId="77777777" w:rsidR="003C1050" w:rsidRDefault="003C1050">
      <w:pPr>
        <w:spacing w:line="300" w:lineRule="auto"/>
        <w:ind w:firstLineChars="200" w:firstLine="480"/>
        <w:jc w:val="left"/>
        <w:rPr>
          <w:color w:val="000000" w:themeColor="text1"/>
          <w:sz w:val="24"/>
          <w:szCs w:val="24"/>
        </w:rPr>
      </w:pPr>
    </w:p>
    <w:p w14:paraId="4C3BAFEB" w14:textId="77777777" w:rsidR="00783700" w:rsidRDefault="00783700" w:rsidP="00783700">
      <w:pPr>
        <w:tabs>
          <w:tab w:val="left" w:pos="735"/>
          <w:tab w:val="left" w:pos="900"/>
          <w:tab w:val="left" w:pos="945"/>
        </w:tabs>
        <w:adjustRightInd w:val="0"/>
        <w:snapToGrid w:val="0"/>
        <w:spacing w:line="360" w:lineRule="auto"/>
        <w:ind w:firstLineChars="200" w:firstLine="562"/>
        <w:rPr>
          <w:rFonts w:eastAsia="仿宋"/>
          <w:b/>
          <w:bCs/>
        </w:rPr>
      </w:pPr>
      <w:r>
        <w:rPr>
          <w:rFonts w:ascii="仿宋" w:eastAsia="仿宋" w:hAnsi="仿宋" w:hint="eastAsia"/>
          <w:b/>
          <w:bCs/>
          <w:sz w:val="28"/>
          <w:szCs w:val="28"/>
          <w:highlight w:val="yellow"/>
        </w:rPr>
        <w:t>备注：</w:t>
      </w:r>
      <w:r>
        <w:rPr>
          <w:rFonts w:ascii="仿宋" w:eastAsia="仿宋" w:hAnsi="仿宋"/>
          <w:b/>
          <w:bCs/>
          <w:sz w:val="28"/>
          <w:szCs w:val="28"/>
          <w:highlight w:val="yellow"/>
        </w:rPr>
        <w:t>第三（</w:t>
      </w:r>
      <w:r>
        <w:rPr>
          <w:rFonts w:ascii="仿宋" w:eastAsia="仿宋" w:hAnsi="仿宋" w:hint="eastAsia"/>
          <w:b/>
          <w:bCs/>
          <w:sz w:val="28"/>
          <w:szCs w:val="28"/>
          <w:highlight w:val="yellow"/>
        </w:rPr>
        <w:t>质保时间）</w:t>
      </w:r>
      <w:r>
        <w:rPr>
          <w:rFonts w:ascii="仿宋" w:eastAsia="仿宋" w:hAnsi="仿宋"/>
          <w:b/>
          <w:bCs/>
          <w:sz w:val="28"/>
          <w:szCs w:val="28"/>
          <w:highlight w:val="yellow"/>
        </w:rPr>
        <w:t>、四（</w:t>
      </w:r>
      <w:r>
        <w:rPr>
          <w:rFonts w:ascii="仿宋" w:eastAsia="仿宋" w:hAnsi="仿宋" w:hint="eastAsia"/>
          <w:b/>
          <w:bCs/>
          <w:sz w:val="28"/>
          <w:szCs w:val="28"/>
          <w:highlight w:val="yellow"/>
        </w:rPr>
        <w:t>售后服务要求）</w:t>
      </w:r>
      <w:r>
        <w:rPr>
          <w:rFonts w:ascii="仿宋" w:eastAsia="仿宋" w:hAnsi="仿宋"/>
          <w:b/>
          <w:bCs/>
          <w:sz w:val="28"/>
          <w:szCs w:val="28"/>
          <w:highlight w:val="yellow"/>
        </w:rPr>
        <w:t>、五（</w:t>
      </w:r>
      <w:r>
        <w:rPr>
          <w:rFonts w:ascii="仿宋" w:eastAsia="仿宋" w:hAnsi="仿宋" w:hint="eastAsia"/>
          <w:b/>
          <w:bCs/>
          <w:sz w:val="28"/>
          <w:szCs w:val="28"/>
          <w:highlight w:val="yellow"/>
        </w:rPr>
        <w:t>商务要求）必须全部响应，否则为无效标。</w:t>
      </w:r>
    </w:p>
    <w:p w14:paraId="28D89B4C" w14:textId="77777777" w:rsidR="003C1050" w:rsidRPr="00D72416" w:rsidRDefault="00EC2DBE">
      <w:pPr>
        <w:spacing w:line="300" w:lineRule="auto"/>
        <w:ind w:firstLineChars="200" w:firstLine="480"/>
        <w:jc w:val="center"/>
        <w:rPr>
          <w:rFonts w:asciiTheme="minorEastAsia" w:eastAsiaTheme="minorEastAsia" w:hAnsiTheme="minorEastAsia"/>
          <w:color w:val="000000" w:themeColor="text1"/>
          <w:spacing w:val="4"/>
          <w:sz w:val="36"/>
          <w:szCs w:val="36"/>
        </w:rPr>
      </w:pPr>
      <w:r>
        <w:rPr>
          <w:color w:val="000000" w:themeColor="text1"/>
          <w:sz w:val="24"/>
          <w:szCs w:val="24"/>
        </w:rPr>
        <w:br w:type="page"/>
      </w:r>
      <w:r w:rsidRPr="00D72416">
        <w:rPr>
          <w:rFonts w:asciiTheme="minorEastAsia" w:eastAsiaTheme="minorEastAsia" w:hAnsiTheme="minorEastAsia" w:hint="eastAsia"/>
          <w:color w:val="000000" w:themeColor="text1"/>
          <w:spacing w:val="4"/>
          <w:sz w:val="36"/>
          <w:szCs w:val="36"/>
        </w:rPr>
        <w:lastRenderedPageBreak/>
        <w:t>第三章合同主要条款</w:t>
      </w:r>
    </w:p>
    <w:p w14:paraId="18CA6CAE" w14:textId="77777777" w:rsidR="003C1050" w:rsidRDefault="003C1050">
      <w:pPr>
        <w:jc w:val="right"/>
        <w:rPr>
          <w:rFonts w:ascii="宋体"/>
          <w:color w:val="000000" w:themeColor="text1"/>
          <w:sz w:val="24"/>
          <w:szCs w:val="24"/>
        </w:rPr>
      </w:pPr>
    </w:p>
    <w:p w14:paraId="28B82049" w14:textId="77777777" w:rsidR="00307A63" w:rsidRDefault="00307A63" w:rsidP="00307A63">
      <w:pPr>
        <w:spacing w:line="400" w:lineRule="exact"/>
        <w:outlineLvl w:val="0"/>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甲方</w:t>
      </w:r>
      <w:r>
        <w:rPr>
          <w:rFonts w:asciiTheme="minorEastAsia" w:eastAsiaTheme="minorEastAsia" w:hAnsiTheme="minorEastAsia" w:cs="宋体" w:hint="eastAsia"/>
          <w:sz w:val="24"/>
          <w:szCs w:val="24"/>
        </w:rPr>
        <w:t>：淮阴工学院（以下称甲方）</w:t>
      </w:r>
    </w:p>
    <w:p w14:paraId="3ABB5887" w14:textId="77777777" w:rsidR="00307A63" w:rsidRDefault="00307A63" w:rsidP="00307A63">
      <w:pPr>
        <w:spacing w:line="400" w:lineRule="exact"/>
        <w:outlineLvl w:val="0"/>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乙方</w:t>
      </w:r>
      <w:r>
        <w:rPr>
          <w:rFonts w:asciiTheme="minorEastAsia" w:eastAsiaTheme="minorEastAsia" w:hAnsiTheme="minorEastAsia" w:cs="宋体"/>
          <w:b/>
          <w:sz w:val="24"/>
          <w:szCs w:val="24"/>
        </w:rPr>
        <w:t xml:space="preserve">:                 </w:t>
      </w:r>
      <w:r>
        <w:rPr>
          <w:rFonts w:asciiTheme="minorEastAsia" w:eastAsiaTheme="minorEastAsia" w:hAnsiTheme="minorEastAsia" w:cs="宋体" w:hint="eastAsia"/>
          <w:sz w:val="24"/>
          <w:szCs w:val="24"/>
        </w:rPr>
        <w:t>公司（以下称乙方）</w:t>
      </w:r>
    </w:p>
    <w:p w14:paraId="403FFBE0" w14:textId="77777777" w:rsidR="00307A63" w:rsidRDefault="00307A63" w:rsidP="00307A63">
      <w:pPr>
        <w:spacing w:line="400" w:lineRule="exact"/>
        <w:ind w:firstLineChars="200" w:firstLine="480"/>
        <w:jc w:val="left"/>
        <w:rPr>
          <w:rFonts w:asciiTheme="minorEastAsia" w:eastAsiaTheme="minorEastAsia" w:hAnsiTheme="minorEastAsia" w:cs="宋体"/>
          <w:sz w:val="24"/>
          <w:szCs w:val="24"/>
        </w:rPr>
      </w:pPr>
    </w:p>
    <w:p w14:paraId="71AE8921" w14:textId="77777777" w:rsidR="00307A63" w:rsidRDefault="00307A63" w:rsidP="00307A6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根据《中华人民共和国合同法》，甲、乙双方经过友好协商，本着平等互利的原则，签订以下条款。</w:t>
      </w:r>
    </w:p>
    <w:p w14:paraId="4FCF9F23" w14:textId="77777777" w:rsidR="00307A63" w:rsidRDefault="00307A63" w:rsidP="00307A63">
      <w:pPr>
        <w:tabs>
          <w:tab w:val="left" w:pos="1128"/>
        </w:tabs>
        <w:spacing w:line="400" w:lineRule="exact"/>
        <w:rPr>
          <w:rFonts w:asciiTheme="minorEastAsia" w:eastAsiaTheme="minorEastAsia" w:hAnsiTheme="minorEastAsia" w:cs="宋体"/>
          <w:b/>
          <w:sz w:val="24"/>
          <w:szCs w:val="24"/>
        </w:rPr>
      </w:pPr>
    </w:p>
    <w:p w14:paraId="6B18EE22" w14:textId="77777777" w:rsidR="00307A63" w:rsidRDefault="00307A63" w:rsidP="00307A63">
      <w:pPr>
        <w:spacing w:line="40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一</w:t>
      </w:r>
      <w:r>
        <w:rPr>
          <w:rFonts w:asciiTheme="minorEastAsia" w:eastAsiaTheme="minorEastAsia" w:hAnsiTheme="minorEastAsia" w:cs="宋体"/>
          <w:b/>
          <w:sz w:val="24"/>
          <w:szCs w:val="24"/>
        </w:rPr>
        <w:t>、</w:t>
      </w:r>
      <w:r>
        <w:rPr>
          <w:rFonts w:asciiTheme="minorEastAsia" w:eastAsiaTheme="minorEastAsia" w:hAnsiTheme="minorEastAsia" w:cs="宋体" w:hint="eastAsia"/>
          <w:b/>
          <w:sz w:val="24"/>
          <w:szCs w:val="24"/>
        </w:rPr>
        <w:t>采购内容</w:t>
      </w:r>
    </w:p>
    <w:p w14:paraId="36748830" w14:textId="77777777" w:rsidR="00307A63" w:rsidRDefault="00307A63" w:rsidP="00307A63">
      <w:pPr>
        <w:spacing w:line="400" w:lineRule="exact"/>
        <w:ind w:firstLineChars="200" w:firstLine="480"/>
        <w:rPr>
          <w:rFonts w:asciiTheme="minorEastAsia" w:eastAsiaTheme="minorEastAsia" w:hAnsiTheme="minorEastAsia" w:cs="宋体"/>
          <w:sz w:val="24"/>
          <w:szCs w:val="24"/>
        </w:rPr>
      </w:pPr>
      <w:r w:rsidRPr="006F39B3">
        <w:rPr>
          <w:rFonts w:asciiTheme="minorEastAsia" w:eastAsiaTheme="minorEastAsia" w:hAnsiTheme="minorEastAsia" w:cs="宋体" w:hint="eastAsia"/>
          <w:sz w:val="24"/>
          <w:szCs w:val="24"/>
        </w:rPr>
        <w:t>项目</w:t>
      </w:r>
      <w:r w:rsidRPr="006F39B3">
        <w:rPr>
          <w:rFonts w:asciiTheme="minorEastAsia" w:eastAsiaTheme="minorEastAsia" w:hAnsiTheme="minorEastAsia" w:cs="宋体"/>
          <w:sz w:val="24"/>
          <w:szCs w:val="24"/>
        </w:rPr>
        <w:t>名称：</w:t>
      </w:r>
      <w:r w:rsidR="009B44A7">
        <w:rPr>
          <w:rFonts w:asciiTheme="minorEastAsia" w:eastAsiaTheme="minorEastAsia" w:hAnsiTheme="minorEastAsia" w:cs="宋体" w:hint="eastAsia"/>
          <w:sz w:val="24"/>
          <w:szCs w:val="24"/>
        </w:rPr>
        <w:t>淮阴工学院北京路图书馆监控系统建设</w:t>
      </w:r>
    </w:p>
    <w:p w14:paraId="2F995A67" w14:textId="77777777" w:rsidR="00307A63" w:rsidRPr="00307A63" w:rsidRDefault="00307A63" w:rsidP="00307A63">
      <w:pPr>
        <w:spacing w:line="400" w:lineRule="exact"/>
        <w:ind w:firstLineChars="200" w:firstLine="480"/>
        <w:rPr>
          <w:rFonts w:asciiTheme="minorEastAsia" w:eastAsiaTheme="minorEastAsia" w:hAnsiTheme="minorEastAsia" w:cs="宋体"/>
          <w:sz w:val="28"/>
          <w:szCs w:val="28"/>
        </w:rPr>
      </w:pPr>
      <w:r>
        <w:rPr>
          <w:rFonts w:asciiTheme="minorEastAsia" w:eastAsiaTheme="minorEastAsia" w:hAnsiTheme="minorEastAsia" w:cs="宋体" w:hint="eastAsia"/>
          <w:sz w:val="24"/>
          <w:szCs w:val="24"/>
        </w:rPr>
        <w:t>所购设备具体厂家、型号、价格如下</w:t>
      </w:r>
      <w:r>
        <w:rPr>
          <w:rFonts w:asciiTheme="minorEastAsia" w:eastAsiaTheme="minorEastAsia" w:hAnsiTheme="minorEastAsia" w:cs="宋体" w:hint="eastAsia"/>
          <w:sz w:val="28"/>
          <w:szCs w:val="28"/>
        </w:rPr>
        <w:t>：</w:t>
      </w:r>
    </w:p>
    <w:tbl>
      <w:tblPr>
        <w:tblpPr w:leftFromText="180" w:rightFromText="180" w:vertAnchor="text" w:horzAnchor="page" w:tblpX="1353" w:tblpY="282"/>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3434"/>
        <w:gridCol w:w="738"/>
        <w:gridCol w:w="706"/>
        <w:gridCol w:w="1116"/>
        <w:gridCol w:w="1178"/>
      </w:tblGrid>
      <w:tr w:rsidR="00307A63" w14:paraId="6B052732" w14:textId="77777777" w:rsidTr="00307A63">
        <w:trPr>
          <w:trHeight w:val="699"/>
        </w:trPr>
        <w:tc>
          <w:tcPr>
            <w:tcW w:w="704" w:type="dxa"/>
            <w:vAlign w:val="center"/>
          </w:tcPr>
          <w:p w14:paraId="292DE767" w14:textId="77777777" w:rsidR="00307A63" w:rsidRDefault="00307A63" w:rsidP="00CF324F">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1559" w:type="dxa"/>
            <w:vAlign w:val="center"/>
          </w:tcPr>
          <w:p w14:paraId="611326EB" w14:textId="77777777" w:rsidR="00307A63" w:rsidRDefault="00307A63" w:rsidP="00CF324F">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货物名称</w:t>
            </w:r>
          </w:p>
        </w:tc>
        <w:tc>
          <w:tcPr>
            <w:tcW w:w="3434" w:type="dxa"/>
            <w:vAlign w:val="center"/>
          </w:tcPr>
          <w:p w14:paraId="36C8F0AB" w14:textId="77777777" w:rsidR="00307A63" w:rsidRDefault="00307A63" w:rsidP="00CF324F">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品牌型号</w:t>
            </w:r>
          </w:p>
        </w:tc>
        <w:tc>
          <w:tcPr>
            <w:tcW w:w="738" w:type="dxa"/>
            <w:vAlign w:val="center"/>
          </w:tcPr>
          <w:p w14:paraId="55C5AE28" w14:textId="77777777" w:rsidR="00307A63" w:rsidRDefault="00307A63" w:rsidP="00CF324F">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单位</w:t>
            </w:r>
          </w:p>
        </w:tc>
        <w:tc>
          <w:tcPr>
            <w:tcW w:w="706" w:type="dxa"/>
            <w:vAlign w:val="center"/>
          </w:tcPr>
          <w:p w14:paraId="1BB70CCD" w14:textId="77777777" w:rsidR="00307A63" w:rsidRDefault="00307A63" w:rsidP="00CF324F">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1116" w:type="dxa"/>
            <w:vAlign w:val="center"/>
          </w:tcPr>
          <w:p w14:paraId="5872C6E6" w14:textId="77777777" w:rsidR="00307A63" w:rsidRDefault="00307A63" w:rsidP="00CF324F">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单价（元）</w:t>
            </w:r>
          </w:p>
        </w:tc>
        <w:tc>
          <w:tcPr>
            <w:tcW w:w="1178" w:type="dxa"/>
            <w:vAlign w:val="center"/>
          </w:tcPr>
          <w:p w14:paraId="464548C2" w14:textId="77777777" w:rsidR="00307A63" w:rsidRDefault="00307A63" w:rsidP="00CF324F">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总价（元）</w:t>
            </w:r>
          </w:p>
        </w:tc>
      </w:tr>
      <w:tr w:rsidR="00307A63" w14:paraId="562598BA" w14:textId="77777777" w:rsidTr="00307A63">
        <w:trPr>
          <w:trHeight w:val="700"/>
        </w:trPr>
        <w:tc>
          <w:tcPr>
            <w:tcW w:w="704" w:type="dxa"/>
            <w:vAlign w:val="center"/>
          </w:tcPr>
          <w:p w14:paraId="3FBD9882" w14:textId="77777777" w:rsidR="00307A63" w:rsidRDefault="00307A63" w:rsidP="00CF324F">
            <w:pPr>
              <w:spacing w:line="480" w:lineRule="auto"/>
              <w:jc w:val="center"/>
              <w:rPr>
                <w:rFonts w:asciiTheme="minorEastAsia" w:eastAsiaTheme="minorEastAsia" w:hAnsiTheme="minorEastAsia" w:cs="宋体"/>
                <w:szCs w:val="21"/>
              </w:rPr>
            </w:pPr>
          </w:p>
        </w:tc>
        <w:tc>
          <w:tcPr>
            <w:tcW w:w="1559" w:type="dxa"/>
            <w:vAlign w:val="center"/>
          </w:tcPr>
          <w:p w14:paraId="67908A11" w14:textId="77777777" w:rsidR="00307A63" w:rsidRDefault="00307A63" w:rsidP="00CF324F">
            <w:pPr>
              <w:rPr>
                <w:rFonts w:asciiTheme="minorEastAsia" w:eastAsiaTheme="minorEastAsia" w:hAnsiTheme="minorEastAsia" w:cs="宋体"/>
                <w:szCs w:val="21"/>
              </w:rPr>
            </w:pPr>
          </w:p>
        </w:tc>
        <w:tc>
          <w:tcPr>
            <w:tcW w:w="3434" w:type="dxa"/>
            <w:vAlign w:val="center"/>
          </w:tcPr>
          <w:p w14:paraId="2F0D9C06" w14:textId="77777777" w:rsidR="00307A63" w:rsidRDefault="00307A63" w:rsidP="00CF324F">
            <w:pPr>
              <w:jc w:val="left"/>
              <w:rPr>
                <w:rFonts w:asciiTheme="minorEastAsia" w:eastAsiaTheme="minorEastAsia" w:hAnsiTheme="minorEastAsia" w:cs="宋体"/>
                <w:szCs w:val="21"/>
              </w:rPr>
            </w:pPr>
          </w:p>
        </w:tc>
        <w:tc>
          <w:tcPr>
            <w:tcW w:w="738" w:type="dxa"/>
            <w:vAlign w:val="center"/>
          </w:tcPr>
          <w:p w14:paraId="38275099" w14:textId="77777777" w:rsidR="00307A63" w:rsidRDefault="00307A63" w:rsidP="00CF324F">
            <w:pPr>
              <w:rPr>
                <w:rFonts w:asciiTheme="minorEastAsia" w:eastAsiaTheme="minorEastAsia" w:hAnsiTheme="minorEastAsia" w:cs="宋体"/>
                <w:spacing w:val="8"/>
                <w:szCs w:val="21"/>
              </w:rPr>
            </w:pPr>
          </w:p>
        </w:tc>
        <w:tc>
          <w:tcPr>
            <w:tcW w:w="706" w:type="dxa"/>
            <w:vAlign w:val="center"/>
          </w:tcPr>
          <w:p w14:paraId="574BBCD2" w14:textId="77777777" w:rsidR="00307A63" w:rsidRDefault="00307A63" w:rsidP="00CF324F">
            <w:pPr>
              <w:jc w:val="center"/>
              <w:rPr>
                <w:rFonts w:asciiTheme="minorEastAsia" w:eastAsiaTheme="minorEastAsia" w:hAnsiTheme="minorEastAsia" w:cs="宋体"/>
                <w:spacing w:val="8"/>
                <w:szCs w:val="21"/>
              </w:rPr>
            </w:pPr>
          </w:p>
        </w:tc>
        <w:tc>
          <w:tcPr>
            <w:tcW w:w="1116" w:type="dxa"/>
            <w:vAlign w:val="center"/>
          </w:tcPr>
          <w:p w14:paraId="0F97A9D2" w14:textId="77777777" w:rsidR="00307A63" w:rsidRDefault="00307A63" w:rsidP="00CF324F">
            <w:pPr>
              <w:rPr>
                <w:rFonts w:asciiTheme="minorEastAsia" w:eastAsiaTheme="minorEastAsia" w:hAnsiTheme="minorEastAsia" w:cs="宋体"/>
                <w:spacing w:val="8"/>
                <w:szCs w:val="21"/>
              </w:rPr>
            </w:pPr>
          </w:p>
        </w:tc>
        <w:tc>
          <w:tcPr>
            <w:tcW w:w="1178" w:type="dxa"/>
            <w:vAlign w:val="center"/>
          </w:tcPr>
          <w:p w14:paraId="485A957C" w14:textId="77777777" w:rsidR="00307A63" w:rsidRDefault="00307A63" w:rsidP="00CF324F">
            <w:pPr>
              <w:rPr>
                <w:rFonts w:asciiTheme="minorEastAsia" w:eastAsiaTheme="minorEastAsia" w:hAnsiTheme="minorEastAsia" w:cs="宋体"/>
                <w:spacing w:val="8"/>
                <w:szCs w:val="21"/>
              </w:rPr>
            </w:pPr>
          </w:p>
        </w:tc>
      </w:tr>
      <w:tr w:rsidR="00307A63" w14:paraId="5334F94F" w14:textId="77777777" w:rsidTr="00307A63">
        <w:trPr>
          <w:trHeight w:val="700"/>
        </w:trPr>
        <w:tc>
          <w:tcPr>
            <w:tcW w:w="704" w:type="dxa"/>
            <w:vAlign w:val="center"/>
          </w:tcPr>
          <w:p w14:paraId="7B60F9DF" w14:textId="77777777" w:rsidR="00307A63" w:rsidRDefault="00307A63" w:rsidP="00CF324F">
            <w:pPr>
              <w:spacing w:line="480" w:lineRule="auto"/>
              <w:jc w:val="center"/>
              <w:rPr>
                <w:rFonts w:asciiTheme="minorEastAsia" w:eastAsiaTheme="minorEastAsia" w:hAnsiTheme="minorEastAsia" w:cs="宋体"/>
                <w:szCs w:val="21"/>
              </w:rPr>
            </w:pPr>
          </w:p>
        </w:tc>
        <w:tc>
          <w:tcPr>
            <w:tcW w:w="1559" w:type="dxa"/>
            <w:vAlign w:val="center"/>
          </w:tcPr>
          <w:p w14:paraId="525EEC34" w14:textId="77777777" w:rsidR="00307A63" w:rsidRDefault="00307A63" w:rsidP="00CF324F">
            <w:pPr>
              <w:rPr>
                <w:rFonts w:asciiTheme="minorEastAsia" w:eastAsiaTheme="minorEastAsia" w:hAnsiTheme="minorEastAsia" w:cs="宋体"/>
                <w:szCs w:val="21"/>
              </w:rPr>
            </w:pPr>
          </w:p>
        </w:tc>
        <w:tc>
          <w:tcPr>
            <w:tcW w:w="3434" w:type="dxa"/>
            <w:vAlign w:val="center"/>
          </w:tcPr>
          <w:p w14:paraId="1E985B0A" w14:textId="77777777" w:rsidR="00307A63" w:rsidRDefault="00307A63" w:rsidP="00CF324F">
            <w:pPr>
              <w:jc w:val="left"/>
              <w:rPr>
                <w:rFonts w:asciiTheme="minorEastAsia" w:eastAsiaTheme="minorEastAsia" w:hAnsiTheme="minorEastAsia" w:cs="宋体"/>
                <w:szCs w:val="21"/>
              </w:rPr>
            </w:pPr>
          </w:p>
        </w:tc>
        <w:tc>
          <w:tcPr>
            <w:tcW w:w="738" w:type="dxa"/>
            <w:vAlign w:val="center"/>
          </w:tcPr>
          <w:p w14:paraId="55E9416F" w14:textId="77777777" w:rsidR="00307A63" w:rsidRDefault="00307A63" w:rsidP="00CF324F">
            <w:pPr>
              <w:rPr>
                <w:rFonts w:asciiTheme="minorEastAsia" w:eastAsiaTheme="minorEastAsia" w:hAnsiTheme="minorEastAsia" w:cs="宋体"/>
                <w:spacing w:val="8"/>
                <w:szCs w:val="21"/>
              </w:rPr>
            </w:pPr>
          </w:p>
        </w:tc>
        <w:tc>
          <w:tcPr>
            <w:tcW w:w="706" w:type="dxa"/>
            <w:vAlign w:val="center"/>
          </w:tcPr>
          <w:p w14:paraId="70801F01" w14:textId="77777777" w:rsidR="00307A63" w:rsidRDefault="00307A63" w:rsidP="00CF324F">
            <w:pPr>
              <w:jc w:val="center"/>
              <w:rPr>
                <w:rFonts w:asciiTheme="minorEastAsia" w:eastAsiaTheme="minorEastAsia" w:hAnsiTheme="minorEastAsia" w:cs="宋体"/>
                <w:spacing w:val="8"/>
                <w:szCs w:val="21"/>
              </w:rPr>
            </w:pPr>
          </w:p>
        </w:tc>
        <w:tc>
          <w:tcPr>
            <w:tcW w:w="1116" w:type="dxa"/>
            <w:vAlign w:val="center"/>
          </w:tcPr>
          <w:p w14:paraId="7E3267D7" w14:textId="77777777" w:rsidR="00307A63" w:rsidRDefault="00307A63" w:rsidP="00CF324F">
            <w:pPr>
              <w:rPr>
                <w:rFonts w:asciiTheme="minorEastAsia" w:eastAsiaTheme="minorEastAsia" w:hAnsiTheme="minorEastAsia" w:cs="宋体"/>
                <w:spacing w:val="8"/>
                <w:szCs w:val="21"/>
              </w:rPr>
            </w:pPr>
          </w:p>
        </w:tc>
        <w:tc>
          <w:tcPr>
            <w:tcW w:w="1178" w:type="dxa"/>
            <w:vAlign w:val="center"/>
          </w:tcPr>
          <w:p w14:paraId="6EC69452" w14:textId="77777777" w:rsidR="00307A63" w:rsidRDefault="00307A63" w:rsidP="00CF324F">
            <w:pPr>
              <w:rPr>
                <w:rFonts w:asciiTheme="minorEastAsia" w:eastAsiaTheme="minorEastAsia" w:hAnsiTheme="minorEastAsia" w:cs="宋体"/>
                <w:spacing w:val="8"/>
                <w:szCs w:val="21"/>
              </w:rPr>
            </w:pPr>
          </w:p>
        </w:tc>
      </w:tr>
      <w:tr w:rsidR="00307A63" w14:paraId="397EE37D" w14:textId="77777777" w:rsidTr="00CF324F">
        <w:trPr>
          <w:trHeight w:val="769"/>
        </w:trPr>
        <w:tc>
          <w:tcPr>
            <w:tcW w:w="2263" w:type="dxa"/>
            <w:gridSpan w:val="2"/>
            <w:vAlign w:val="center"/>
          </w:tcPr>
          <w:p w14:paraId="324D3EB7" w14:textId="77777777" w:rsidR="00307A63" w:rsidRDefault="00307A63" w:rsidP="00CF324F">
            <w:pPr>
              <w:widowControl/>
              <w:spacing w:line="320" w:lineRule="exact"/>
              <w:jc w:val="center"/>
              <w:rPr>
                <w:rFonts w:asciiTheme="minorEastAsia" w:eastAsiaTheme="minorEastAsia" w:hAnsiTheme="minorEastAsia" w:cs="宋体"/>
                <w:szCs w:val="21"/>
              </w:rPr>
            </w:pPr>
            <w:r>
              <w:rPr>
                <w:rFonts w:asciiTheme="minorEastAsia" w:eastAsiaTheme="minorEastAsia" w:hAnsiTheme="minorEastAsia" w:cs="宋体" w:hint="eastAsia"/>
                <w:color w:val="000000"/>
                <w:kern w:val="0"/>
                <w:szCs w:val="21"/>
              </w:rPr>
              <w:t>合计</w:t>
            </w:r>
          </w:p>
        </w:tc>
        <w:tc>
          <w:tcPr>
            <w:tcW w:w="7172" w:type="dxa"/>
            <w:gridSpan w:val="5"/>
            <w:vAlign w:val="center"/>
          </w:tcPr>
          <w:p w14:paraId="586BC55A" w14:textId="77777777" w:rsidR="00307A63" w:rsidRDefault="00307A63" w:rsidP="00CF324F">
            <w:pPr>
              <w:widowControl/>
              <w:spacing w:line="320" w:lineRule="exact"/>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kern w:val="0"/>
                <w:szCs w:val="21"/>
              </w:rPr>
              <w:t>大写：</w:t>
            </w:r>
            <w:r>
              <w:rPr>
                <w:rFonts w:asciiTheme="minorEastAsia" w:eastAsiaTheme="minorEastAsia" w:hAnsiTheme="minorEastAsia" w:hint="eastAsia"/>
                <w:color w:val="000000"/>
                <w:szCs w:val="21"/>
              </w:rPr>
              <w:t>（小写）：￥</w:t>
            </w:r>
          </w:p>
        </w:tc>
      </w:tr>
      <w:tr w:rsidR="00307A63" w14:paraId="54C52658" w14:textId="77777777" w:rsidTr="00CF324F">
        <w:trPr>
          <w:trHeight w:val="731"/>
        </w:trPr>
        <w:tc>
          <w:tcPr>
            <w:tcW w:w="9435" w:type="dxa"/>
            <w:gridSpan w:val="7"/>
            <w:vAlign w:val="center"/>
          </w:tcPr>
          <w:p w14:paraId="53EA0B6D" w14:textId="77777777" w:rsidR="00307A63" w:rsidRDefault="00307A63" w:rsidP="00CF324F">
            <w:pPr>
              <w:widowControl/>
              <w:spacing w:line="320" w:lineRule="exact"/>
              <w:ind w:firstLineChars="200" w:firstLine="420"/>
              <w:rPr>
                <w:rFonts w:asciiTheme="minorEastAsia" w:eastAsiaTheme="minorEastAsia" w:hAnsiTheme="minorEastAsia" w:cs="宋体"/>
                <w:b/>
                <w:bCs/>
                <w:kern w:val="0"/>
                <w:szCs w:val="21"/>
              </w:rPr>
            </w:pPr>
            <w:r>
              <w:rPr>
                <w:rFonts w:asciiTheme="minorEastAsia" w:eastAsiaTheme="minorEastAsia" w:hAnsiTheme="minorEastAsia" w:cs="宋体" w:hint="eastAsia"/>
                <w:szCs w:val="21"/>
              </w:rPr>
              <w:t>含运输、搬运、保险、安装、调试、税收等一切费用。</w:t>
            </w:r>
          </w:p>
        </w:tc>
      </w:tr>
    </w:tbl>
    <w:p w14:paraId="2A5CDE54" w14:textId="77777777" w:rsidR="00307A63" w:rsidRDefault="00307A63" w:rsidP="00307A63">
      <w:pPr>
        <w:ind w:firstLineChars="200" w:firstLine="480"/>
        <w:rPr>
          <w:rFonts w:asciiTheme="minorEastAsia" w:eastAsiaTheme="minorEastAsia" w:hAnsiTheme="minorEastAsia" w:cs="宋体"/>
          <w:sz w:val="24"/>
        </w:rPr>
      </w:pPr>
    </w:p>
    <w:p w14:paraId="47CA069F" w14:textId="77777777" w:rsidR="00307A63" w:rsidRDefault="00307A63" w:rsidP="00307A63">
      <w:pPr>
        <w:tabs>
          <w:tab w:val="left" w:pos="945"/>
          <w:tab w:val="left" w:pos="1050"/>
          <w:tab w:val="left" w:pos="1155"/>
        </w:tabs>
        <w:adjustRightInd w:val="0"/>
        <w:spacing w:line="40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二、交货时间及地点</w:t>
      </w:r>
    </w:p>
    <w:p w14:paraId="2C6CCDE4" w14:textId="77777777" w:rsidR="00307A63" w:rsidRPr="00307A63" w:rsidRDefault="00307A63" w:rsidP="00307A63">
      <w:pPr>
        <w:spacing w:line="400" w:lineRule="exact"/>
        <w:ind w:firstLineChars="200" w:firstLine="480"/>
        <w:rPr>
          <w:rFonts w:asciiTheme="minorEastAsia" w:eastAsiaTheme="minorEastAsia" w:hAnsiTheme="minorEastAsia"/>
          <w:color w:val="000000"/>
          <w:sz w:val="24"/>
          <w:lang w:val="zh-CN"/>
        </w:rPr>
      </w:pPr>
      <w:r>
        <w:rPr>
          <w:rFonts w:asciiTheme="minorEastAsia" w:eastAsiaTheme="minorEastAsia" w:hAnsiTheme="minorEastAsia" w:cs="宋体" w:hint="eastAsia"/>
          <w:sz w:val="24"/>
          <w:szCs w:val="24"/>
        </w:rPr>
        <w:t>乙方须</w:t>
      </w:r>
      <w:r w:rsidRPr="00CA4111">
        <w:rPr>
          <w:rFonts w:asciiTheme="minorEastAsia" w:eastAsiaTheme="minorEastAsia" w:hAnsiTheme="minorEastAsia" w:cs="宋体" w:hint="eastAsia"/>
          <w:sz w:val="24"/>
          <w:szCs w:val="24"/>
        </w:rPr>
        <w:t>在</w:t>
      </w:r>
      <w:r w:rsidRPr="00CA4111">
        <w:rPr>
          <w:rFonts w:asciiTheme="minorEastAsia" w:eastAsiaTheme="minorEastAsia" w:hAnsiTheme="minorEastAsia" w:hint="eastAsia"/>
          <w:color w:val="000000"/>
          <w:sz w:val="24"/>
          <w:lang w:val="zh-CN"/>
        </w:rPr>
        <w:t>签订合同</w:t>
      </w:r>
      <w:r w:rsidRPr="00CA4111">
        <w:rPr>
          <w:rFonts w:asciiTheme="minorEastAsia" w:eastAsiaTheme="minorEastAsia" w:hAnsiTheme="minorEastAsia"/>
          <w:color w:val="000000"/>
          <w:sz w:val="24"/>
          <w:lang w:val="zh-CN"/>
        </w:rPr>
        <w:t>后</w:t>
      </w:r>
      <w:r w:rsidR="00CA4111">
        <w:rPr>
          <w:rFonts w:asciiTheme="minorEastAsia" w:eastAsiaTheme="minorEastAsia" w:hAnsiTheme="minorEastAsia" w:hint="eastAsia"/>
          <w:color w:val="000000"/>
          <w:sz w:val="24"/>
          <w:lang w:val="zh-CN"/>
        </w:rPr>
        <w:t>30</w:t>
      </w:r>
      <w:r w:rsidRPr="00CA4111">
        <w:rPr>
          <w:rFonts w:asciiTheme="minorEastAsia" w:eastAsiaTheme="minorEastAsia" w:hAnsiTheme="minorEastAsia" w:hint="eastAsia"/>
          <w:color w:val="000000"/>
          <w:sz w:val="24"/>
          <w:lang w:val="zh-CN"/>
        </w:rPr>
        <w:t>天</w:t>
      </w:r>
      <w:r w:rsidRPr="00CA4111">
        <w:rPr>
          <w:rFonts w:asciiTheme="minorEastAsia" w:eastAsiaTheme="minorEastAsia" w:hAnsiTheme="minorEastAsia"/>
          <w:color w:val="000000"/>
          <w:sz w:val="24"/>
          <w:lang w:val="zh-CN"/>
        </w:rPr>
        <w:t>内</w:t>
      </w:r>
      <w:r w:rsidRPr="00CA4111">
        <w:rPr>
          <w:rFonts w:asciiTheme="minorEastAsia" w:eastAsiaTheme="minorEastAsia" w:hAnsiTheme="minorEastAsia" w:cs="宋体" w:hint="eastAsia"/>
          <w:sz w:val="24"/>
          <w:szCs w:val="24"/>
        </w:rPr>
        <w:t>将</w:t>
      </w:r>
      <w:r>
        <w:rPr>
          <w:rFonts w:asciiTheme="minorEastAsia" w:eastAsiaTheme="minorEastAsia" w:hAnsiTheme="minorEastAsia" w:cs="宋体" w:hint="eastAsia"/>
          <w:sz w:val="24"/>
          <w:szCs w:val="24"/>
        </w:rPr>
        <w:t>本合同订购之设备送至甲方指定地点，并负责安装完毕</w:t>
      </w:r>
      <w:r>
        <w:rPr>
          <w:rFonts w:asciiTheme="minorEastAsia" w:eastAsiaTheme="minorEastAsia" w:hAnsiTheme="minorEastAsia"/>
          <w:color w:val="000000"/>
          <w:sz w:val="24"/>
          <w:lang w:val="zh-CN"/>
        </w:rPr>
        <w:t>。</w:t>
      </w:r>
    </w:p>
    <w:p w14:paraId="65236C48" w14:textId="77777777" w:rsidR="00307A63" w:rsidRDefault="00307A63" w:rsidP="00307A63">
      <w:pPr>
        <w:tabs>
          <w:tab w:val="left" w:pos="900"/>
          <w:tab w:val="left" w:pos="945"/>
        </w:tabs>
        <w:adjustRightInd w:val="0"/>
        <w:spacing w:line="40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三、相关责任及付款方式</w:t>
      </w:r>
    </w:p>
    <w:p w14:paraId="1AFDF8CD" w14:textId="77777777" w:rsidR="00307A63" w:rsidRDefault="00307A63" w:rsidP="00307A63">
      <w:pPr>
        <w:numPr>
          <w:ilvl w:val="0"/>
          <w:numId w:val="4"/>
        </w:numPr>
        <w:tabs>
          <w:tab w:val="left" w:pos="900"/>
          <w:tab w:val="left" w:pos="945"/>
        </w:tabs>
        <w:adjustRightInd w:val="0"/>
        <w:spacing w:line="400" w:lineRule="exact"/>
        <w:ind w:left="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乙方须保证甲方所购设备为原厂全新产品，并符合本合同对配置的要求，否则视为不合格设备。乙方免费安装、调试完好并承担如下服务：</w:t>
      </w:r>
    </w:p>
    <w:p w14:paraId="1C3E8081" w14:textId="77777777" w:rsidR="00307A63" w:rsidRDefault="00307A63" w:rsidP="00307A63">
      <w:pPr>
        <w:tabs>
          <w:tab w:val="left" w:pos="900"/>
          <w:tab w:val="left" w:pos="945"/>
        </w:tabs>
        <w:adjustRightInd w:val="0"/>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）提供符合国家税务机关规定的正式全额增值税专用发票。</w:t>
      </w:r>
    </w:p>
    <w:p w14:paraId="24D498E6" w14:textId="77777777" w:rsidR="00307A63" w:rsidRDefault="00307A63" w:rsidP="00307A63">
      <w:pPr>
        <w:tabs>
          <w:tab w:val="left" w:pos="945"/>
        </w:tabs>
        <w:adjustRightInd w:val="0"/>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）每延迟一天供货，乙方须向甲方支付违约金（</w:t>
      </w:r>
      <w:r>
        <w:rPr>
          <w:rFonts w:asciiTheme="minorEastAsia" w:eastAsiaTheme="minorEastAsia" w:hAnsiTheme="minorEastAsia" w:cs="宋体"/>
          <w:sz w:val="24"/>
          <w:szCs w:val="24"/>
        </w:rPr>
        <w:t>RMB</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200</w:t>
      </w:r>
      <w:r>
        <w:rPr>
          <w:rFonts w:asciiTheme="minorEastAsia" w:eastAsiaTheme="minorEastAsia" w:hAnsiTheme="minorEastAsia" w:cs="宋体" w:hint="eastAsia"/>
          <w:sz w:val="24"/>
          <w:szCs w:val="24"/>
        </w:rPr>
        <w:t>元整，总违约金累计计算。违约金由甲方从乙方货款中直接扣除。</w:t>
      </w:r>
    </w:p>
    <w:p w14:paraId="0AFA86B3" w14:textId="77777777" w:rsidR="00307A63" w:rsidRDefault="00307A63" w:rsidP="00A81C1C">
      <w:pPr>
        <w:tabs>
          <w:tab w:val="left" w:pos="900"/>
        </w:tabs>
        <w:adjustRightInd w:val="0"/>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）甲方所购设备保修期为</w:t>
      </w:r>
      <w:r w:rsidR="00A13F51" w:rsidRPr="00A13F51">
        <w:rPr>
          <w:rFonts w:asciiTheme="minorEastAsia" w:eastAsiaTheme="minorEastAsia" w:hAnsiTheme="minorEastAsia" w:cs="宋体" w:hint="eastAsia"/>
          <w:sz w:val="24"/>
          <w:szCs w:val="24"/>
          <w:u w:val="single"/>
        </w:rPr>
        <w:t xml:space="preserve"> </w:t>
      </w:r>
      <w:r w:rsidR="00A13F51">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color w:val="000000"/>
          <w:sz w:val="24"/>
          <w:szCs w:val="24"/>
        </w:rPr>
        <w:t>保修期内免费上门服务。乙方的响应时间是在接到甲方电话后</w:t>
      </w:r>
      <w:r>
        <w:rPr>
          <w:rFonts w:asciiTheme="minorEastAsia" w:eastAsiaTheme="minorEastAsia" w:hAnsiTheme="minorEastAsia" w:cs="宋体"/>
          <w:color w:val="000000"/>
          <w:sz w:val="24"/>
          <w:szCs w:val="24"/>
        </w:rPr>
        <w:t>1</w:t>
      </w:r>
      <w:r>
        <w:rPr>
          <w:rFonts w:asciiTheme="minorEastAsia" w:eastAsiaTheme="minorEastAsia" w:hAnsiTheme="minorEastAsia" w:cs="宋体" w:hint="eastAsia"/>
          <w:color w:val="000000"/>
          <w:sz w:val="24"/>
          <w:szCs w:val="24"/>
        </w:rPr>
        <w:t>个小时内响应，在</w:t>
      </w:r>
      <w:r>
        <w:rPr>
          <w:rFonts w:asciiTheme="minorEastAsia" w:eastAsiaTheme="minorEastAsia" w:hAnsiTheme="minorEastAsia" w:cs="宋体"/>
          <w:color w:val="000000"/>
          <w:sz w:val="24"/>
          <w:szCs w:val="24"/>
        </w:rPr>
        <w:t>24</w:t>
      </w:r>
      <w:r>
        <w:rPr>
          <w:rFonts w:asciiTheme="minorEastAsia" w:eastAsiaTheme="minorEastAsia" w:hAnsiTheme="minorEastAsia" w:cs="宋体" w:hint="eastAsia"/>
          <w:color w:val="000000"/>
          <w:sz w:val="24"/>
          <w:szCs w:val="24"/>
        </w:rPr>
        <w:t>小时内解决问题。无法当场检修的，乙方提供相同规格的设备代用。</w:t>
      </w:r>
      <w:r>
        <w:rPr>
          <w:rFonts w:asciiTheme="minorEastAsia" w:eastAsiaTheme="minorEastAsia" w:hAnsiTheme="minorEastAsia" w:cs="宋体" w:hint="eastAsia"/>
          <w:sz w:val="24"/>
          <w:szCs w:val="24"/>
        </w:rPr>
        <w:t>如</w:t>
      </w:r>
      <w:r>
        <w:rPr>
          <w:rFonts w:asciiTheme="minorEastAsia" w:eastAsiaTheme="minorEastAsia" w:hAnsiTheme="minorEastAsia" w:cs="宋体" w:hint="eastAsia"/>
          <w:color w:val="000000"/>
          <w:sz w:val="24"/>
          <w:szCs w:val="24"/>
        </w:rPr>
        <w:t>无法当场检修且乙方不能提供相同规格的</w:t>
      </w:r>
      <w:r>
        <w:rPr>
          <w:rFonts w:asciiTheme="minorEastAsia" w:eastAsiaTheme="minorEastAsia" w:hAnsiTheme="minorEastAsia" w:cs="宋体" w:hint="eastAsia"/>
          <w:color w:val="000000"/>
          <w:sz w:val="24"/>
          <w:szCs w:val="24"/>
        </w:rPr>
        <w:lastRenderedPageBreak/>
        <w:t>设备代用</w:t>
      </w:r>
      <w:r>
        <w:rPr>
          <w:rFonts w:asciiTheme="minorEastAsia" w:eastAsiaTheme="minorEastAsia" w:hAnsiTheme="minorEastAsia" w:cs="宋体" w:hint="eastAsia"/>
          <w:sz w:val="24"/>
          <w:szCs w:val="24"/>
        </w:rPr>
        <w:t>，乙方须向甲方支付（</w:t>
      </w:r>
      <w:r>
        <w:rPr>
          <w:rFonts w:asciiTheme="minorEastAsia" w:eastAsiaTheme="minorEastAsia" w:hAnsiTheme="minorEastAsia" w:cs="宋体"/>
          <w:sz w:val="24"/>
          <w:szCs w:val="24"/>
        </w:rPr>
        <w:t>RMB</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200.00</w:t>
      </w:r>
      <w:r>
        <w:rPr>
          <w:rFonts w:asciiTheme="minorEastAsia" w:eastAsiaTheme="minorEastAsia" w:hAnsiTheme="minorEastAsia" w:cs="宋体" w:hint="eastAsia"/>
          <w:sz w:val="24"/>
          <w:szCs w:val="24"/>
        </w:rPr>
        <w:t>元</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天的违约金。</w:t>
      </w:r>
    </w:p>
    <w:p w14:paraId="480E3E05" w14:textId="77777777" w:rsidR="00307A63" w:rsidRDefault="00307A63" w:rsidP="00A81C1C">
      <w:pPr>
        <w:tabs>
          <w:tab w:val="left" w:pos="900"/>
        </w:tabs>
        <w:adjustRightInd w:val="0"/>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）在设备免费质保期满后，乙方对甲方所购设备提供终身维修服务，只收更换部件成本费，免收服务费。</w:t>
      </w:r>
    </w:p>
    <w:p w14:paraId="656E1A1C" w14:textId="77777777" w:rsidR="00307A63" w:rsidRDefault="00307A63" w:rsidP="00A81C1C">
      <w:pPr>
        <w:pStyle w:val="a6"/>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本合同“免费质保”均指甲方使用过程中“非人为因素”造成乙方所提供设备损坏的前提下。质保起算时间以甲方的验收合格时间开始计算。</w:t>
      </w:r>
    </w:p>
    <w:p w14:paraId="4BEC8B46" w14:textId="77777777" w:rsidR="00A81C1C" w:rsidRDefault="00307A63" w:rsidP="00A81C1C">
      <w:pPr>
        <w:widowControl/>
        <w:ind w:firstLineChars="200" w:firstLine="480"/>
        <w:rPr>
          <w:rFonts w:ascii="宋体" w:hAnsi="宋体" w:cs="宋体"/>
          <w:sz w:val="28"/>
          <w:szCs w:val="28"/>
        </w:rPr>
      </w:pPr>
      <w:r>
        <w:rPr>
          <w:rFonts w:asciiTheme="minorEastAsia" w:eastAsiaTheme="minorEastAsia" w:hAnsiTheme="minorEastAsia" w:cs="宋体" w:hint="eastAsia"/>
          <w:sz w:val="24"/>
          <w:szCs w:val="24"/>
        </w:rPr>
        <w:t>在乙方根据合同规定时间按时交货并安装调试完毕，经过一段时间使用，甲方应及时组织对乙方所供设备进行验收。验收合格后，</w:t>
      </w:r>
      <w:r>
        <w:rPr>
          <w:rFonts w:asciiTheme="minorEastAsia" w:eastAsiaTheme="minorEastAsia" w:hAnsiTheme="minorEastAsia" w:cs="宋体" w:hint="eastAsia"/>
          <w:kern w:val="0"/>
          <w:sz w:val="24"/>
          <w:szCs w:val="24"/>
        </w:rPr>
        <w:t>甲方支付给乙方</w:t>
      </w:r>
      <w:r w:rsidR="00CF324F" w:rsidRPr="00CA4111">
        <w:rPr>
          <w:rFonts w:asciiTheme="minorEastAsia" w:eastAsiaTheme="minorEastAsia" w:hAnsiTheme="minorEastAsia" w:cs="宋体" w:hint="eastAsia"/>
          <w:kern w:val="0"/>
          <w:sz w:val="24"/>
          <w:szCs w:val="24"/>
        </w:rPr>
        <w:t>到</w:t>
      </w:r>
      <w:r>
        <w:rPr>
          <w:rFonts w:asciiTheme="minorEastAsia" w:eastAsiaTheme="minorEastAsia" w:hAnsiTheme="minorEastAsia" w:cs="宋体" w:hint="eastAsia"/>
          <w:kern w:val="0"/>
          <w:sz w:val="24"/>
          <w:szCs w:val="24"/>
        </w:rPr>
        <w:t>合同总金额的</w:t>
      </w:r>
      <w:r>
        <w:rPr>
          <w:rFonts w:asciiTheme="minorEastAsia" w:eastAsiaTheme="minorEastAsia" w:hAnsiTheme="minorEastAsia" w:cs="宋体"/>
          <w:kern w:val="0"/>
          <w:sz w:val="24"/>
          <w:szCs w:val="24"/>
        </w:rPr>
        <w:t>95%</w:t>
      </w:r>
      <w:r>
        <w:rPr>
          <w:rFonts w:asciiTheme="minorEastAsia" w:eastAsiaTheme="minorEastAsia" w:hAnsiTheme="minorEastAsia" w:cs="宋体" w:hint="eastAsia"/>
          <w:kern w:val="0"/>
          <w:sz w:val="24"/>
          <w:szCs w:val="24"/>
        </w:rPr>
        <w:t>，人民币：</w:t>
      </w:r>
      <w:r w:rsidR="00A81C1C">
        <w:rPr>
          <w:rFonts w:asciiTheme="minorEastAsia" w:eastAsiaTheme="minorEastAsia" w:hAnsiTheme="minorEastAsia" w:cs="宋体" w:hint="eastAsia"/>
          <w:kern w:val="0"/>
          <w:sz w:val="24"/>
          <w:szCs w:val="24"/>
        </w:rPr>
        <w:t xml:space="preserve"> </w:t>
      </w:r>
      <w:r w:rsidR="00A81C1C">
        <w:rPr>
          <w:rFonts w:asciiTheme="minorEastAsia" w:eastAsiaTheme="minorEastAsia" w:hAnsiTheme="minorEastAsia" w:cs="宋体"/>
          <w:kern w:val="0"/>
          <w:sz w:val="24"/>
          <w:szCs w:val="24"/>
        </w:rPr>
        <w:t xml:space="preserve">    </w:t>
      </w:r>
      <w:r>
        <w:rPr>
          <w:rFonts w:asciiTheme="minorEastAsia" w:eastAsiaTheme="minorEastAsia" w:hAnsiTheme="minorEastAsia" w:hint="eastAsia"/>
          <w:bCs/>
          <w:color w:val="000000"/>
          <w:sz w:val="24"/>
          <w:szCs w:val="24"/>
        </w:rPr>
        <w:t>元整（￥</w:t>
      </w:r>
      <w:r w:rsidR="00A81C1C">
        <w:rPr>
          <w:rFonts w:asciiTheme="minorEastAsia" w:eastAsiaTheme="minorEastAsia" w:hAnsiTheme="minorEastAsia" w:hint="eastAsia"/>
          <w:bCs/>
          <w:color w:val="000000"/>
          <w:sz w:val="24"/>
          <w:szCs w:val="24"/>
        </w:rPr>
        <w:t xml:space="preserve"> </w:t>
      </w:r>
      <w:r w:rsidR="00A81C1C">
        <w:rPr>
          <w:rFonts w:asciiTheme="minorEastAsia" w:eastAsiaTheme="minorEastAsia" w:hAnsiTheme="minorEastAsia"/>
          <w:bCs/>
          <w:color w:val="000000"/>
          <w:sz w:val="24"/>
          <w:szCs w:val="24"/>
        </w:rPr>
        <w:t xml:space="preserve">   </w:t>
      </w:r>
      <w:r>
        <w:rPr>
          <w:rFonts w:asciiTheme="minorEastAsia" w:eastAsiaTheme="minorEastAsia" w:hAnsiTheme="minorEastAsia" w:hint="eastAsia"/>
          <w:bCs/>
          <w:color w:val="000000"/>
          <w:sz w:val="24"/>
          <w:szCs w:val="24"/>
        </w:rPr>
        <w:t>）；合同总金额的</w:t>
      </w:r>
      <w:r>
        <w:rPr>
          <w:rFonts w:asciiTheme="minorEastAsia" w:eastAsiaTheme="minorEastAsia" w:hAnsiTheme="minorEastAsia"/>
          <w:bCs/>
          <w:color w:val="000000"/>
          <w:sz w:val="24"/>
          <w:szCs w:val="24"/>
        </w:rPr>
        <w:t>5%</w:t>
      </w:r>
      <w:r>
        <w:rPr>
          <w:rFonts w:asciiTheme="minorEastAsia" w:eastAsiaTheme="minorEastAsia" w:hAnsiTheme="minorEastAsia" w:hint="eastAsia"/>
          <w:bCs/>
          <w:color w:val="000000"/>
          <w:sz w:val="24"/>
          <w:szCs w:val="24"/>
        </w:rPr>
        <w:t>，人民币：</w:t>
      </w:r>
      <w:r w:rsidR="00A81C1C">
        <w:rPr>
          <w:rFonts w:asciiTheme="minorEastAsia" w:eastAsiaTheme="minorEastAsia" w:hAnsiTheme="minorEastAsia" w:hint="eastAsia"/>
          <w:bCs/>
          <w:color w:val="000000"/>
          <w:sz w:val="24"/>
          <w:szCs w:val="24"/>
        </w:rPr>
        <w:t xml:space="preserve"> </w:t>
      </w:r>
      <w:r w:rsidR="00A81C1C">
        <w:rPr>
          <w:rFonts w:asciiTheme="minorEastAsia" w:eastAsiaTheme="minorEastAsia" w:hAnsiTheme="minorEastAsia"/>
          <w:bCs/>
          <w:color w:val="000000"/>
          <w:sz w:val="24"/>
          <w:szCs w:val="24"/>
        </w:rPr>
        <w:t xml:space="preserve">       </w:t>
      </w:r>
      <w:r>
        <w:rPr>
          <w:rFonts w:asciiTheme="minorEastAsia" w:eastAsiaTheme="minorEastAsia" w:hAnsiTheme="minorEastAsia" w:hint="eastAsia"/>
          <w:bCs/>
          <w:color w:val="000000"/>
          <w:sz w:val="24"/>
          <w:szCs w:val="24"/>
        </w:rPr>
        <w:t>元整（￥</w:t>
      </w:r>
      <w:r w:rsidR="00A81C1C">
        <w:rPr>
          <w:rFonts w:asciiTheme="minorEastAsia" w:eastAsiaTheme="minorEastAsia" w:hAnsiTheme="minorEastAsia" w:hint="eastAsia"/>
          <w:bCs/>
          <w:color w:val="000000"/>
          <w:sz w:val="24"/>
          <w:szCs w:val="24"/>
        </w:rPr>
        <w:t xml:space="preserve"> </w:t>
      </w:r>
      <w:r w:rsidR="00A81C1C">
        <w:rPr>
          <w:rFonts w:asciiTheme="minorEastAsia" w:eastAsiaTheme="minorEastAsia" w:hAnsiTheme="minorEastAsia"/>
          <w:bCs/>
          <w:color w:val="000000"/>
          <w:sz w:val="24"/>
          <w:szCs w:val="24"/>
        </w:rPr>
        <w:t xml:space="preserve">   </w:t>
      </w:r>
      <w:r>
        <w:rPr>
          <w:rFonts w:asciiTheme="minorEastAsia" w:eastAsiaTheme="minorEastAsia" w:hAnsiTheme="minorEastAsia" w:hint="eastAsia"/>
          <w:bCs/>
          <w:color w:val="000000"/>
          <w:sz w:val="24"/>
          <w:szCs w:val="24"/>
        </w:rPr>
        <w:t>）作为质</w:t>
      </w:r>
      <w:r w:rsidRPr="00A81C1C">
        <w:rPr>
          <w:rFonts w:asciiTheme="minorEastAsia" w:eastAsiaTheme="minorEastAsia" w:hAnsiTheme="minorEastAsia" w:cs="宋体" w:hint="eastAsia"/>
          <w:sz w:val="24"/>
          <w:szCs w:val="24"/>
        </w:rPr>
        <w:t>保金，</w:t>
      </w:r>
      <w:r w:rsidR="00A81C1C" w:rsidRPr="00A81C1C">
        <w:rPr>
          <w:rFonts w:asciiTheme="minorEastAsia" w:eastAsiaTheme="minorEastAsia" w:hAnsiTheme="minorEastAsia" w:cs="宋体" w:hint="eastAsia"/>
          <w:sz w:val="24"/>
          <w:szCs w:val="24"/>
        </w:rPr>
        <w:t>在验收合格12个月后，认真履行服务承诺，设备正常使用，无质量问题，一次付清余款。</w:t>
      </w:r>
      <w:r w:rsidR="00A81C1C">
        <w:rPr>
          <w:rFonts w:ascii="宋体" w:hAnsi="宋体" w:cs="宋体" w:hint="eastAsia"/>
          <w:kern w:val="0"/>
          <w:sz w:val="28"/>
          <w:szCs w:val="28"/>
          <w:lang w:bidi="ar"/>
        </w:rPr>
        <w:t xml:space="preserve"> </w:t>
      </w:r>
    </w:p>
    <w:p w14:paraId="4CA7D3DF" w14:textId="77777777" w:rsidR="00307A63" w:rsidRDefault="00A81C1C" w:rsidP="00A81C1C">
      <w:pPr>
        <w:widowControl/>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w:t>
      </w:r>
      <w:r w:rsidR="00307A63">
        <w:rPr>
          <w:rFonts w:asciiTheme="minorEastAsia" w:eastAsiaTheme="minorEastAsia" w:hAnsiTheme="minorEastAsia" w:cs="宋体"/>
          <w:sz w:val="24"/>
          <w:szCs w:val="24"/>
        </w:rPr>
        <w:t>2</w:t>
      </w:r>
      <w:r w:rsidR="00307A63">
        <w:rPr>
          <w:rFonts w:asciiTheme="minorEastAsia" w:eastAsiaTheme="minorEastAsia" w:hAnsiTheme="minorEastAsia" w:cs="宋体" w:hint="eastAsia"/>
          <w:sz w:val="24"/>
          <w:szCs w:val="24"/>
        </w:rPr>
        <w:t>、如经甲方验收为不合格，根据乙方不合格违约责任的大小，由乙方支付合同中不合格产品总价的</w:t>
      </w:r>
      <w:r w:rsidR="00307A63">
        <w:rPr>
          <w:rFonts w:asciiTheme="minorEastAsia" w:eastAsiaTheme="minorEastAsia" w:hAnsiTheme="minorEastAsia" w:cs="宋体"/>
          <w:sz w:val="24"/>
          <w:szCs w:val="24"/>
        </w:rPr>
        <w:t>5%-20%</w:t>
      </w:r>
      <w:r w:rsidR="00307A63">
        <w:rPr>
          <w:rFonts w:asciiTheme="minorEastAsia" w:eastAsiaTheme="minorEastAsia" w:hAnsiTheme="minorEastAsia" w:cs="宋体" w:hint="eastAsia"/>
          <w:sz w:val="24"/>
          <w:szCs w:val="24"/>
        </w:rPr>
        <w:t>给甲方作为违约金，并在保证甲方使用的前提下，乙方应按合同质量要求，重新提供合格产品并安装调试到位。如乙方提供的产品存在重大质量问题，乙方除按不合格产品总价承担</w:t>
      </w:r>
      <w:r w:rsidR="00307A63">
        <w:rPr>
          <w:rFonts w:asciiTheme="minorEastAsia" w:eastAsiaTheme="minorEastAsia" w:hAnsiTheme="minorEastAsia" w:cs="宋体"/>
          <w:sz w:val="24"/>
          <w:szCs w:val="24"/>
        </w:rPr>
        <w:t>20%</w:t>
      </w:r>
      <w:r w:rsidR="00307A63">
        <w:rPr>
          <w:rFonts w:asciiTheme="minorEastAsia" w:eastAsiaTheme="minorEastAsia" w:hAnsiTheme="minorEastAsia" w:cs="宋体" w:hint="eastAsia"/>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14:paraId="5D77EAE0" w14:textId="77777777" w:rsidR="00307A63" w:rsidRDefault="00307A63" w:rsidP="00307A63">
      <w:pPr>
        <w:tabs>
          <w:tab w:val="left" w:pos="735"/>
          <w:tab w:val="left" w:pos="900"/>
          <w:tab w:val="left" w:pos="945"/>
          <w:tab w:val="left" w:pos="1080"/>
        </w:tabs>
        <w:adjustRightInd w:val="0"/>
        <w:snapToGrid w:val="0"/>
        <w:spacing w:line="40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四、验收标准</w:t>
      </w:r>
    </w:p>
    <w:p w14:paraId="5C7A7D8C" w14:textId="77777777" w:rsidR="00307A63" w:rsidRDefault="00307A63" w:rsidP="00307A63">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设备应根据本合同及其招标文件、投标文件进行验收，招标文件、投标文件与本合同相抵触的，以本合同为准。</w:t>
      </w:r>
    </w:p>
    <w:p w14:paraId="622F4C75" w14:textId="77777777" w:rsidR="00307A63" w:rsidRDefault="00307A63" w:rsidP="00307A63">
      <w:pPr>
        <w:tabs>
          <w:tab w:val="left" w:pos="735"/>
          <w:tab w:val="left" w:pos="900"/>
          <w:tab w:val="left" w:pos="945"/>
        </w:tabs>
        <w:adjustRightInd w:val="0"/>
        <w:snapToGrid w:val="0"/>
        <w:spacing w:line="4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五、</w:t>
      </w:r>
      <w:r>
        <w:rPr>
          <w:rFonts w:asciiTheme="minorEastAsia" w:eastAsiaTheme="minorEastAsia" w:hAnsiTheme="minorEastAsia" w:cs="宋体" w:hint="eastAsia"/>
          <w:sz w:val="24"/>
          <w:szCs w:val="24"/>
        </w:rPr>
        <w:t>招标文件、投标文件均是本合同的组成部分，本合同未尽事宜或发生合同纠纷时由双方协商解决。无法协商解决的可向淮安市开发区人民法院提起诉讼。</w:t>
      </w:r>
    </w:p>
    <w:p w14:paraId="4B951439" w14:textId="77777777" w:rsidR="00307A63" w:rsidRDefault="00307A63" w:rsidP="00307A63">
      <w:pPr>
        <w:tabs>
          <w:tab w:val="left" w:pos="735"/>
          <w:tab w:val="left" w:pos="900"/>
          <w:tab w:val="left" w:pos="945"/>
        </w:tabs>
        <w:adjustRightInd w:val="0"/>
        <w:snapToGrid w:val="0"/>
        <w:spacing w:line="4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六、</w:t>
      </w:r>
      <w:r>
        <w:rPr>
          <w:rFonts w:asciiTheme="minorEastAsia" w:eastAsiaTheme="minorEastAsia" w:hAnsiTheme="minorEastAsia" w:cs="宋体" w:hint="eastAsia"/>
          <w:sz w:val="24"/>
          <w:szCs w:val="24"/>
        </w:rPr>
        <w:t>本合同经双方签字盖章后生效。</w:t>
      </w:r>
    </w:p>
    <w:p w14:paraId="3135A1E1" w14:textId="77777777" w:rsidR="00307A63" w:rsidRDefault="00307A63" w:rsidP="00307A63">
      <w:pPr>
        <w:tabs>
          <w:tab w:val="left" w:pos="735"/>
          <w:tab w:val="left" w:pos="900"/>
          <w:tab w:val="left" w:pos="945"/>
        </w:tabs>
        <w:adjustRightInd w:val="0"/>
        <w:snapToGrid w:val="0"/>
        <w:spacing w:line="40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七</w:t>
      </w:r>
      <w:r>
        <w:rPr>
          <w:rFonts w:asciiTheme="minorEastAsia" w:eastAsiaTheme="minorEastAsia" w:hAnsiTheme="minorEastAsia" w:cs="宋体" w:hint="eastAsia"/>
          <w:sz w:val="24"/>
          <w:szCs w:val="24"/>
        </w:rPr>
        <w:t>、本合同一式七份，甲方执六份乙方执一份。具有相同的法律效力。</w:t>
      </w:r>
    </w:p>
    <w:p w14:paraId="7190000A" w14:textId="77777777" w:rsidR="00307A63" w:rsidRDefault="00307A63" w:rsidP="00307A63">
      <w:pPr>
        <w:tabs>
          <w:tab w:val="left" w:pos="900"/>
          <w:tab w:val="left" w:pos="945"/>
        </w:tabs>
        <w:adjustRightInd w:val="0"/>
        <w:spacing w:line="400" w:lineRule="exact"/>
        <w:ind w:firstLineChars="200" w:firstLine="480"/>
        <w:rPr>
          <w:rFonts w:asciiTheme="minorEastAsia" w:eastAsiaTheme="minorEastAsia" w:hAnsiTheme="minorEastAsia" w:cs="宋体"/>
          <w:sz w:val="24"/>
          <w:szCs w:val="24"/>
        </w:rPr>
      </w:pPr>
    </w:p>
    <w:p w14:paraId="3C5E6E87" w14:textId="374FAAFC" w:rsidR="00A81C1C" w:rsidRDefault="00A81C1C" w:rsidP="00A81C1C">
      <w:pPr>
        <w:tabs>
          <w:tab w:val="left" w:pos="900"/>
          <w:tab w:val="left" w:pos="945"/>
        </w:tabs>
        <w:adjustRightInd w:val="0"/>
        <w:rPr>
          <w:rFonts w:ascii="宋体" w:hAnsi="宋体" w:cs="宋体"/>
          <w:sz w:val="30"/>
        </w:rPr>
      </w:pPr>
      <w:r>
        <w:rPr>
          <w:rFonts w:ascii="宋体" w:hAnsi="宋体" w:cs="宋体" w:hint="eastAsia"/>
          <w:sz w:val="28"/>
        </w:rPr>
        <w:t>甲方：淮阴工学院                   乙方：</w:t>
      </w:r>
      <w:r>
        <w:rPr>
          <w:rFonts w:ascii="宋体" w:hAnsi="宋体" w:cs="宋体" w:hint="eastAsia"/>
          <w:sz w:val="30"/>
        </w:rPr>
        <w:t xml:space="preserve"> </w:t>
      </w:r>
    </w:p>
    <w:p w14:paraId="0DC3044B" w14:textId="77777777" w:rsidR="00A81C1C" w:rsidRDefault="00A81C1C" w:rsidP="00A81C1C">
      <w:pPr>
        <w:tabs>
          <w:tab w:val="left" w:pos="900"/>
          <w:tab w:val="left" w:pos="945"/>
        </w:tabs>
        <w:adjustRightInd w:val="0"/>
        <w:rPr>
          <w:rFonts w:ascii="宋体" w:hAnsi="宋体" w:cs="宋体"/>
          <w:sz w:val="28"/>
        </w:rPr>
      </w:pPr>
      <w:r>
        <w:rPr>
          <w:rFonts w:ascii="宋体" w:hAnsi="宋体" w:cs="宋体" w:hint="eastAsia"/>
          <w:sz w:val="28"/>
        </w:rPr>
        <w:t>委托代理人：（签章）                代理人：（签章）</w:t>
      </w:r>
    </w:p>
    <w:p w14:paraId="0D885D28" w14:textId="0230A51C" w:rsidR="00A81C1C" w:rsidRDefault="00A81C1C" w:rsidP="00A81C1C">
      <w:pPr>
        <w:tabs>
          <w:tab w:val="left" w:pos="900"/>
          <w:tab w:val="left" w:pos="945"/>
        </w:tabs>
        <w:adjustRightInd w:val="0"/>
        <w:rPr>
          <w:rFonts w:ascii="宋体" w:hAnsi="宋体" w:cs="宋体"/>
          <w:sz w:val="28"/>
        </w:rPr>
      </w:pPr>
      <w:r>
        <w:rPr>
          <w:rFonts w:ascii="宋体" w:hAnsi="宋体" w:cs="宋体" w:hint="eastAsia"/>
          <w:sz w:val="28"/>
        </w:rPr>
        <w:t xml:space="preserve">开户银行：                         开户银行： </w:t>
      </w:r>
    </w:p>
    <w:p w14:paraId="436A8BF1" w14:textId="77777777" w:rsidR="00A81C1C" w:rsidRDefault="00A81C1C" w:rsidP="00A81C1C">
      <w:pPr>
        <w:tabs>
          <w:tab w:val="left" w:pos="900"/>
          <w:tab w:val="left" w:pos="945"/>
        </w:tabs>
        <w:adjustRightInd w:val="0"/>
        <w:rPr>
          <w:rFonts w:ascii="宋体" w:hAnsi="宋体" w:cs="宋体"/>
          <w:sz w:val="28"/>
        </w:rPr>
      </w:pPr>
      <w:r>
        <w:rPr>
          <w:rFonts w:ascii="宋体" w:hAnsi="宋体" w:cs="宋体" w:hint="eastAsia"/>
          <w:sz w:val="28"/>
        </w:rPr>
        <w:t>帐 号：                             帐 号：</w:t>
      </w:r>
    </w:p>
    <w:p w14:paraId="6987702B" w14:textId="3CA03E35" w:rsidR="00A81C1C" w:rsidRDefault="00A81C1C" w:rsidP="00A81C1C">
      <w:pPr>
        <w:tabs>
          <w:tab w:val="left" w:pos="900"/>
          <w:tab w:val="left" w:pos="945"/>
        </w:tabs>
        <w:adjustRightInd w:val="0"/>
        <w:rPr>
          <w:rFonts w:ascii="宋体" w:hAnsi="宋体" w:cs="宋体"/>
          <w:sz w:val="28"/>
        </w:rPr>
      </w:pPr>
      <w:r>
        <w:rPr>
          <w:rFonts w:ascii="宋体" w:hAnsi="宋体" w:cs="宋体" w:hint="eastAsia"/>
          <w:sz w:val="28"/>
        </w:rPr>
        <w:t>签订日期：    年   月   日       签订日期：     年   月   日</w:t>
      </w:r>
    </w:p>
    <w:p w14:paraId="3B600077" w14:textId="682B2716" w:rsidR="003C1050" w:rsidRPr="00D72416" w:rsidRDefault="00307A63" w:rsidP="0051677E">
      <w:pPr>
        <w:widowControl/>
        <w:jc w:val="center"/>
        <w:rPr>
          <w:rFonts w:asciiTheme="minorEastAsia" w:eastAsiaTheme="minorEastAsia" w:hAnsiTheme="minorEastAsia"/>
          <w:color w:val="000000" w:themeColor="text1"/>
          <w:sz w:val="36"/>
          <w:szCs w:val="36"/>
        </w:rPr>
      </w:pPr>
      <w:r>
        <w:rPr>
          <w:rFonts w:asciiTheme="minorEastAsia" w:eastAsiaTheme="minorEastAsia" w:hAnsiTheme="minorEastAsia"/>
          <w:color w:val="000000"/>
          <w:sz w:val="36"/>
          <w:szCs w:val="36"/>
        </w:rPr>
        <w:br w:type="page"/>
      </w:r>
      <w:r w:rsidR="00EC2DBE" w:rsidRPr="00D72416">
        <w:rPr>
          <w:rFonts w:asciiTheme="minorEastAsia" w:eastAsiaTheme="minorEastAsia" w:hAnsiTheme="minorEastAsia" w:hint="eastAsia"/>
          <w:color w:val="000000" w:themeColor="text1"/>
          <w:sz w:val="36"/>
          <w:szCs w:val="36"/>
        </w:rPr>
        <w:lastRenderedPageBreak/>
        <w:t>第四章</w:t>
      </w:r>
      <w:r w:rsidR="0032629A">
        <w:rPr>
          <w:rFonts w:asciiTheme="minorEastAsia" w:eastAsiaTheme="minorEastAsia" w:hAnsiTheme="minorEastAsia" w:hint="eastAsia"/>
          <w:color w:val="000000" w:themeColor="text1"/>
          <w:sz w:val="36"/>
          <w:szCs w:val="36"/>
        </w:rPr>
        <w:t xml:space="preserve"> </w:t>
      </w:r>
      <w:r w:rsidR="00EC2DBE" w:rsidRPr="00D72416">
        <w:rPr>
          <w:rFonts w:asciiTheme="minorEastAsia" w:eastAsiaTheme="minorEastAsia" w:hAnsiTheme="minorEastAsia" w:hint="eastAsia"/>
          <w:color w:val="000000" w:themeColor="text1"/>
          <w:sz w:val="36"/>
          <w:szCs w:val="36"/>
        </w:rPr>
        <w:t>投标文件样式</w:t>
      </w:r>
    </w:p>
    <w:p w14:paraId="6CFEAAB9" w14:textId="77777777" w:rsidR="003C1050" w:rsidRPr="00D72416" w:rsidRDefault="003C1050">
      <w:pPr>
        <w:rPr>
          <w:rFonts w:asciiTheme="minorEastAsia" w:eastAsiaTheme="minorEastAsia" w:hAnsiTheme="minorEastAsia"/>
          <w:color w:val="000000" w:themeColor="text1"/>
        </w:rPr>
      </w:pPr>
    </w:p>
    <w:p w14:paraId="00E85EB7" w14:textId="77777777" w:rsidR="003C1050" w:rsidRPr="00D72416" w:rsidRDefault="00EC2DBE">
      <w:pPr>
        <w:jc w:val="center"/>
        <w:rPr>
          <w:rFonts w:asciiTheme="minorEastAsia" w:eastAsiaTheme="minorEastAsia" w:hAnsiTheme="minorEastAsia"/>
          <w:color w:val="000000" w:themeColor="text1"/>
          <w:sz w:val="32"/>
          <w:szCs w:val="32"/>
        </w:rPr>
      </w:pPr>
      <w:r w:rsidRPr="00D72416">
        <w:rPr>
          <w:rFonts w:asciiTheme="minorEastAsia" w:eastAsiaTheme="minorEastAsia" w:hAnsiTheme="minorEastAsia" w:hint="eastAsia"/>
          <w:color w:val="000000" w:themeColor="text1"/>
          <w:sz w:val="32"/>
          <w:szCs w:val="32"/>
        </w:rPr>
        <w:t>一</w:t>
      </w:r>
      <w:r w:rsidR="0032629A">
        <w:rPr>
          <w:rFonts w:asciiTheme="minorEastAsia" w:eastAsiaTheme="minorEastAsia" w:hAnsiTheme="minorEastAsia" w:hint="eastAsia"/>
          <w:color w:val="000000" w:themeColor="text1"/>
          <w:sz w:val="32"/>
          <w:szCs w:val="32"/>
        </w:rPr>
        <w:t xml:space="preserve"> </w:t>
      </w:r>
      <w:r w:rsidR="00783700">
        <w:rPr>
          <w:rFonts w:asciiTheme="minorEastAsia" w:eastAsiaTheme="minorEastAsia" w:hAnsiTheme="minorEastAsia" w:hint="eastAsia"/>
          <w:color w:val="000000" w:themeColor="text1"/>
          <w:sz w:val="32"/>
          <w:szCs w:val="32"/>
        </w:rPr>
        <w:t xml:space="preserve"> </w:t>
      </w:r>
      <w:r w:rsidRPr="00D72416">
        <w:rPr>
          <w:rFonts w:asciiTheme="minorEastAsia" w:eastAsiaTheme="minorEastAsia" w:hAnsiTheme="minorEastAsia" w:hint="eastAsia"/>
          <w:color w:val="000000" w:themeColor="text1"/>
          <w:sz w:val="32"/>
          <w:szCs w:val="32"/>
        </w:rPr>
        <w:t>投标文件封面和材料袋格式</w:t>
      </w:r>
    </w:p>
    <w:p w14:paraId="6D864E59" w14:textId="77777777" w:rsidR="003C1050" w:rsidRDefault="003C1050">
      <w:pPr>
        <w:rPr>
          <w:color w:val="000000" w:themeColor="text1"/>
        </w:rPr>
      </w:pPr>
    </w:p>
    <w:p w14:paraId="54788B31" w14:textId="77777777" w:rsidR="003C1050" w:rsidRDefault="003C1050">
      <w:pPr>
        <w:rPr>
          <w:color w:val="000000" w:themeColor="text1"/>
        </w:rPr>
      </w:pPr>
    </w:p>
    <w:p w14:paraId="2F80BA88" w14:textId="77777777" w:rsidR="003C1050" w:rsidRDefault="003C1050">
      <w:pPr>
        <w:rPr>
          <w:color w:val="000000" w:themeColor="text1"/>
        </w:rPr>
      </w:pPr>
    </w:p>
    <w:p w14:paraId="7880C42D" w14:textId="77777777" w:rsidR="003C1050" w:rsidRDefault="00EC2DBE">
      <w:pPr>
        <w:spacing w:line="800" w:lineRule="exact"/>
        <w:rPr>
          <w:b/>
          <w:color w:val="000000" w:themeColor="text1"/>
          <w:sz w:val="28"/>
          <w:szCs w:val="28"/>
          <w:u w:val="single"/>
        </w:rPr>
      </w:pPr>
      <w:r>
        <w:rPr>
          <w:rFonts w:hint="eastAsia"/>
          <w:b/>
          <w:color w:val="000000" w:themeColor="text1"/>
          <w:sz w:val="28"/>
          <w:szCs w:val="28"/>
        </w:rPr>
        <w:t>项目名称</w:t>
      </w:r>
    </w:p>
    <w:p w14:paraId="7EF2EB34" w14:textId="77777777" w:rsidR="003C1050" w:rsidRDefault="00EC2DBE">
      <w:pPr>
        <w:spacing w:line="800" w:lineRule="exact"/>
        <w:rPr>
          <w:b/>
          <w:color w:val="000000" w:themeColor="text1"/>
          <w:sz w:val="28"/>
          <w:szCs w:val="28"/>
          <w:u w:val="single"/>
        </w:rPr>
      </w:pPr>
      <w:r>
        <w:rPr>
          <w:rFonts w:hint="eastAsia"/>
          <w:b/>
          <w:color w:val="000000" w:themeColor="text1"/>
          <w:sz w:val="28"/>
          <w:szCs w:val="28"/>
        </w:rPr>
        <w:t>项目编号</w:t>
      </w:r>
    </w:p>
    <w:p w14:paraId="483629A5" w14:textId="77777777" w:rsidR="003C1050" w:rsidRDefault="00EC2DBE">
      <w:pPr>
        <w:spacing w:line="800" w:lineRule="exact"/>
        <w:rPr>
          <w:b/>
          <w:color w:val="000000" w:themeColor="text1"/>
          <w:sz w:val="28"/>
          <w:szCs w:val="28"/>
          <w:u w:val="single"/>
        </w:rPr>
      </w:pPr>
      <w:r>
        <w:rPr>
          <w:rFonts w:hint="eastAsia"/>
          <w:b/>
          <w:color w:val="000000" w:themeColor="text1"/>
          <w:sz w:val="28"/>
          <w:szCs w:val="28"/>
        </w:rPr>
        <w:t>投标商名称</w:t>
      </w:r>
    </w:p>
    <w:p w14:paraId="60E86D3D" w14:textId="77777777" w:rsidR="003C1050" w:rsidRDefault="00EC2DBE">
      <w:pPr>
        <w:spacing w:line="800" w:lineRule="exact"/>
        <w:rPr>
          <w:b/>
          <w:color w:val="000000" w:themeColor="text1"/>
          <w:sz w:val="28"/>
          <w:szCs w:val="28"/>
          <w:u w:val="single"/>
        </w:rPr>
      </w:pPr>
      <w:r>
        <w:rPr>
          <w:rFonts w:hint="eastAsia"/>
          <w:b/>
          <w:color w:val="000000" w:themeColor="text1"/>
          <w:sz w:val="28"/>
          <w:szCs w:val="28"/>
        </w:rPr>
        <w:t>授权委托人姓名</w:t>
      </w:r>
    </w:p>
    <w:p w14:paraId="4FB3B63E" w14:textId="77777777" w:rsidR="003C1050" w:rsidRDefault="00EC2DBE">
      <w:pPr>
        <w:spacing w:line="800" w:lineRule="exact"/>
        <w:rPr>
          <w:b/>
          <w:color w:val="000000" w:themeColor="text1"/>
          <w:sz w:val="28"/>
          <w:szCs w:val="28"/>
          <w:u w:val="single"/>
        </w:rPr>
      </w:pPr>
      <w:r>
        <w:rPr>
          <w:rFonts w:hint="eastAsia"/>
          <w:b/>
          <w:color w:val="000000" w:themeColor="text1"/>
          <w:sz w:val="28"/>
          <w:szCs w:val="28"/>
        </w:rPr>
        <w:t>授权委托人联系电话</w:t>
      </w:r>
      <w:r>
        <w:rPr>
          <w:rFonts w:hint="eastAsia"/>
          <w:b/>
          <w:color w:val="000000" w:themeColor="text1"/>
          <w:sz w:val="28"/>
          <w:szCs w:val="28"/>
          <w:u w:val="single"/>
        </w:rPr>
        <w:t>（含固定电话和手机）</w:t>
      </w:r>
    </w:p>
    <w:p w14:paraId="3C6356BE" w14:textId="77777777" w:rsidR="003C1050" w:rsidRDefault="00EC2DBE">
      <w:pPr>
        <w:spacing w:line="800" w:lineRule="exact"/>
        <w:rPr>
          <w:b/>
          <w:color w:val="000000" w:themeColor="text1"/>
          <w:sz w:val="28"/>
          <w:szCs w:val="28"/>
          <w:u w:val="single"/>
        </w:rPr>
      </w:pPr>
      <w:r>
        <w:rPr>
          <w:rFonts w:hint="eastAsia"/>
          <w:b/>
          <w:color w:val="000000" w:themeColor="text1"/>
          <w:sz w:val="28"/>
          <w:szCs w:val="28"/>
        </w:rPr>
        <w:t>投标商传真</w:t>
      </w:r>
    </w:p>
    <w:p w14:paraId="4A039848" w14:textId="77777777" w:rsidR="003C1050" w:rsidRDefault="00EC2DBE">
      <w:pPr>
        <w:spacing w:line="800" w:lineRule="exact"/>
        <w:rPr>
          <w:b/>
          <w:color w:val="000000" w:themeColor="text1"/>
          <w:sz w:val="28"/>
          <w:szCs w:val="28"/>
          <w:u w:val="single"/>
        </w:rPr>
      </w:pPr>
      <w:r>
        <w:rPr>
          <w:rFonts w:hint="eastAsia"/>
          <w:b/>
          <w:color w:val="000000" w:themeColor="text1"/>
          <w:sz w:val="28"/>
          <w:szCs w:val="28"/>
        </w:rPr>
        <w:t>投标商地址</w:t>
      </w:r>
    </w:p>
    <w:p w14:paraId="06F5D328" w14:textId="77777777" w:rsidR="003C1050" w:rsidRDefault="00EC2DBE">
      <w:pPr>
        <w:spacing w:line="800" w:lineRule="exact"/>
        <w:rPr>
          <w:b/>
          <w:color w:val="000000" w:themeColor="text1"/>
          <w:sz w:val="28"/>
          <w:szCs w:val="28"/>
          <w:u w:val="single"/>
        </w:rPr>
      </w:pPr>
      <w:r>
        <w:rPr>
          <w:rFonts w:hint="eastAsia"/>
          <w:b/>
          <w:color w:val="000000" w:themeColor="text1"/>
          <w:sz w:val="28"/>
          <w:szCs w:val="28"/>
        </w:rPr>
        <w:t>投标商电子邮箱</w:t>
      </w:r>
    </w:p>
    <w:p w14:paraId="1FB26692" w14:textId="77777777" w:rsidR="003C1050" w:rsidRDefault="00EC2DBE">
      <w:pPr>
        <w:spacing w:line="800" w:lineRule="exact"/>
        <w:rPr>
          <w:b/>
          <w:color w:val="000000" w:themeColor="text1"/>
          <w:sz w:val="28"/>
          <w:szCs w:val="28"/>
          <w:u w:val="single"/>
        </w:rPr>
      </w:pPr>
      <w:r>
        <w:rPr>
          <w:rFonts w:hint="eastAsia"/>
          <w:b/>
          <w:color w:val="000000" w:themeColor="text1"/>
          <w:sz w:val="28"/>
          <w:szCs w:val="28"/>
        </w:rPr>
        <w:t>投标商邮编</w:t>
      </w:r>
    </w:p>
    <w:p w14:paraId="1A15BBFE" w14:textId="77777777" w:rsidR="003C1050" w:rsidRDefault="00EC2DBE">
      <w:pPr>
        <w:spacing w:line="800" w:lineRule="exact"/>
        <w:rPr>
          <w:b/>
          <w:color w:val="000000" w:themeColor="text1"/>
          <w:sz w:val="28"/>
          <w:szCs w:val="28"/>
          <w:u w:val="single"/>
        </w:rPr>
      </w:pPr>
      <w:r>
        <w:rPr>
          <w:rFonts w:hint="eastAsia"/>
          <w:b/>
          <w:color w:val="000000" w:themeColor="text1"/>
          <w:sz w:val="28"/>
          <w:szCs w:val="28"/>
        </w:rPr>
        <w:t>投标时间</w:t>
      </w:r>
    </w:p>
    <w:p w14:paraId="4ED9C7A7" w14:textId="77777777" w:rsidR="003C1050" w:rsidRDefault="003C1050">
      <w:pPr>
        <w:rPr>
          <w:color w:val="000000" w:themeColor="text1"/>
        </w:rPr>
      </w:pPr>
    </w:p>
    <w:p w14:paraId="13CD3D58" w14:textId="77777777" w:rsidR="003C1050" w:rsidRDefault="003C1050">
      <w:pPr>
        <w:rPr>
          <w:color w:val="000000" w:themeColor="text1"/>
        </w:rPr>
      </w:pPr>
    </w:p>
    <w:p w14:paraId="43B70D1E" w14:textId="77777777" w:rsidR="003C1050" w:rsidRPr="00D72416" w:rsidRDefault="00EC2DBE">
      <w:pPr>
        <w:jc w:val="center"/>
        <w:rPr>
          <w:rFonts w:asciiTheme="minorEastAsia" w:eastAsiaTheme="minorEastAsia" w:hAnsiTheme="minorEastAsia"/>
          <w:color w:val="000000" w:themeColor="text1"/>
          <w:sz w:val="32"/>
          <w:szCs w:val="32"/>
        </w:rPr>
      </w:pPr>
      <w:r>
        <w:rPr>
          <w:rFonts w:ascii="方正小标宋简体" w:eastAsia="方正小标宋简体"/>
          <w:bCs/>
          <w:color w:val="000000" w:themeColor="text1"/>
          <w:sz w:val="32"/>
          <w:szCs w:val="32"/>
        </w:rPr>
        <w:br w:type="page"/>
      </w:r>
      <w:r w:rsidRPr="00D72416">
        <w:rPr>
          <w:rFonts w:asciiTheme="minorEastAsia" w:eastAsiaTheme="minorEastAsia" w:hAnsiTheme="minorEastAsia" w:hint="eastAsia"/>
          <w:bCs/>
          <w:color w:val="000000" w:themeColor="text1"/>
          <w:sz w:val="32"/>
          <w:szCs w:val="32"/>
        </w:rPr>
        <w:lastRenderedPageBreak/>
        <w:t>二</w:t>
      </w:r>
      <w:r w:rsidR="0032629A">
        <w:rPr>
          <w:rFonts w:asciiTheme="minorEastAsia" w:eastAsiaTheme="minorEastAsia" w:hAnsiTheme="minorEastAsia" w:hint="eastAsia"/>
          <w:bCs/>
          <w:color w:val="000000" w:themeColor="text1"/>
          <w:sz w:val="32"/>
          <w:szCs w:val="32"/>
        </w:rPr>
        <w:t xml:space="preserve">  </w:t>
      </w:r>
      <w:r w:rsidRPr="00D72416">
        <w:rPr>
          <w:rFonts w:asciiTheme="minorEastAsia" w:eastAsiaTheme="minorEastAsia" w:hAnsiTheme="minorEastAsia" w:hint="eastAsia"/>
          <w:bCs/>
          <w:color w:val="000000" w:themeColor="text1"/>
          <w:sz w:val="32"/>
          <w:szCs w:val="32"/>
        </w:rPr>
        <w:t>投标函</w:t>
      </w:r>
    </w:p>
    <w:p w14:paraId="607F21EC" w14:textId="77777777" w:rsidR="003C1050" w:rsidRDefault="00EC2DBE">
      <w:pPr>
        <w:spacing w:line="460" w:lineRule="exact"/>
        <w:rPr>
          <w:color w:val="000000" w:themeColor="text1"/>
          <w:sz w:val="24"/>
        </w:rPr>
      </w:pPr>
      <w:r>
        <w:rPr>
          <w:rFonts w:hint="eastAsia"/>
          <w:color w:val="000000" w:themeColor="text1"/>
          <w:sz w:val="24"/>
        </w:rPr>
        <w:t>淮阴工学院招投标办公室：</w:t>
      </w:r>
    </w:p>
    <w:p w14:paraId="08453567" w14:textId="77777777" w:rsidR="003C1050" w:rsidRDefault="00EC2DBE">
      <w:pPr>
        <w:spacing w:line="460" w:lineRule="exact"/>
        <w:ind w:left="1" w:firstLineChars="235" w:firstLine="564"/>
        <w:rPr>
          <w:color w:val="000000" w:themeColor="text1"/>
          <w:sz w:val="24"/>
        </w:rPr>
      </w:pPr>
      <w:r>
        <w:rPr>
          <w:rFonts w:hint="eastAsia"/>
          <w:color w:val="000000" w:themeColor="text1"/>
          <w:sz w:val="24"/>
        </w:rPr>
        <w:t>我方经仔细阅读研究项目招标文件（项目编号），已完全了解该文件中的所有条款及要求，决定参加投标，同时作出如下承诺：</w:t>
      </w:r>
    </w:p>
    <w:p w14:paraId="621E5BA6" w14:textId="77777777" w:rsidR="003C1050" w:rsidRDefault="00EC2DBE">
      <w:pPr>
        <w:spacing w:line="460" w:lineRule="exact"/>
        <w:ind w:firstLineChars="200" w:firstLine="480"/>
        <w:rPr>
          <w:color w:val="000000" w:themeColor="text1"/>
          <w:sz w:val="24"/>
        </w:rPr>
      </w:pPr>
      <w:r>
        <w:rPr>
          <w:color w:val="000000" w:themeColor="text1"/>
          <w:sz w:val="24"/>
        </w:rPr>
        <w:t>1</w:t>
      </w:r>
      <w:r>
        <w:rPr>
          <w:rFonts w:hint="eastAsia"/>
          <w:color w:val="000000" w:themeColor="text1"/>
          <w:sz w:val="24"/>
        </w:rPr>
        <w:t>．我方与本项目及该项目相关人员之间均不存在可能影响招标公正性的任何利害关系。</w:t>
      </w:r>
    </w:p>
    <w:p w14:paraId="41AEE817" w14:textId="77777777" w:rsidR="003C1050" w:rsidRDefault="00EC2DBE">
      <w:pPr>
        <w:spacing w:line="460" w:lineRule="exact"/>
        <w:ind w:firstLineChars="200" w:firstLine="480"/>
        <w:rPr>
          <w:color w:val="000000" w:themeColor="text1"/>
          <w:sz w:val="24"/>
        </w:rPr>
      </w:pPr>
      <w:r>
        <w:rPr>
          <w:color w:val="000000" w:themeColor="text1"/>
          <w:sz w:val="24"/>
        </w:rPr>
        <w:t>2</w:t>
      </w:r>
      <w:r>
        <w:rPr>
          <w:rFonts w:hint="eastAsia"/>
          <w:color w:val="000000" w:themeColor="text1"/>
          <w:sz w:val="24"/>
        </w:rPr>
        <w:t>．我方愿按招标文件的要求提供货物和服务，投标货物及服务的投标总价为：（大写），（小写）。该报价包含所有一切费用。</w:t>
      </w:r>
    </w:p>
    <w:p w14:paraId="6E0A8CB3" w14:textId="77777777" w:rsidR="003C1050" w:rsidRDefault="00EC2DBE">
      <w:pPr>
        <w:spacing w:line="460" w:lineRule="exact"/>
        <w:ind w:firstLineChars="200" w:firstLine="480"/>
        <w:rPr>
          <w:color w:val="000000" w:themeColor="text1"/>
          <w:sz w:val="24"/>
        </w:rPr>
      </w:pPr>
      <w:r>
        <w:rPr>
          <w:color w:val="000000" w:themeColor="text1"/>
          <w:sz w:val="24"/>
        </w:rPr>
        <w:t>3</w:t>
      </w:r>
      <w:r>
        <w:rPr>
          <w:rFonts w:hint="eastAsia"/>
          <w:color w:val="000000" w:themeColor="text1"/>
          <w:sz w:val="24"/>
        </w:rPr>
        <w:t>．我方接受招标文件的所有条款、条件和</w:t>
      </w:r>
      <w:r>
        <w:rPr>
          <w:rFonts w:hint="eastAsia"/>
          <w:bCs/>
          <w:color w:val="000000" w:themeColor="text1"/>
          <w:sz w:val="24"/>
        </w:rPr>
        <w:t>规定</w:t>
      </w:r>
      <w:r>
        <w:rPr>
          <w:rFonts w:hint="eastAsia"/>
          <w:color w:val="000000" w:themeColor="text1"/>
          <w:sz w:val="24"/>
        </w:rPr>
        <w:t>，</w:t>
      </w:r>
      <w:r>
        <w:rPr>
          <w:rFonts w:hint="eastAsia"/>
          <w:bCs/>
          <w:color w:val="000000" w:themeColor="text1"/>
          <w:sz w:val="24"/>
        </w:rPr>
        <w:t>放弃对招标文件提出质疑的权利。</w:t>
      </w:r>
    </w:p>
    <w:p w14:paraId="25C4A0C5" w14:textId="77777777" w:rsidR="003C1050" w:rsidRDefault="00EC2DBE">
      <w:pPr>
        <w:spacing w:line="460" w:lineRule="exact"/>
        <w:ind w:firstLineChars="200" w:firstLine="480"/>
        <w:rPr>
          <w:color w:val="000000" w:themeColor="text1"/>
          <w:sz w:val="24"/>
          <w:szCs w:val="24"/>
        </w:rPr>
      </w:pPr>
      <w:r>
        <w:rPr>
          <w:color w:val="000000" w:themeColor="text1"/>
          <w:sz w:val="24"/>
          <w:szCs w:val="24"/>
        </w:rPr>
        <w:t>4</w:t>
      </w:r>
      <w:r>
        <w:rPr>
          <w:rFonts w:hint="eastAsia"/>
          <w:color w:val="000000" w:themeColor="text1"/>
          <w:sz w:val="24"/>
          <w:szCs w:val="24"/>
        </w:rPr>
        <w:t>．我方同意按照招标文件的要求提供所有资料、数据或信息，并保证</w:t>
      </w:r>
      <w:r>
        <w:rPr>
          <w:rFonts w:hint="eastAsia"/>
          <w:color w:val="000000" w:themeColor="text1"/>
          <w:kern w:val="0"/>
          <w:sz w:val="24"/>
          <w:szCs w:val="24"/>
        </w:rPr>
        <w:t>所提供资料的真实性和投标行为的合法性。如有作假或违纪，同意接受</w:t>
      </w:r>
      <w:r>
        <w:rPr>
          <w:color w:val="000000" w:themeColor="text1"/>
          <w:kern w:val="0"/>
          <w:sz w:val="24"/>
          <w:szCs w:val="24"/>
        </w:rPr>
        <w:t>“</w:t>
      </w:r>
      <w:r>
        <w:rPr>
          <w:rFonts w:hint="eastAsia"/>
          <w:color w:val="000000" w:themeColor="text1"/>
          <w:kern w:val="0"/>
          <w:sz w:val="24"/>
          <w:szCs w:val="24"/>
        </w:rPr>
        <w:t>取消投标资格、取消中标资格、</w:t>
      </w:r>
      <w:r w:rsidRPr="00CA4111">
        <w:rPr>
          <w:rFonts w:hint="eastAsia"/>
          <w:color w:val="000000" w:themeColor="text1"/>
          <w:kern w:val="0"/>
          <w:sz w:val="24"/>
          <w:szCs w:val="24"/>
        </w:rPr>
        <w:t>没收</w:t>
      </w:r>
      <w:r w:rsidR="00006AFA" w:rsidRPr="00CA4111">
        <w:rPr>
          <w:rFonts w:hint="eastAsia"/>
          <w:color w:val="000000" w:themeColor="text1"/>
          <w:kern w:val="0"/>
          <w:sz w:val="24"/>
          <w:szCs w:val="24"/>
        </w:rPr>
        <w:t>履约保证金</w:t>
      </w:r>
      <w:r w:rsidRPr="00CA4111">
        <w:rPr>
          <w:rFonts w:hint="eastAsia"/>
          <w:color w:val="000000" w:themeColor="text1"/>
          <w:kern w:val="0"/>
          <w:sz w:val="24"/>
          <w:szCs w:val="24"/>
        </w:rPr>
        <w:t>、</w:t>
      </w:r>
      <w:r w:rsidR="006C4B9B" w:rsidRPr="00CA4111">
        <w:rPr>
          <w:color w:val="000000" w:themeColor="text1"/>
          <w:kern w:val="0"/>
          <w:sz w:val="24"/>
          <w:szCs w:val="24"/>
        </w:rPr>
        <w:t>2</w:t>
      </w:r>
      <w:r w:rsidRPr="00CA4111">
        <w:rPr>
          <w:rFonts w:hint="eastAsia"/>
          <w:color w:val="000000" w:themeColor="text1"/>
          <w:kern w:val="0"/>
          <w:sz w:val="24"/>
          <w:szCs w:val="24"/>
        </w:rPr>
        <w:t>年内</w:t>
      </w:r>
      <w:r>
        <w:rPr>
          <w:rFonts w:hint="eastAsia"/>
          <w:color w:val="000000" w:themeColor="text1"/>
          <w:kern w:val="0"/>
          <w:sz w:val="24"/>
          <w:szCs w:val="24"/>
        </w:rPr>
        <w:t>禁止参加</w:t>
      </w:r>
      <w:r>
        <w:rPr>
          <w:rFonts w:hint="eastAsia"/>
          <w:color w:val="000000" w:themeColor="text1"/>
          <w:sz w:val="24"/>
          <w:szCs w:val="24"/>
        </w:rPr>
        <w:t>淮阴工学院</w:t>
      </w:r>
      <w:r>
        <w:rPr>
          <w:rFonts w:hint="eastAsia"/>
          <w:color w:val="000000" w:themeColor="text1"/>
          <w:kern w:val="0"/>
          <w:sz w:val="24"/>
          <w:szCs w:val="24"/>
        </w:rPr>
        <w:t>的采购活动</w:t>
      </w:r>
      <w:r>
        <w:rPr>
          <w:color w:val="000000" w:themeColor="text1"/>
          <w:kern w:val="0"/>
          <w:sz w:val="24"/>
          <w:szCs w:val="24"/>
        </w:rPr>
        <w:t>”</w:t>
      </w:r>
      <w:r>
        <w:rPr>
          <w:rFonts w:hint="eastAsia"/>
          <w:color w:val="000000" w:themeColor="text1"/>
          <w:kern w:val="0"/>
          <w:sz w:val="24"/>
          <w:szCs w:val="24"/>
        </w:rPr>
        <w:t>等处罚。</w:t>
      </w:r>
    </w:p>
    <w:p w14:paraId="03587538" w14:textId="77777777" w:rsidR="003C1050" w:rsidRDefault="00EC2DBE">
      <w:pPr>
        <w:spacing w:line="460" w:lineRule="exact"/>
        <w:ind w:firstLineChars="200" w:firstLine="480"/>
        <w:rPr>
          <w:color w:val="000000" w:themeColor="text1"/>
          <w:sz w:val="24"/>
        </w:rPr>
      </w:pPr>
      <w:r>
        <w:rPr>
          <w:color w:val="000000" w:themeColor="text1"/>
          <w:sz w:val="24"/>
        </w:rPr>
        <w:t>5</w:t>
      </w:r>
      <w:r>
        <w:rPr>
          <w:rFonts w:hint="eastAsia"/>
          <w:color w:val="000000" w:themeColor="text1"/>
          <w:sz w:val="24"/>
        </w:rPr>
        <w:t>．我方</w:t>
      </w:r>
      <w:r>
        <w:rPr>
          <w:rFonts w:hint="eastAsia"/>
          <w:bCs/>
          <w:color w:val="000000" w:themeColor="text1"/>
          <w:sz w:val="24"/>
        </w:rPr>
        <w:t>认可</w:t>
      </w:r>
      <w:r>
        <w:rPr>
          <w:rFonts w:hint="eastAsia"/>
          <w:color w:val="000000" w:themeColor="text1"/>
          <w:sz w:val="24"/>
        </w:rPr>
        <w:t>贵方有权决定中标人或否决所有投标，并理解最低报价只是中标的重要条件，贵方没有义务必须接受最低报价的投标。</w:t>
      </w:r>
    </w:p>
    <w:p w14:paraId="73959C0A" w14:textId="77777777" w:rsidR="003C1050" w:rsidRDefault="00EC2DBE">
      <w:pPr>
        <w:spacing w:line="460" w:lineRule="exact"/>
        <w:ind w:firstLineChars="200" w:firstLine="480"/>
        <w:rPr>
          <w:color w:val="000000" w:themeColor="text1"/>
          <w:sz w:val="24"/>
        </w:rPr>
      </w:pPr>
      <w:r>
        <w:rPr>
          <w:color w:val="000000" w:themeColor="text1"/>
          <w:sz w:val="24"/>
        </w:rPr>
        <w:t>6</w:t>
      </w:r>
      <w:r>
        <w:rPr>
          <w:rFonts w:hint="eastAsia"/>
          <w:color w:val="000000" w:themeColor="text1"/>
          <w:sz w:val="24"/>
        </w:rPr>
        <w:t>．我方如中标，将保证遵守招标文件对供应商的所有要求和规定，履行自己在投标文件中承诺的全部责任和义务。</w:t>
      </w:r>
    </w:p>
    <w:p w14:paraId="4D901C66" w14:textId="77777777" w:rsidR="003C1050" w:rsidRDefault="00EC2DBE">
      <w:pPr>
        <w:spacing w:line="460" w:lineRule="exact"/>
        <w:ind w:firstLineChars="200" w:firstLine="480"/>
        <w:rPr>
          <w:color w:val="000000" w:themeColor="text1"/>
          <w:sz w:val="24"/>
        </w:rPr>
      </w:pPr>
      <w:r>
        <w:rPr>
          <w:color w:val="000000" w:themeColor="text1"/>
          <w:sz w:val="24"/>
        </w:rPr>
        <w:t>7</w:t>
      </w:r>
      <w:r>
        <w:rPr>
          <w:rFonts w:hint="eastAsia"/>
          <w:color w:val="000000" w:themeColor="text1"/>
          <w:sz w:val="24"/>
        </w:rPr>
        <w:t>．本投标文件的有效期为投标截止日后</w:t>
      </w:r>
      <w:r>
        <w:rPr>
          <w:color w:val="000000" w:themeColor="text1"/>
          <w:sz w:val="24"/>
        </w:rPr>
        <w:t>90</w:t>
      </w:r>
      <w:r>
        <w:rPr>
          <w:rFonts w:hint="eastAsia"/>
          <w:color w:val="000000" w:themeColor="text1"/>
          <w:sz w:val="24"/>
        </w:rPr>
        <w:t>天内，如我方中标，有效期将延至合同有效期终止日为止。</w:t>
      </w:r>
    </w:p>
    <w:p w14:paraId="2C9E5D22" w14:textId="77777777" w:rsidR="003C1050" w:rsidRDefault="00EC2DBE">
      <w:pPr>
        <w:spacing w:line="460" w:lineRule="exact"/>
        <w:ind w:firstLineChars="200" w:firstLine="480"/>
        <w:rPr>
          <w:color w:val="000000" w:themeColor="text1"/>
          <w:sz w:val="24"/>
        </w:rPr>
      </w:pPr>
      <w:r>
        <w:rPr>
          <w:color w:val="000000" w:themeColor="text1"/>
          <w:sz w:val="24"/>
        </w:rPr>
        <w:t>8</w:t>
      </w:r>
      <w:r>
        <w:rPr>
          <w:rFonts w:hint="eastAsia"/>
          <w:color w:val="000000" w:themeColor="text1"/>
          <w:sz w:val="24"/>
        </w:rPr>
        <w:t>．与本次招投标有关的事宜请按以下信息联系：</w:t>
      </w:r>
    </w:p>
    <w:p w14:paraId="5267A04A" w14:textId="77777777" w:rsidR="003C1050" w:rsidRDefault="00EC2DBE">
      <w:pPr>
        <w:spacing w:line="460" w:lineRule="exact"/>
        <w:ind w:firstLineChars="200" w:firstLine="480"/>
        <w:rPr>
          <w:color w:val="000000" w:themeColor="text1"/>
          <w:sz w:val="24"/>
        </w:rPr>
      </w:pPr>
      <w:r>
        <w:rPr>
          <w:rFonts w:hint="eastAsia"/>
          <w:color w:val="000000" w:themeColor="text1"/>
          <w:sz w:val="24"/>
        </w:rPr>
        <w:t>供应商名称：（公章）</w:t>
      </w:r>
    </w:p>
    <w:p w14:paraId="6C7D26E6" w14:textId="77777777" w:rsidR="003C1050" w:rsidRDefault="00EC2DBE">
      <w:pPr>
        <w:spacing w:line="460" w:lineRule="exact"/>
        <w:ind w:firstLineChars="200" w:firstLine="480"/>
        <w:rPr>
          <w:color w:val="000000" w:themeColor="text1"/>
          <w:sz w:val="24"/>
        </w:rPr>
      </w:pPr>
      <w:r>
        <w:rPr>
          <w:rFonts w:hint="eastAsia"/>
          <w:color w:val="000000" w:themeColor="text1"/>
          <w:sz w:val="24"/>
        </w:rPr>
        <w:t>地址：邮政编码：</w:t>
      </w:r>
    </w:p>
    <w:p w14:paraId="184A349A" w14:textId="77777777" w:rsidR="003C1050" w:rsidRDefault="00EC2DBE">
      <w:pPr>
        <w:spacing w:line="460" w:lineRule="exact"/>
        <w:ind w:firstLineChars="200" w:firstLine="480"/>
        <w:rPr>
          <w:color w:val="000000" w:themeColor="text1"/>
          <w:sz w:val="24"/>
          <w:u w:val="single"/>
        </w:rPr>
      </w:pPr>
      <w:r>
        <w:rPr>
          <w:rFonts w:hint="eastAsia"/>
          <w:color w:val="000000" w:themeColor="text1"/>
          <w:sz w:val="24"/>
        </w:rPr>
        <w:t>电话：传真：</w:t>
      </w:r>
    </w:p>
    <w:p w14:paraId="71D0B2E9" w14:textId="77777777" w:rsidR="003C1050" w:rsidRDefault="00EC2DBE">
      <w:pPr>
        <w:spacing w:line="460" w:lineRule="exact"/>
        <w:ind w:leftChars="228" w:left="479"/>
        <w:rPr>
          <w:color w:val="000000" w:themeColor="text1"/>
          <w:sz w:val="24"/>
          <w:u w:val="single"/>
        </w:rPr>
      </w:pPr>
      <w:r>
        <w:rPr>
          <w:rFonts w:hint="eastAsia"/>
          <w:color w:val="000000" w:themeColor="text1"/>
          <w:sz w:val="24"/>
        </w:rPr>
        <w:t>授权委托人（签名）：电话（手机）</w:t>
      </w:r>
    </w:p>
    <w:p w14:paraId="6E6C92F9" w14:textId="77777777" w:rsidR="003C1050" w:rsidRDefault="00EC2DBE">
      <w:pPr>
        <w:spacing w:line="460" w:lineRule="exact"/>
        <w:ind w:leftChars="228" w:left="479"/>
        <w:rPr>
          <w:color w:val="000000" w:themeColor="text1"/>
          <w:sz w:val="24"/>
        </w:rPr>
      </w:pPr>
      <w:r>
        <w:rPr>
          <w:rFonts w:hint="eastAsia"/>
          <w:color w:val="000000" w:themeColor="text1"/>
          <w:sz w:val="24"/>
        </w:rPr>
        <w:t>联系电子邮箱：</w:t>
      </w:r>
    </w:p>
    <w:p w14:paraId="564F3DE3" w14:textId="77777777" w:rsidR="003C1050" w:rsidRDefault="00EC2DBE">
      <w:pPr>
        <w:spacing w:line="460" w:lineRule="exact"/>
        <w:ind w:firstLineChars="200" w:firstLine="480"/>
        <w:rPr>
          <w:color w:val="000000" w:themeColor="text1"/>
          <w:sz w:val="24"/>
          <w:u w:val="single"/>
        </w:rPr>
      </w:pPr>
      <w:r>
        <w:rPr>
          <w:rFonts w:hint="eastAsia"/>
          <w:color w:val="000000" w:themeColor="text1"/>
          <w:sz w:val="24"/>
        </w:rPr>
        <w:t>投标日期：</w:t>
      </w:r>
      <w:bookmarkStart w:id="1" w:name="OLE_LINK1"/>
      <w:bookmarkStart w:id="2" w:name="OLE_LINK2"/>
    </w:p>
    <w:p w14:paraId="390608CE" w14:textId="77777777" w:rsidR="003C1050" w:rsidRDefault="003C1050">
      <w:pPr>
        <w:widowControl/>
        <w:jc w:val="left"/>
        <w:rPr>
          <w:bCs/>
          <w:color w:val="000000" w:themeColor="text1"/>
          <w:sz w:val="24"/>
          <w:szCs w:val="24"/>
        </w:rPr>
      </w:pPr>
    </w:p>
    <w:bookmarkEnd w:id="1"/>
    <w:bookmarkEnd w:id="2"/>
    <w:p w14:paraId="378C8A6C" w14:textId="77777777" w:rsidR="003C1050" w:rsidRPr="00D72416" w:rsidRDefault="00EC2DBE">
      <w:pPr>
        <w:snapToGrid w:val="0"/>
        <w:spacing w:line="360" w:lineRule="auto"/>
        <w:ind w:rightChars="-167" w:right="-351"/>
        <w:jc w:val="center"/>
        <w:rPr>
          <w:rFonts w:asciiTheme="minorEastAsia" w:eastAsiaTheme="minorEastAsia" w:hAnsiTheme="minorEastAsia"/>
          <w:color w:val="000000" w:themeColor="text1"/>
          <w:sz w:val="32"/>
          <w:szCs w:val="32"/>
        </w:rPr>
      </w:pPr>
      <w:r>
        <w:rPr>
          <w:rFonts w:ascii="方正小标宋简体" w:eastAsia="方正小标宋简体"/>
          <w:bCs/>
          <w:color w:val="000000" w:themeColor="text1"/>
          <w:sz w:val="32"/>
          <w:szCs w:val="32"/>
        </w:rPr>
        <w:br w:type="page"/>
      </w:r>
      <w:r w:rsidRPr="00D72416">
        <w:rPr>
          <w:rFonts w:asciiTheme="minorEastAsia" w:eastAsiaTheme="minorEastAsia" w:hAnsiTheme="minorEastAsia" w:hint="eastAsia"/>
          <w:bCs/>
          <w:color w:val="000000" w:themeColor="text1"/>
          <w:sz w:val="32"/>
          <w:szCs w:val="32"/>
        </w:rPr>
        <w:lastRenderedPageBreak/>
        <w:t>三</w:t>
      </w:r>
      <w:r w:rsidR="0032629A">
        <w:rPr>
          <w:rFonts w:asciiTheme="minorEastAsia" w:eastAsiaTheme="minorEastAsia" w:hAnsiTheme="minorEastAsia" w:hint="eastAsia"/>
          <w:bCs/>
          <w:color w:val="000000" w:themeColor="text1"/>
          <w:sz w:val="32"/>
          <w:szCs w:val="32"/>
        </w:rPr>
        <w:t xml:space="preserve">  </w:t>
      </w:r>
      <w:r w:rsidRPr="00D72416">
        <w:rPr>
          <w:rFonts w:asciiTheme="minorEastAsia" w:eastAsiaTheme="minorEastAsia" w:hAnsiTheme="minorEastAsia" w:hint="eastAsia"/>
          <w:bCs/>
          <w:color w:val="000000" w:themeColor="text1"/>
          <w:sz w:val="32"/>
          <w:szCs w:val="32"/>
        </w:rPr>
        <w:t>法定代表人资格证明</w:t>
      </w:r>
    </w:p>
    <w:p w14:paraId="25A724EE" w14:textId="77777777" w:rsidR="003C1050" w:rsidRDefault="00EC2DBE">
      <w:pPr>
        <w:spacing w:line="440" w:lineRule="exact"/>
        <w:rPr>
          <w:color w:val="000000" w:themeColor="text1"/>
          <w:sz w:val="24"/>
        </w:rPr>
      </w:pPr>
      <w:r>
        <w:rPr>
          <w:rFonts w:hint="eastAsia"/>
          <w:color w:val="000000" w:themeColor="text1"/>
          <w:sz w:val="24"/>
        </w:rPr>
        <w:t>致淮阴工学院招投标办公室：</w:t>
      </w:r>
    </w:p>
    <w:p w14:paraId="1840942F" w14:textId="77777777" w:rsidR="003C1050" w:rsidRDefault="003C1050">
      <w:pPr>
        <w:spacing w:line="440" w:lineRule="exact"/>
        <w:rPr>
          <w:color w:val="000000" w:themeColor="text1"/>
          <w:sz w:val="24"/>
        </w:rPr>
      </w:pPr>
    </w:p>
    <w:p w14:paraId="00817AC3" w14:textId="77777777" w:rsidR="003C1050" w:rsidRDefault="00EC2DBE">
      <w:pPr>
        <w:spacing w:line="440" w:lineRule="exact"/>
        <w:ind w:firstLineChars="200" w:firstLine="480"/>
        <w:rPr>
          <w:color w:val="000000" w:themeColor="text1"/>
          <w:sz w:val="24"/>
        </w:rPr>
      </w:pPr>
      <w:r>
        <w:rPr>
          <w:rFonts w:hint="eastAsia"/>
          <w:color w:val="000000" w:themeColor="text1"/>
          <w:sz w:val="24"/>
        </w:rPr>
        <w:t>单位名称：</w:t>
      </w:r>
    </w:p>
    <w:p w14:paraId="024F3A59" w14:textId="77777777" w:rsidR="003C1050" w:rsidRDefault="00EC2DBE">
      <w:pPr>
        <w:spacing w:line="440" w:lineRule="exact"/>
        <w:ind w:firstLineChars="200" w:firstLine="480"/>
        <w:rPr>
          <w:color w:val="000000" w:themeColor="text1"/>
          <w:sz w:val="24"/>
        </w:rPr>
      </w:pPr>
      <w:r>
        <w:rPr>
          <w:rFonts w:hint="eastAsia"/>
          <w:color w:val="000000" w:themeColor="text1"/>
          <w:sz w:val="24"/>
        </w:rPr>
        <w:t>地址：</w:t>
      </w:r>
    </w:p>
    <w:p w14:paraId="347E21F4" w14:textId="77777777" w:rsidR="003C1050" w:rsidRDefault="00EC2DBE">
      <w:pPr>
        <w:widowControl/>
        <w:snapToGrid w:val="0"/>
        <w:spacing w:line="560" w:lineRule="exact"/>
        <w:ind w:leftChars="171" w:left="359" w:firstLineChars="50" w:firstLine="120"/>
        <w:jc w:val="left"/>
        <w:rPr>
          <w:color w:val="000000" w:themeColor="text1"/>
          <w:kern w:val="0"/>
          <w:sz w:val="24"/>
          <w:szCs w:val="24"/>
          <w:u w:val="single"/>
        </w:rPr>
      </w:pPr>
      <w:r>
        <w:rPr>
          <w:rFonts w:hint="eastAsia"/>
          <w:color w:val="000000" w:themeColor="text1"/>
          <w:kern w:val="0"/>
          <w:sz w:val="24"/>
          <w:szCs w:val="24"/>
        </w:rPr>
        <w:t>姓名：性别：职务：</w:t>
      </w:r>
    </w:p>
    <w:p w14:paraId="65E966C3" w14:textId="77777777" w:rsidR="003C1050" w:rsidRDefault="00EC2DBE">
      <w:pPr>
        <w:widowControl/>
        <w:snapToGrid w:val="0"/>
        <w:spacing w:line="560" w:lineRule="exact"/>
        <w:ind w:firstLineChars="200" w:firstLine="480"/>
        <w:jc w:val="left"/>
        <w:rPr>
          <w:color w:val="000000" w:themeColor="text1"/>
          <w:kern w:val="0"/>
          <w:sz w:val="24"/>
          <w:szCs w:val="24"/>
          <w:u w:val="single"/>
        </w:rPr>
      </w:pPr>
      <w:r>
        <w:rPr>
          <w:rFonts w:hint="eastAsia"/>
          <w:color w:val="000000" w:themeColor="text1"/>
          <w:kern w:val="0"/>
          <w:sz w:val="24"/>
          <w:szCs w:val="24"/>
        </w:rPr>
        <w:t>系</w:t>
      </w:r>
      <w:r>
        <w:rPr>
          <w:rFonts w:hint="eastAsia"/>
          <w:color w:val="000000" w:themeColor="text1"/>
          <w:kern w:val="0"/>
          <w:sz w:val="24"/>
          <w:szCs w:val="24"/>
          <w:u w:val="single"/>
        </w:rPr>
        <w:t>（投标人单位名称）</w:t>
      </w:r>
      <w:r>
        <w:rPr>
          <w:rFonts w:hint="eastAsia"/>
          <w:color w:val="000000" w:themeColor="text1"/>
          <w:kern w:val="0"/>
          <w:sz w:val="24"/>
          <w:szCs w:val="24"/>
        </w:rPr>
        <w:t>的法定代表人，</w:t>
      </w:r>
      <w:r>
        <w:rPr>
          <w:rFonts w:hint="eastAsia"/>
          <w:color w:val="000000" w:themeColor="text1"/>
          <w:sz w:val="24"/>
          <w:szCs w:val="24"/>
        </w:rPr>
        <w:t>以本公司名义</w:t>
      </w:r>
      <w:r>
        <w:rPr>
          <w:rFonts w:hint="eastAsia"/>
          <w:color w:val="000000" w:themeColor="text1"/>
          <w:kern w:val="0"/>
          <w:sz w:val="24"/>
          <w:szCs w:val="24"/>
        </w:rPr>
        <w:t>参加</w:t>
      </w:r>
      <w:r>
        <w:rPr>
          <w:rFonts w:hint="eastAsia"/>
          <w:color w:val="000000" w:themeColor="text1"/>
          <w:sz w:val="24"/>
        </w:rPr>
        <w:t>淮阴工学院</w:t>
      </w:r>
      <w:r>
        <w:rPr>
          <w:rFonts w:hint="eastAsia"/>
          <w:color w:val="000000" w:themeColor="text1"/>
          <w:kern w:val="0"/>
          <w:sz w:val="24"/>
          <w:szCs w:val="24"/>
          <w:u w:val="single"/>
        </w:rPr>
        <w:t>（项目名称）</w:t>
      </w:r>
      <w:r>
        <w:rPr>
          <w:rFonts w:hint="eastAsia"/>
          <w:color w:val="000000" w:themeColor="text1"/>
          <w:kern w:val="0"/>
          <w:sz w:val="24"/>
          <w:szCs w:val="24"/>
        </w:rPr>
        <w:t>（项目编号：）投标活动，代表本公司签署投标文件、进行招标、进行合同谈判、签订合同和处理与之有关的一切事务。</w:t>
      </w:r>
    </w:p>
    <w:p w14:paraId="46184595" w14:textId="77777777" w:rsidR="003C1050" w:rsidRDefault="003C1050">
      <w:pPr>
        <w:widowControl/>
        <w:snapToGrid w:val="0"/>
        <w:spacing w:line="560" w:lineRule="exact"/>
        <w:ind w:firstLine="600"/>
        <w:jc w:val="left"/>
        <w:rPr>
          <w:color w:val="000000" w:themeColor="text1"/>
          <w:kern w:val="0"/>
          <w:sz w:val="24"/>
          <w:szCs w:val="24"/>
        </w:rPr>
      </w:pPr>
    </w:p>
    <w:p w14:paraId="2C323527" w14:textId="77777777" w:rsidR="003C1050" w:rsidRDefault="00EC2DBE">
      <w:pPr>
        <w:widowControl/>
        <w:snapToGrid w:val="0"/>
        <w:spacing w:line="560" w:lineRule="exact"/>
        <w:ind w:firstLine="600"/>
        <w:jc w:val="left"/>
        <w:rPr>
          <w:color w:val="000000" w:themeColor="text1"/>
          <w:kern w:val="0"/>
          <w:sz w:val="24"/>
          <w:szCs w:val="24"/>
        </w:rPr>
      </w:pPr>
      <w:r>
        <w:rPr>
          <w:rFonts w:hint="eastAsia"/>
          <w:color w:val="000000" w:themeColor="text1"/>
          <w:kern w:val="0"/>
          <w:sz w:val="24"/>
          <w:szCs w:val="24"/>
        </w:rPr>
        <w:t>特此证明。</w:t>
      </w:r>
    </w:p>
    <w:p w14:paraId="1D2DF2B6" w14:textId="77777777" w:rsidR="003C1050" w:rsidRDefault="003C1050">
      <w:pPr>
        <w:widowControl/>
        <w:snapToGrid w:val="0"/>
        <w:spacing w:line="560" w:lineRule="exact"/>
        <w:ind w:firstLine="600"/>
        <w:jc w:val="left"/>
        <w:rPr>
          <w:color w:val="000000" w:themeColor="text1"/>
          <w:kern w:val="0"/>
          <w:sz w:val="24"/>
          <w:szCs w:val="24"/>
        </w:rPr>
      </w:pPr>
    </w:p>
    <w:p w14:paraId="06C4E5EB" w14:textId="77777777" w:rsidR="003C1050" w:rsidRDefault="00EC2DBE">
      <w:pPr>
        <w:widowControl/>
        <w:snapToGrid w:val="0"/>
        <w:spacing w:line="560" w:lineRule="exact"/>
        <w:ind w:firstLineChars="1200" w:firstLine="2880"/>
        <w:jc w:val="left"/>
        <w:rPr>
          <w:color w:val="000000" w:themeColor="text1"/>
          <w:kern w:val="0"/>
          <w:sz w:val="24"/>
          <w:szCs w:val="24"/>
        </w:rPr>
      </w:pPr>
      <w:r>
        <w:rPr>
          <w:rFonts w:hint="eastAsia"/>
          <w:color w:val="000000" w:themeColor="text1"/>
          <w:kern w:val="0"/>
          <w:sz w:val="24"/>
          <w:szCs w:val="24"/>
        </w:rPr>
        <w:t>投标人名称：</w:t>
      </w:r>
      <w:r>
        <w:rPr>
          <w:rFonts w:hint="eastAsia"/>
          <w:color w:val="000000" w:themeColor="text1"/>
          <w:kern w:val="0"/>
          <w:sz w:val="24"/>
          <w:szCs w:val="24"/>
          <w:u w:val="single"/>
        </w:rPr>
        <w:t>（公章）</w:t>
      </w:r>
    </w:p>
    <w:p w14:paraId="4AB52BE2" w14:textId="77777777" w:rsidR="003C1050" w:rsidRDefault="00EC2DBE">
      <w:pPr>
        <w:widowControl/>
        <w:snapToGrid w:val="0"/>
        <w:spacing w:line="560" w:lineRule="exact"/>
        <w:ind w:firstLineChars="1212" w:firstLine="2909"/>
        <w:jc w:val="left"/>
        <w:rPr>
          <w:color w:val="000000" w:themeColor="text1"/>
          <w:kern w:val="0"/>
          <w:sz w:val="24"/>
          <w:szCs w:val="24"/>
        </w:rPr>
      </w:pPr>
      <w:r>
        <w:rPr>
          <w:rFonts w:hint="eastAsia"/>
          <w:color w:val="000000" w:themeColor="text1"/>
          <w:kern w:val="0"/>
          <w:sz w:val="24"/>
          <w:szCs w:val="24"/>
        </w:rPr>
        <w:t>日期：年月日</w:t>
      </w:r>
    </w:p>
    <w:p w14:paraId="236149D5" w14:textId="77777777" w:rsidR="003C1050" w:rsidRDefault="003C1050">
      <w:pPr>
        <w:spacing w:line="560" w:lineRule="exact"/>
        <w:ind w:rightChars="-167" w:right="-351"/>
        <w:rPr>
          <w:color w:val="000000" w:themeColor="text1"/>
          <w:sz w:val="28"/>
          <w:szCs w:val="28"/>
        </w:rPr>
      </w:pPr>
    </w:p>
    <w:p w14:paraId="665A23DA" w14:textId="77777777" w:rsidR="003C1050" w:rsidRDefault="003C1050">
      <w:pPr>
        <w:spacing w:line="500" w:lineRule="exact"/>
        <w:ind w:right="32"/>
        <w:jc w:val="center"/>
        <w:rPr>
          <w:b/>
          <w:bCs/>
          <w:color w:val="000000" w:themeColor="text1"/>
          <w:sz w:val="30"/>
        </w:rPr>
      </w:pPr>
    </w:p>
    <w:p w14:paraId="2B1E5A3B" w14:textId="6C286126" w:rsidR="003C1050" w:rsidRDefault="00935957">
      <w:pPr>
        <w:spacing w:line="500" w:lineRule="exact"/>
        <w:ind w:right="32"/>
        <w:jc w:val="center"/>
        <w:rPr>
          <w:b/>
          <w:bCs/>
          <w:color w:val="000000" w:themeColor="text1"/>
          <w:sz w:val="30"/>
        </w:rPr>
      </w:pPr>
      <w:r>
        <w:rPr>
          <w:noProof/>
          <w:color w:val="000000" w:themeColor="text1"/>
        </w:rPr>
        <mc:AlternateContent>
          <mc:Choice Requires="wps">
            <w:drawing>
              <wp:anchor distT="0" distB="0" distL="114300" distR="114300" simplePos="0" relativeHeight="251656704" behindDoc="0" locked="0" layoutInCell="1" allowOverlap="1" wp14:anchorId="428F1C37" wp14:editId="2CDB17AF">
                <wp:simplePos x="0" y="0"/>
                <wp:positionH relativeFrom="column">
                  <wp:posOffset>1314450</wp:posOffset>
                </wp:positionH>
                <wp:positionV relativeFrom="paragraph">
                  <wp:posOffset>89535</wp:posOffset>
                </wp:positionV>
                <wp:extent cx="3314700" cy="18821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82140"/>
                        </a:xfrm>
                        <a:prstGeom prst="rect">
                          <a:avLst/>
                        </a:prstGeom>
                        <a:solidFill>
                          <a:srgbClr val="FFFFFF"/>
                        </a:solidFill>
                        <a:ln w="9525">
                          <a:solidFill>
                            <a:srgbClr val="000000"/>
                          </a:solidFill>
                          <a:miter lim="800000"/>
                        </a:ln>
                        <a:effectLst/>
                      </wps:spPr>
                      <wps:txbx>
                        <w:txbxContent>
                          <w:p w14:paraId="388FB662" w14:textId="77777777" w:rsidR="00AE3890" w:rsidRDefault="00AE3890"/>
                          <w:p w14:paraId="7C549B99" w14:textId="77777777" w:rsidR="00AE3890" w:rsidRDefault="00AE3890"/>
                          <w:p w14:paraId="54E24028" w14:textId="77777777" w:rsidR="00AE3890" w:rsidRDefault="00AE3890"/>
                          <w:p w14:paraId="06C416E0" w14:textId="77777777" w:rsidR="00AE3890" w:rsidRDefault="00AE3890"/>
                          <w:p w14:paraId="2BAE48C6" w14:textId="77777777" w:rsidR="00AE3890" w:rsidRDefault="00AE3890">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5pt;margin-top:7.05pt;width:261pt;height:14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">
                <v:textbox>
                  <w:txbxContent>
                    <w:p w14:paraId="388FB662" w14:textId="77777777" w:rsidR="00AE3890" w:rsidRDefault="00AE3890"/>
                    <w:p w14:paraId="7C549B99" w14:textId="77777777" w:rsidR="00AE3890" w:rsidRDefault="00AE3890"/>
                    <w:p w14:paraId="54E24028" w14:textId="77777777" w:rsidR="00AE3890" w:rsidRDefault="00AE3890"/>
                    <w:p w14:paraId="06C416E0" w14:textId="77777777" w:rsidR="00AE3890" w:rsidRDefault="00AE3890"/>
                    <w:p w14:paraId="2BAE48C6" w14:textId="77777777" w:rsidR="00AE3890" w:rsidRDefault="00AE3890">
                      <w:pPr>
                        <w:jc w:val="center"/>
                      </w:pPr>
                      <w:r>
                        <w:rPr>
                          <w:rFonts w:hint="eastAsia"/>
                          <w:sz w:val="24"/>
                        </w:rPr>
                        <w:t>法人身份证复印件粘贴处</w:t>
                      </w:r>
                    </w:p>
                  </w:txbxContent>
                </v:textbox>
              </v:shape>
            </w:pict>
          </mc:Fallback>
        </mc:AlternateContent>
      </w:r>
    </w:p>
    <w:p w14:paraId="467862D3" w14:textId="77777777" w:rsidR="003C1050" w:rsidRDefault="003C1050">
      <w:pPr>
        <w:spacing w:line="500" w:lineRule="exact"/>
        <w:ind w:right="32"/>
        <w:jc w:val="center"/>
        <w:rPr>
          <w:b/>
          <w:bCs/>
          <w:color w:val="000000" w:themeColor="text1"/>
          <w:sz w:val="30"/>
        </w:rPr>
      </w:pPr>
    </w:p>
    <w:p w14:paraId="137406E1" w14:textId="77777777" w:rsidR="003C1050" w:rsidRPr="00D72416" w:rsidRDefault="00EC2DBE">
      <w:pPr>
        <w:spacing w:line="500" w:lineRule="exact"/>
        <w:ind w:right="32"/>
        <w:jc w:val="center"/>
        <w:rPr>
          <w:rFonts w:asciiTheme="minorEastAsia" w:eastAsiaTheme="minorEastAsia" w:hAnsiTheme="minorEastAsia"/>
          <w:bCs/>
          <w:color w:val="000000" w:themeColor="text1"/>
          <w:sz w:val="32"/>
          <w:szCs w:val="32"/>
        </w:rPr>
      </w:pPr>
      <w:r>
        <w:rPr>
          <w:b/>
          <w:bCs/>
          <w:color w:val="000000" w:themeColor="text1"/>
          <w:sz w:val="30"/>
        </w:rPr>
        <w:br w:type="page"/>
      </w:r>
      <w:r w:rsidRPr="00D72416">
        <w:rPr>
          <w:rFonts w:asciiTheme="minorEastAsia" w:eastAsiaTheme="minorEastAsia" w:hAnsiTheme="minorEastAsia" w:hint="eastAsia"/>
          <w:bCs/>
          <w:color w:val="000000" w:themeColor="text1"/>
          <w:sz w:val="32"/>
          <w:szCs w:val="32"/>
        </w:rPr>
        <w:lastRenderedPageBreak/>
        <w:t>四</w:t>
      </w:r>
      <w:r w:rsidR="0032629A">
        <w:rPr>
          <w:rFonts w:asciiTheme="minorEastAsia" w:eastAsiaTheme="minorEastAsia" w:hAnsiTheme="minorEastAsia" w:hint="eastAsia"/>
          <w:bCs/>
          <w:color w:val="000000" w:themeColor="text1"/>
          <w:sz w:val="32"/>
          <w:szCs w:val="32"/>
        </w:rPr>
        <w:t xml:space="preserve">  </w:t>
      </w:r>
      <w:r w:rsidRPr="00D72416">
        <w:rPr>
          <w:rFonts w:asciiTheme="minorEastAsia" w:eastAsiaTheme="minorEastAsia" w:hAnsiTheme="minorEastAsia" w:hint="eastAsia"/>
          <w:bCs/>
          <w:color w:val="000000" w:themeColor="text1"/>
          <w:sz w:val="32"/>
          <w:szCs w:val="32"/>
        </w:rPr>
        <w:t>法定代表人授权书</w:t>
      </w:r>
    </w:p>
    <w:p w14:paraId="6538B17D" w14:textId="77777777" w:rsidR="003C1050" w:rsidRDefault="003C1050">
      <w:pPr>
        <w:spacing w:line="500" w:lineRule="exact"/>
        <w:ind w:right="32"/>
        <w:jc w:val="center"/>
        <w:rPr>
          <w:b/>
          <w:bCs/>
          <w:color w:val="000000" w:themeColor="text1"/>
          <w:sz w:val="30"/>
          <w:szCs w:val="30"/>
        </w:rPr>
      </w:pPr>
    </w:p>
    <w:p w14:paraId="4AFDFAC0" w14:textId="77777777" w:rsidR="003C1050" w:rsidRDefault="00EC2DBE">
      <w:pPr>
        <w:spacing w:line="480" w:lineRule="exact"/>
        <w:rPr>
          <w:color w:val="000000" w:themeColor="text1"/>
          <w:sz w:val="24"/>
          <w:szCs w:val="24"/>
        </w:rPr>
      </w:pPr>
      <w:r>
        <w:rPr>
          <w:rFonts w:hint="eastAsia"/>
          <w:color w:val="000000" w:themeColor="text1"/>
          <w:sz w:val="24"/>
          <w:szCs w:val="24"/>
        </w:rPr>
        <w:t>致淮阴工学院招投标办公室：</w:t>
      </w:r>
    </w:p>
    <w:p w14:paraId="0C8978A3" w14:textId="77777777" w:rsidR="003C1050" w:rsidRDefault="00EC2DBE">
      <w:pPr>
        <w:spacing w:line="480" w:lineRule="exact"/>
        <w:ind w:right="32" w:firstLineChars="200" w:firstLine="480"/>
        <w:rPr>
          <w:color w:val="000000" w:themeColor="text1"/>
          <w:sz w:val="24"/>
          <w:szCs w:val="24"/>
        </w:rPr>
      </w:pPr>
      <w:r>
        <w:rPr>
          <w:rFonts w:hint="eastAsia"/>
          <w:color w:val="000000" w:themeColor="text1"/>
          <w:sz w:val="24"/>
          <w:szCs w:val="24"/>
        </w:rPr>
        <w:t>委托方：</w:t>
      </w:r>
    </w:p>
    <w:p w14:paraId="10E5B360" w14:textId="77777777" w:rsidR="003C1050" w:rsidRDefault="00EC2DBE">
      <w:pPr>
        <w:spacing w:line="480" w:lineRule="exact"/>
        <w:ind w:right="32" w:firstLineChars="200" w:firstLine="480"/>
        <w:rPr>
          <w:color w:val="000000" w:themeColor="text1"/>
          <w:sz w:val="24"/>
          <w:szCs w:val="24"/>
        </w:rPr>
      </w:pPr>
      <w:r>
        <w:rPr>
          <w:rFonts w:hint="eastAsia"/>
          <w:color w:val="000000" w:themeColor="text1"/>
          <w:sz w:val="24"/>
        </w:rPr>
        <w:t>地址：</w:t>
      </w:r>
    </w:p>
    <w:p w14:paraId="571F1927" w14:textId="77777777" w:rsidR="003C1050" w:rsidRDefault="00EC2DBE">
      <w:pPr>
        <w:spacing w:line="480" w:lineRule="exact"/>
        <w:ind w:right="34" w:firstLineChars="200" w:firstLine="480"/>
        <w:rPr>
          <w:color w:val="000000" w:themeColor="text1"/>
          <w:sz w:val="24"/>
          <w:szCs w:val="24"/>
        </w:rPr>
      </w:pPr>
      <w:r>
        <w:rPr>
          <w:rFonts w:hint="eastAsia"/>
          <w:color w:val="000000" w:themeColor="text1"/>
          <w:sz w:val="24"/>
          <w:szCs w:val="24"/>
        </w:rPr>
        <w:t>法定代表人姓名（签章）：</w:t>
      </w:r>
    </w:p>
    <w:p w14:paraId="5F14DE9C" w14:textId="77777777" w:rsidR="003C1050" w:rsidRDefault="00EC2DBE">
      <w:pPr>
        <w:spacing w:line="480" w:lineRule="exact"/>
        <w:ind w:right="34" w:firstLineChars="200" w:firstLine="480"/>
        <w:rPr>
          <w:color w:val="000000" w:themeColor="text1"/>
          <w:sz w:val="24"/>
          <w:szCs w:val="24"/>
        </w:rPr>
      </w:pPr>
      <w:r>
        <w:rPr>
          <w:rFonts w:hint="eastAsia"/>
          <w:color w:val="000000" w:themeColor="text1"/>
          <w:sz w:val="24"/>
          <w:szCs w:val="24"/>
        </w:rPr>
        <w:t>授权委托人姓名（签名）：性别：职务：</w:t>
      </w:r>
    </w:p>
    <w:p w14:paraId="3EACE0A9" w14:textId="77777777" w:rsidR="003C1050" w:rsidRDefault="00EC2DBE">
      <w:pPr>
        <w:spacing w:line="480" w:lineRule="exact"/>
        <w:ind w:right="34" w:firstLineChars="200" w:firstLine="480"/>
        <w:rPr>
          <w:color w:val="000000" w:themeColor="text1"/>
          <w:sz w:val="24"/>
          <w:szCs w:val="24"/>
        </w:rPr>
      </w:pPr>
      <w:r>
        <w:rPr>
          <w:rFonts w:hint="eastAsia"/>
          <w:color w:val="000000" w:themeColor="text1"/>
          <w:sz w:val="24"/>
          <w:szCs w:val="24"/>
        </w:rPr>
        <w:t>授权委托人身份证号码：</w:t>
      </w:r>
    </w:p>
    <w:p w14:paraId="09339302" w14:textId="77777777" w:rsidR="003C1050" w:rsidRDefault="00EC2DBE">
      <w:pPr>
        <w:spacing w:line="480" w:lineRule="exact"/>
        <w:ind w:right="34" w:firstLineChars="200" w:firstLine="480"/>
        <w:rPr>
          <w:color w:val="000000" w:themeColor="text1"/>
          <w:kern w:val="0"/>
          <w:sz w:val="24"/>
          <w:szCs w:val="24"/>
        </w:rPr>
      </w:pPr>
      <w:r>
        <w:rPr>
          <w:rFonts w:hint="eastAsia"/>
          <w:color w:val="000000" w:themeColor="text1"/>
          <w:kern w:val="0"/>
          <w:sz w:val="24"/>
          <w:szCs w:val="24"/>
        </w:rPr>
        <w:t>兹委托</w:t>
      </w:r>
      <w:r>
        <w:rPr>
          <w:rFonts w:hint="eastAsia"/>
          <w:color w:val="000000" w:themeColor="text1"/>
          <w:sz w:val="24"/>
          <w:szCs w:val="24"/>
        </w:rPr>
        <w:t>代表我公司</w:t>
      </w:r>
      <w:r>
        <w:rPr>
          <w:rFonts w:hint="eastAsia"/>
          <w:color w:val="000000" w:themeColor="text1"/>
          <w:kern w:val="0"/>
          <w:sz w:val="24"/>
          <w:szCs w:val="24"/>
        </w:rPr>
        <w:t>参加</w:t>
      </w:r>
      <w:r>
        <w:rPr>
          <w:rFonts w:hint="eastAsia"/>
          <w:color w:val="000000" w:themeColor="text1"/>
          <w:sz w:val="24"/>
          <w:szCs w:val="24"/>
        </w:rPr>
        <w:t>淮阴工学院</w:t>
      </w:r>
      <w:r>
        <w:rPr>
          <w:rFonts w:hint="eastAsia"/>
          <w:color w:val="000000" w:themeColor="text1"/>
          <w:kern w:val="0"/>
          <w:sz w:val="24"/>
          <w:szCs w:val="24"/>
          <w:u w:val="single"/>
        </w:rPr>
        <w:t>（项目名称）</w:t>
      </w:r>
      <w:r>
        <w:rPr>
          <w:rFonts w:hint="eastAsia"/>
          <w:color w:val="000000" w:themeColor="text1"/>
          <w:kern w:val="0"/>
          <w:sz w:val="24"/>
          <w:szCs w:val="24"/>
        </w:rPr>
        <w:t>（项目编号：）投标活动。该</w:t>
      </w:r>
      <w:r>
        <w:rPr>
          <w:rFonts w:hint="eastAsia"/>
          <w:color w:val="000000" w:themeColor="text1"/>
          <w:sz w:val="24"/>
          <w:szCs w:val="24"/>
        </w:rPr>
        <w:t>授权委托人有权在该项招标活动中，</w:t>
      </w:r>
      <w:r>
        <w:rPr>
          <w:rFonts w:hint="eastAsia"/>
          <w:color w:val="000000" w:themeColor="text1"/>
          <w:kern w:val="0"/>
          <w:sz w:val="24"/>
          <w:szCs w:val="24"/>
        </w:rPr>
        <w:t>代表我公司签署投标函和投标文件，与采购人协商、澄清、解释，进行合同谈判、签订合同，并处理与该项目有关的一切事务。</w:t>
      </w:r>
    </w:p>
    <w:p w14:paraId="1A9B5E83" w14:textId="77777777" w:rsidR="003C1050" w:rsidRDefault="00EC2DBE">
      <w:pPr>
        <w:spacing w:line="480" w:lineRule="exact"/>
        <w:ind w:right="34" w:firstLineChars="200" w:firstLine="480"/>
        <w:rPr>
          <w:color w:val="000000" w:themeColor="text1"/>
          <w:sz w:val="24"/>
          <w:szCs w:val="24"/>
        </w:rPr>
      </w:pPr>
      <w:r>
        <w:rPr>
          <w:rFonts w:hint="eastAsia"/>
          <w:color w:val="000000" w:themeColor="text1"/>
          <w:sz w:val="24"/>
          <w:szCs w:val="24"/>
        </w:rPr>
        <w:t>授权委托人在办理上述事宜过程中以自己名义所签署的所有文件，我公司均予以承认。授权委托人无转委托权。</w:t>
      </w:r>
    </w:p>
    <w:p w14:paraId="55859690" w14:textId="77777777" w:rsidR="003C1050" w:rsidRDefault="00EC2DBE">
      <w:pPr>
        <w:spacing w:line="480" w:lineRule="exact"/>
        <w:ind w:right="34" w:firstLineChars="200" w:firstLine="480"/>
        <w:rPr>
          <w:color w:val="000000" w:themeColor="text1"/>
          <w:sz w:val="24"/>
          <w:szCs w:val="24"/>
        </w:rPr>
      </w:pPr>
      <w:r>
        <w:rPr>
          <w:rFonts w:hint="eastAsia"/>
          <w:color w:val="000000" w:themeColor="text1"/>
          <w:sz w:val="24"/>
          <w:szCs w:val="24"/>
        </w:rPr>
        <w:t>授权期限：至上述事宜处理完毕止。</w:t>
      </w:r>
    </w:p>
    <w:p w14:paraId="00EDFD64" w14:textId="77777777" w:rsidR="003C1050" w:rsidRDefault="003C1050">
      <w:pPr>
        <w:spacing w:line="480" w:lineRule="exact"/>
        <w:ind w:right="34"/>
        <w:rPr>
          <w:color w:val="000000" w:themeColor="text1"/>
          <w:sz w:val="24"/>
          <w:szCs w:val="24"/>
        </w:rPr>
      </w:pPr>
    </w:p>
    <w:p w14:paraId="451E8818" w14:textId="77777777" w:rsidR="003C1050" w:rsidRDefault="00EC2DBE">
      <w:pPr>
        <w:widowControl/>
        <w:snapToGrid w:val="0"/>
        <w:spacing w:line="560" w:lineRule="exact"/>
        <w:ind w:firstLineChars="1200" w:firstLine="2880"/>
        <w:jc w:val="left"/>
        <w:rPr>
          <w:color w:val="000000" w:themeColor="text1"/>
          <w:kern w:val="0"/>
          <w:sz w:val="24"/>
          <w:szCs w:val="24"/>
        </w:rPr>
      </w:pPr>
      <w:r>
        <w:rPr>
          <w:rFonts w:hint="eastAsia"/>
          <w:color w:val="000000" w:themeColor="text1"/>
          <w:kern w:val="0"/>
          <w:sz w:val="24"/>
          <w:szCs w:val="24"/>
        </w:rPr>
        <w:t>委托人名称：</w:t>
      </w:r>
      <w:r>
        <w:rPr>
          <w:rFonts w:hint="eastAsia"/>
          <w:color w:val="000000" w:themeColor="text1"/>
          <w:kern w:val="0"/>
          <w:sz w:val="24"/>
          <w:szCs w:val="24"/>
          <w:u w:val="single"/>
        </w:rPr>
        <w:t>（公章）</w:t>
      </w:r>
    </w:p>
    <w:p w14:paraId="3F57E559" w14:textId="77777777" w:rsidR="003C1050" w:rsidRDefault="00EC2DBE">
      <w:pPr>
        <w:widowControl/>
        <w:snapToGrid w:val="0"/>
        <w:spacing w:line="560" w:lineRule="exact"/>
        <w:ind w:firstLineChars="1212" w:firstLine="2909"/>
        <w:jc w:val="left"/>
        <w:rPr>
          <w:color w:val="000000" w:themeColor="text1"/>
          <w:kern w:val="0"/>
          <w:sz w:val="24"/>
          <w:szCs w:val="24"/>
        </w:rPr>
      </w:pPr>
      <w:r>
        <w:rPr>
          <w:rFonts w:hint="eastAsia"/>
          <w:color w:val="000000" w:themeColor="text1"/>
          <w:kern w:val="0"/>
          <w:sz w:val="24"/>
          <w:szCs w:val="24"/>
        </w:rPr>
        <w:t>日期：年月日</w:t>
      </w:r>
    </w:p>
    <w:p w14:paraId="2A066A77" w14:textId="77777777" w:rsidR="003C1050" w:rsidRDefault="003C1050">
      <w:pPr>
        <w:spacing w:line="360" w:lineRule="auto"/>
        <w:ind w:rightChars="-167" w:right="-351"/>
        <w:rPr>
          <w:color w:val="000000" w:themeColor="text1"/>
          <w:sz w:val="28"/>
          <w:szCs w:val="28"/>
        </w:rPr>
      </w:pPr>
    </w:p>
    <w:p w14:paraId="532F169E" w14:textId="486E209E" w:rsidR="003C1050" w:rsidRDefault="00935957">
      <w:pPr>
        <w:spacing w:line="360" w:lineRule="auto"/>
        <w:ind w:rightChars="-167" w:right="-351"/>
        <w:rPr>
          <w:color w:val="000000" w:themeColor="text1"/>
          <w:sz w:val="28"/>
          <w:szCs w:val="28"/>
        </w:rPr>
      </w:pPr>
      <w:r>
        <w:rPr>
          <w:noProof/>
          <w:color w:val="000000" w:themeColor="text1"/>
        </w:rPr>
        <mc:AlternateContent>
          <mc:Choice Requires="wps">
            <w:drawing>
              <wp:anchor distT="0" distB="0" distL="114300" distR="114300" simplePos="0" relativeHeight="251657728" behindDoc="0" locked="0" layoutInCell="1" allowOverlap="1" wp14:anchorId="073A5103" wp14:editId="51BC8604">
                <wp:simplePos x="0" y="0"/>
                <wp:positionH relativeFrom="column">
                  <wp:posOffset>0</wp:posOffset>
                </wp:positionH>
                <wp:positionV relativeFrom="paragraph">
                  <wp:posOffset>220345</wp:posOffset>
                </wp:positionV>
                <wp:extent cx="2857500" cy="16840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84020"/>
                        </a:xfrm>
                        <a:prstGeom prst="rect">
                          <a:avLst/>
                        </a:prstGeom>
                        <a:solidFill>
                          <a:srgbClr val="FFFFFF"/>
                        </a:solidFill>
                        <a:ln w="9525">
                          <a:solidFill>
                            <a:srgbClr val="000000"/>
                          </a:solidFill>
                          <a:miter lim="800000"/>
                        </a:ln>
                        <a:effectLst/>
                      </wps:spPr>
                      <wps:txbx>
                        <w:txbxContent>
                          <w:p w14:paraId="7362A966" w14:textId="77777777" w:rsidR="00AE3890" w:rsidRDefault="00AE3890"/>
                          <w:p w14:paraId="2B0999E1" w14:textId="77777777" w:rsidR="00AE3890" w:rsidRDefault="00AE3890"/>
                          <w:p w14:paraId="2A610EE7" w14:textId="77777777" w:rsidR="00AE3890" w:rsidRDefault="00AE3890"/>
                          <w:p w14:paraId="6885764D" w14:textId="77777777" w:rsidR="00AE3890" w:rsidRDefault="00AE3890">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17.35pt;width:225pt;height:1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">
                <v:textbox>
                  <w:txbxContent>
                    <w:p w14:paraId="7362A966" w14:textId="77777777" w:rsidR="00AE3890" w:rsidRDefault="00AE3890"/>
                    <w:p w14:paraId="2B0999E1" w14:textId="77777777" w:rsidR="00AE3890" w:rsidRDefault="00AE3890"/>
                    <w:p w14:paraId="2A610EE7" w14:textId="77777777" w:rsidR="00AE3890" w:rsidRDefault="00AE3890"/>
                    <w:p w14:paraId="6885764D" w14:textId="77777777" w:rsidR="00AE3890" w:rsidRDefault="00AE3890">
                      <w:pPr>
                        <w:jc w:val="center"/>
                      </w:pPr>
                      <w:r>
                        <w:rPr>
                          <w:rFonts w:hint="eastAsia"/>
                          <w:sz w:val="24"/>
                        </w:rPr>
                        <w:t>法人身份证复印件粘贴处</w:t>
                      </w:r>
                    </w:p>
                  </w:txbxContent>
                </v:textbox>
              </v:shape>
            </w:pict>
          </mc:Fallback>
        </mc:AlternateContent>
      </w:r>
      <w:r>
        <w:rPr>
          <w:noProof/>
          <w:color w:val="000000" w:themeColor="text1"/>
        </w:rPr>
        <mc:AlternateContent>
          <mc:Choice Requires="wps">
            <w:drawing>
              <wp:anchor distT="0" distB="0" distL="114300" distR="114300" simplePos="0" relativeHeight="251658752" behindDoc="0" locked="0" layoutInCell="1" allowOverlap="1" wp14:anchorId="63428A33" wp14:editId="325AFB76">
                <wp:simplePos x="0" y="0"/>
                <wp:positionH relativeFrom="column">
                  <wp:posOffset>3200400</wp:posOffset>
                </wp:positionH>
                <wp:positionV relativeFrom="paragraph">
                  <wp:posOffset>220345</wp:posOffset>
                </wp:positionV>
                <wp:extent cx="2790825" cy="167957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679575"/>
                        </a:xfrm>
                        <a:prstGeom prst="rect">
                          <a:avLst/>
                        </a:prstGeom>
                        <a:solidFill>
                          <a:srgbClr val="FFFFFF"/>
                        </a:solidFill>
                        <a:ln w="9525">
                          <a:solidFill>
                            <a:srgbClr val="000000"/>
                          </a:solidFill>
                          <a:miter lim="800000"/>
                        </a:ln>
                        <a:effectLst/>
                      </wps:spPr>
                      <wps:txbx>
                        <w:txbxContent>
                          <w:p w14:paraId="39FF9C6B" w14:textId="77777777" w:rsidR="00AE3890" w:rsidRDefault="00AE3890"/>
                          <w:p w14:paraId="1E2080ED" w14:textId="77777777" w:rsidR="00AE3890" w:rsidRDefault="00AE3890"/>
                          <w:p w14:paraId="5FFEC595" w14:textId="77777777" w:rsidR="00AE3890" w:rsidRDefault="00AE3890"/>
                          <w:p w14:paraId="4BEEDBE4" w14:textId="77777777" w:rsidR="00AE3890" w:rsidRDefault="00AE3890">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52pt;margin-top:17.35pt;width:219.75pt;height:1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">
                <v:textbox>
                  <w:txbxContent>
                    <w:p w14:paraId="39FF9C6B" w14:textId="77777777" w:rsidR="00AE3890" w:rsidRDefault="00AE3890"/>
                    <w:p w14:paraId="1E2080ED" w14:textId="77777777" w:rsidR="00AE3890" w:rsidRDefault="00AE3890"/>
                    <w:p w14:paraId="5FFEC595" w14:textId="77777777" w:rsidR="00AE3890" w:rsidRDefault="00AE3890"/>
                    <w:p w14:paraId="4BEEDBE4" w14:textId="77777777" w:rsidR="00AE3890" w:rsidRDefault="00AE3890">
                      <w:pPr>
                        <w:jc w:val="center"/>
                      </w:pPr>
                      <w:r>
                        <w:rPr>
                          <w:rFonts w:hint="eastAsia"/>
                          <w:sz w:val="24"/>
                        </w:rPr>
                        <w:t>授权委托人身份证复印件粘贴处</w:t>
                      </w:r>
                    </w:p>
                  </w:txbxContent>
                </v:textbox>
              </v:shape>
            </w:pict>
          </mc:Fallback>
        </mc:AlternateContent>
      </w:r>
    </w:p>
    <w:p w14:paraId="50839EDD" w14:textId="77777777" w:rsidR="003C1050" w:rsidRDefault="003C1050">
      <w:pPr>
        <w:spacing w:line="360" w:lineRule="auto"/>
        <w:ind w:rightChars="-167" w:right="-351"/>
        <w:rPr>
          <w:color w:val="000000" w:themeColor="text1"/>
          <w:sz w:val="28"/>
          <w:szCs w:val="28"/>
        </w:rPr>
      </w:pPr>
    </w:p>
    <w:p w14:paraId="64725A9A" w14:textId="77777777" w:rsidR="003C1050" w:rsidRDefault="003C1050">
      <w:pPr>
        <w:spacing w:line="360" w:lineRule="auto"/>
        <w:ind w:rightChars="-167" w:right="-351"/>
        <w:rPr>
          <w:color w:val="000000" w:themeColor="text1"/>
          <w:sz w:val="28"/>
          <w:szCs w:val="28"/>
        </w:rPr>
      </w:pPr>
    </w:p>
    <w:p w14:paraId="120AA961" w14:textId="77777777" w:rsidR="003C1050" w:rsidRDefault="003C1050">
      <w:pPr>
        <w:spacing w:line="360" w:lineRule="auto"/>
        <w:ind w:rightChars="-167" w:right="-351"/>
        <w:rPr>
          <w:color w:val="000000" w:themeColor="text1"/>
          <w:sz w:val="28"/>
          <w:szCs w:val="28"/>
        </w:rPr>
      </w:pPr>
    </w:p>
    <w:p w14:paraId="3E10A323" w14:textId="77777777" w:rsidR="003C1050" w:rsidRPr="00D72416" w:rsidRDefault="00EC2DBE">
      <w:pPr>
        <w:spacing w:line="440" w:lineRule="exact"/>
        <w:jc w:val="center"/>
        <w:rPr>
          <w:rFonts w:asciiTheme="minorEastAsia" w:eastAsiaTheme="minorEastAsia" w:hAnsiTheme="minorEastAsia"/>
          <w:color w:val="000000" w:themeColor="text1"/>
          <w:sz w:val="32"/>
          <w:szCs w:val="32"/>
        </w:rPr>
      </w:pPr>
      <w:r>
        <w:rPr>
          <w:color w:val="000000" w:themeColor="text1"/>
          <w:sz w:val="28"/>
          <w:szCs w:val="28"/>
        </w:rPr>
        <w:br w:type="page"/>
      </w:r>
      <w:r w:rsidRPr="00D72416">
        <w:rPr>
          <w:rFonts w:asciiTheme="minorEastAsia" w:eastAsiaTheme="minorEastAsia" w:hAnsiTheme="minorEastAsia" w:hint="eastAsia"/>
          <w:color w:val="000000" w:themeColor="text1"/>
          <w:sz w:val="32"/>
          <w:szCs w:val="32"/>
        </w:rPr>
        <w:lastRenderedPageBreak/>
        <w:t>五</w:t>
      </w:r>
      <w:r w:rsidR="0032629A">
        <w:rPr>
          <w:rFonts w:asciiTheme="minorEastAsia" w:eastAsiaTheme="minorEastAsia" w:hAnsiTheme="minorEastAsia" w:hint="eastAsia"/>
          <w:color w:val="000000" w:themeColor="text1"/>
          <w:sz w:val="32"/>
          <w:szCs w:val="32"/>
        </w:rPr>
        <w:t xml:space="preserve">  </w:t>
      </w:r>
      <w:r w:rsidRPr="00D72416">
        <w:rPr>
          <w:rFonts w:asciiTheme="minorEastAsia" w:eastAsiaTheme="minorEastAsia" w:hAnsiTheme="minorEastAsia" w:hint="eastAsia"/>
          <w:color w:val="000000" w:themeColor="text1"/>
          <w:sz w:val="32"/>
          <w:szCs w:val="32"/>
        </w:rPr>
        <w:t>报价明细表</w:t>
      </w:r>
    </w:p>
    <w:p w14:paraId="1F4F58B3" w14:textId="77777777" w:rsidR="003C1050" w:rsidRDefault="00EC2DBE">
      <w:pPr>
        <w:spacing w:line="520" w:lineRule="exact"/>
        <w:ind w:rightChars="-118" w:right="-248" w:firstLineChars="2097" w:firstLine="6114"/>
        <w:rPr>
          <w:color w:val="000000" w:themeColor="text1"/>
          <w:sz w:val="24"/>
        </w:rPr>
      </w:pPr>
      <w:r>
        <w:rPr>
          <w:rFonts w:hint="eastAsia"/>
          <w:color w:val="000000" w:themeColor="text1"/>
          <w:spacing w:val="20"/>
          <w:w w:val="90"/>
          <w:sz w:val="28"/>
        </w:rPr>
        <w:t>单位</w:t>
      </w:r>
      <w:r>
        <w:rPr>
          <w:color w:val="000000" w:themeColor="text1"/>
          <w:spacing w:val="20"/>
          <w:w w:val="90"/>
          <w:sz w:val="28"/>
        </w:rPr>
        <w:t>:</w:t>
      </w:r>
      <w:r>
        <w:rPr>
          <w:rFonts w:hint="eastAsia"/>
          <w:color w:val="000000" w:themeColor="text1"/>
          <w:spacing w:val="20"/>
          <w:w w:val="90"/>
          <w:sz w:val="28"/>
        </w:rPr>
        <w:t>人民币</w:t>
      </w:r>
      <w:r>
        <w:rPr>
          <w:color w:val="000000" w:themeColor="text1"/>
          <w:spacing w:val="20"/>
          <w:w w:val="90"/>
          <w:sz w:val="28"/>
        </w:rPr>
        <w:t>/</w:t>
      </w:r>
      <w:r>
        <w:rPr>
          <w:rFonts w:hint="eastAsia"/>
          <w:color w:val="000000" w:themeColor="text1"/>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338"/>
        <w:gridCol w:w="2794"/>
        <w:gridCol w:w="1260"/>
        <w:gridCol w:w="900"/>
        <w:gridCol w:w="900"/>
      </w:tblGrid>
      <w:tr w:rsidR="003C1050" w14:paraId="2F76EEAD" w14:textId="77777777">
        <w:trPr>
          <w:trHeight w:val="648"/>
        </w:trPr>
        <w:tc>
          <w:tcPr>
            <w:tcW w:w="736" w:type="dxa"/>
            <w:vAlign w:val="center"/>
          </w:tcPr>
          <w:p w14:paraId="420A7C7B" w14:textId="77777777" w:rsidR="003C1050" w:rsidRDefault="00EC2DBE">
            <w:pPr>
              <w:spacing w:line="340" w:lineRule="exact"/>
              <w:rPr>
                <w:color w:val="000000" w:themeColor="text1"/>
                <w:szCs w:val="21"/>
              </w:rPr>
            </w:pPr>
            <w:r>
              <w:rPr>
                <w:rFonts w:hint="eastAsia"/>
                <w:color w:val="000000" w:themeColor="text1"/>
                <w:szCs w:val="21"/>
              </w:rPr>
              <w:t>序号</w:t>
            </w:r>
          </w:p>
        </w:tc>
        <w:tc>
          <w:tcPr>
            <w:tcW w:w="2338" w:type="dxa"/>
            <w:vAlign w:val="center"/>
          </w:tcPr>
          <w:p w14:paraId="27565007" w14:textId="77777777" w:rsidR="003C1050" w:rsidRDefault="00EC2DBE">
            <w:pPr>
              <w:spacing w:line="340" w:lineRule="exact"/>
              <w:jc w:val="center"/>
              <w:rPr>
                <w:color w:val="000000" w:themeColor="text1"/>
                <w:szCs w:val="21"/>
              </w:rPr>
            </w:pPr>
            <w:r>
              <w:rPr>
                <w:rFonts w:hint="eastAsia"/>
                <w:color w:val="000000" w:themeColor="text1"/>
                <w:szCs w:val="21"/>
              </w:rPr>
              <w:t>货物名称</w:t>
            </w:r>
          </w:p>
        </w:tc>
        <w:tc>
          <w:tcPr>
            <w:tcW w:w="2794" w:type="dxa"/>
            <w:vAlign w:val="center"/>
          </w:tcPr>
          <w:p w14:paraId="3548F21D" w14:textId="77777777" w:rsidR="003C1050" w:rsidRDefault="00EC2DBE">
            <w:pPr>
              <w:spacing w:line="340" w:lineRule="exact"/>
              <w:jc w:val="center"/>
              <w:rPr>
                <w:color w:val="000000" w:themeColor="text1"/>
                <w:szCs w:val="21"/>
              </w:rPr>
            </w:pPr>
            <w:r>
              <w:rPr>
                <w:rFonts w:hint="eastAsia"/>
                <w:color w:val="000000" w:themeColor="text1"/>
                <w:szCs w:val="21"/>
              </w:rPr>
              <w:t>品牌、规格型号、原产地、生产商、质保期</w:t>
            </w:r>
          </w:p>
        </w:tc>
        <w:tc>
          <w:tcPr>
            <w:tcW w:w="1260" w:type="dxa"/>
            <w:vAlign w:val="center"/>
          </w:tcPr>
          <w:p w14:paraId="4A7D06A5" w14:textId="77777777" w:rsidR="003C1050" w:rsidRDefault="00EC2DBE">
            <w:pPr>
              <w:spacing w:line="340" w:lineRule="exact"/>
              <w:ind w:left="105" w:hangingChars="50" w:hanging="105"/>
              <w:rPr>
                <w:color w:val="000000" w:themeColor="text1"/>
                <w:szCs w:val="21"/>
              </w:rPr>
            </w:pPr>
            <w:r>
              <w:rPr>
                <w:rFonts w:hint="eastAsia"/>
                <w:color w:val="000000" w:themeColor="text1"/>
                <w:szCs w:val="21"/>
              </w:rPr>
              <w:t>单价（元）</w:t>
            </w:r>
          </w:p>
        </w:tc>
        <w:tc>
          <w:tcPr>
            <w:tcW w:w="900" w:type="dxa"/>
            <w:vAlign w:val="center"/>
          </w:tcPr>
          <w:p w14:paraId="3974C60D" w14:textId="77777777" w:rsidR="003C1050" w:rsidRDefault="00EC2DBE">
            <w:pPr>
              <w:spacing w:line="340" w:lineRule="exact"/>
              <w:ind w:firstLineChars="50" w:firstLine="105"/>
              <w:rPr>
                <w:color w:val="000000" w:themeColor="text1"/>
                <w:szCs w:val="21"/>
              </w:rPr>
            </w:pPr>
            <w:r>
              <w:rPr>
                <w:rFonts w:hint="eastAsia"/>
                <w:color w:val="000000" w:themeColor="text1"/>
                <w:szCs w:val="21"/>
              </w:rPr>
              <w:t>数量</w:t>
            </w:r>
          </w:p>
        </w:tc>
        <w:tc>
          <w:tcPr>
            <w:tcW w:w="900" w:type="dxa"/>
            <w:vAlign w:val="center"/>
          </w:tcPr>
          <w:p w14:paraId="4FDEBFF5" w14:textId="77777777" w:rsidR="003C1050" w:rsidRDefault="00EC2DBE">
            <w:pPr>
              <w:spacing w:line="340" w:lineRule="exact"/>
              <w:jc w:val="center"/>
              <w:rPr>
                <w:color w:val="000000" w:themeColor="text1"/>
                <w:szCs w:val="21"/>
              </w:rPr>
            </w:pPr>
            <w:r>
              <w:rPr>
                <w:rFonts w:hint="eastAsia"/>
                <w:color w:val="000000" w:themeColor="text1"/>
                <w:szCs w:val="21"/>
              </w:rPr>
              <w:t>总价</w:t>
            </w:r>
          </w:p>
        </w:tc>
      </w:tr>
      <w:tr w:rsidR="003C1050" w14:paraId="35542974" w14:textId="77777777">
        <w:trPr>
          <w:trHeight w:val="544"/>
        </w:trPr>
        <w:tc>
          <w:tcPr>
            <w:tcW w:w="736" w:type="dxa"/>
            <w:vAlign w:val="center"/>
          </w:tcPr>
          <w:p w14:paraId="00AF2011" w14:textId="77777777" w:rsidR="003C1050" w:rsidRDefault="003C1050">
            <w:pPr>
              <w:spacing w:line="340" w:lineRule="exact"/>
              <w:jc w:val="center"/>
              <w:rPr>
                <w:color w:val="000000" w:themeColor="text1"/>
                <w:szCs w:val="21"/>
              </w:rPr>
            </w:pPr>
          </w:p>
        </w:tc>
        <w:tc>
          <w:tcPr>
            <w:tcW w:w="2338" w:type="dxa"/>
            <w:vAlign w:val="center"/>
          </w:tcPr>
          <w:p w14:paraId="596DEF03" w14:textId="77777777" w:rsidR="003C1050" w:rsidRDefault="003C1050">
            <w:pPr>
              <w:spacing w:line="340" w:lineRule="exact"/>
              <w:jc w:val="center"/>
              <w:rPr>
                <w:color w:val="000000" w:themeColor="text1"/>
                <w:szCs w:val="21"/>
              </w:rPr>
            </w:pPr>
          </w:p>
        </w:tc>
        <w:tc>
          <w:tcPr>
            <w:tcW w:w="2794" w:type="dxa"/>
            <w:vAlign w:val="center"/>
          </w:tcPr>
          <w:p w14:paraId="697720D4" w14:textId="77777777" w:rsidR="003C1050" w:rsidRDefault="003C1050">
            <w:pPr>
              <w:spacing w:line="340" w:lineRule="exact"/>
              <w:jc w:val="center"/>
              <w:rPr>
                <w:color w:val="000000" w:themeColor="text1"/>
                <w:szCs w:val="21"/>
              </w:rPr>
            </w:pPr>
          </w:p>
        </w:tc>
        <w:tc>
          <w:tcPr>
            <w:tcW w:w="1260" w:type="dxa"/>
            <w:vAlign w:val="center"/>
          </w:tcPr>
          <w:p w14:paraId="1A33490C" w14:textId="77777777" w:rsidR="003C1050" w:rsidRDefault="003C1050">
            <w:pPr>
              <w:spacing w:line="340" w:lineRule="exact"/>
              <w:jc w:val="center"/>
              <w:rPr>
                <w:color w:val="000000" w:themeColor="text1"/>
                <w:szCs w:val="21"/>
              </w:rPr>
            </w:pPr>
          </w:p>
        </w:tc>
        <w:tc>
          <w:tcPr>
            <w:tcW w:w="900" w:type="dxa"/>
            <w:vAlign w:val="center"/>
          </w:tcPr>
          <w:p w14:paraId="3C8617A5" w14:textId="77777777" w:rsidR="003C1050" w:rsidRDefault="003C1050">
            <w:pPr>
              <w:spacing w:line="340" w:lineRule="exact"/>
              <w:jc w:val="center"/>
              <w:rPr>
                <w:color w:val="000000" w:themeColor="text1"/>
                <w:szCs w:val="21"/>
              </w:rPr>
            </w:pPr>
          </w:p>
        </w:tc>
        <w:tc>
          <w:tcPr>
            <w:tcW w:w="900" w:type="dxa"/>
            <w:vAlign w:val="center"/>
          </w:tcPr>
          <w:p w14:paraId="7F45D6F3" w14:textId="77777777" w:rsidR="003C1050" w:rsidRDefault="003C1050">
            <w:pPr>
              <w:spacing w:line="340" w:lineRule="exact"/>
              <w:jc w:val="center"/>
              <w:rPr>
                <w:color w:val="000000" w:themeColor="text1"/>
                <w:szCs w:val="21"/>
              </w:rPr>
            </w:pPr>
          </w:p>
        </w:tc>
      </w:tr>
      <w:tr w:rsidR="003C1050" w14:paraId="5C6FBF04" w14:textId="77777777">
        <w:trPr>
          <w:trHeight w:val="544"/>
        </w:trPr>
        <w:tc>
          <w:tcPr>
            <w:tcW w:w="736" w:type="dxa"/>
            <w:vAlign w:val="center"/>
          </w:tcPr>
          <w:p w14:paraId="78C726AC" w14:textId="77777777" w:rsidR="003C1050" w:rsidRDefault="003C1050">
            <w:pPr>
              <w:spacing w:line="340" w:lineRule="exact"/>
              <w:jc w:val="center"/>
              <w:rPr>
                <w:color w:val="000000" w:themeColor="text1"/>
                <w:szCs w:val="21"/>
              </w:rPr>
            </w:pPr>
          </w:p>
        </w:tc>
        <w:tc>
          <w:tcPr>
            <w:tcW w:w="2338" w:type="dxa"/>
            <w:vAlign w:val="center"/>
          </w:tcPr>
          <w:p w14:paraId="0B238508" w14:textId="77777777" w:rsidR="003C1050" w:rsidRDefault="003C1050">
            <w:pPr>
              <w:spacing w:line="340" w:lineRule="exact"/>
              <w:jc w:val="center"/>
              <w:rPr>
                <w:color w:val="000000" w:themeColor="text1"/>
                <w:szCs w:val="21"/>
              </w:rPr>
            </w:pPr>
          </w:p>
        </w:tc>
        <w:tc>
          <w:tcPr>
            <w:tcW w:w="2794" w:type="dxa"/>
            <w:vAlign w:val="center"/>
          </w:tcPr>
          <w:p w14:paraId="6CB330C9" w14:textId="77777777" w:rsidR="003C1050" w:rsidRDefault="003C1050">
            <w:pPr>
              <w:spacing w:line="340" w:lineRule="exact"/>
              <w:jc w:val="center"/>
              <w:rPr>
                <w:color w:val="000000" w:themeColor="text1"/>
                <w:szCs w:val="21"/>
              </w:rPr>
            </w:pPr>
          </w:p>
        </w:tc>
        <w:tc>
          <w:tcPr>
            <w:tcW w:w="1260" w:type="dxa"/>
            <w:vAlign w:val="center"/>
          </w:tcPr>
          <w:p w14:paraId="316387A8" w14:textId="77777777" w:rsidR="003C1050" w:rsidRDefault="003C1050">
            <w:pPr>
              <w:spacing w:line="340" w:lineRule="exact"/>
              <w:jc w:val="center"/>
              <w:rPr>
                <w:color w:val="000000" w:themeColor="text1"/>
                <w:szCs w:val="21"/>
              </w:rPr>
            </w:pPr>
          </w:p>
        </w:tc>
        <w:tc>
          <w:tcPr>
            <w:tcW w:w="900" w:type="dxa"/>
            <w:vAlign w:val="center"/>
          </w:tcPr>
          <w:p w14:paraId="5257FC97" w14:textId="77777777" w:rsidR="003C1050" w:rsidRDefault="003C1050">
            <w:pPr>
              <w:spacing w:line="340" w:lineRule="exact"/>
              <w:jc w:val="center"/>
              <w:rPr>
                <w:color w:val="000000" w:themeColor="text1"/>
                <w:szCs w:val="21"/>
              </w:rPr>
            </w:pPr>
          </w:p>
        </w:tc>
        <w:tc>
          <w:tcPr>
            <w:tcW w:w="900" w:type="dxa"/>
            <w:vAlign w:val="center"/>
          </w:tcPr>
          <w:p w14:paraId="14820E6A" w14:textId="77777777" w:rsidR="003C1050" w:rsidRDefault="003C1050">
            <w:pPr>
              <w:spacing w:line="340" w:lineRule="exact"/>
              <w:jc w:val="center"/>
              <w:rPr>
                <w:color w:val="000000" w:themeColor="text1"/>
                <w:szCs w:val="21"/>
              </w:rPr>
            </w:pPr>
          </w:p>
        </w:tc>
      </w:tr>
      <w:tr w:rsidR="003C1050" w14:paraId="772A9BFA" w14:textId="77777777">
        <w:trPr>
          <w:trHeight w:val="544"/>
        </w:trPr>
        <w:tc>
          <w:tcPr>
            <w:tcW w:w="736" w:type="dxa"/>
            <w:vAlign w:val="center"/>
          </w:tcPr>
          <w:p w14:paraId="45FFD35F" w14:textId="77777777" w:rsidR="003C1050" w:rsidRDefault="003C1050">
            <w:pPr>
              <w:spacing w:line="340" w:lineRule="exact"/>
              <w:jc w:val="center"/>
              <w:rPr>
                <w:color w:val="000000" w:themeColor="text1"/>
                <w:szCs w:val="21"/>
              </w:rPr>
            </w:pPr>
          </w:p>
        </w:tc>
        <w:tc>
          <w:tcPr>
            <w:tcW w:w="2338" w:type="dxa"/>
            <w:vAlign w:val="center"/>
          </w:tcPr>
          <w:p w14:paraId="025CB1F7" w14:textId="77777777" w:rsidR="003C1050" w:rsidRDefault="003C1050">
            <w:pPr>
              <w:spacing w:line="340" w:lineRule="exact"/>
              <w:jc w:val="center"/>
              <w:rPr>
                <w:color w:val="000000" w:themeColor="text1"/>
                <w:szCs w:val="21"/>
              </w:rPr>
            </w:pPr>
          </w:p>
        </w:tc>
        <w:tc>
          <w:tcPr>
            <w:tcW w:w="2794" w:type="dxa"/>
            <w:vAlign w:val="center"/>
          </w:tcPr>
          <w:p w14:paraId="39240B07" w14:textId="77777777" w:rsidR="003C1050" w:rsidRDefault="003C1050">
            <w:pPr>
              <w:spacing w:line="340" w:lineRule="exact"/>
              <w:jc w:val="center"/>
              <w:rPr>
                <w:color w:val="000000" w:themeColor="text1"/>
                <w:szCs w:val="21"/>
              </w:rPr>
            </w:pPr>
          </w:p>
        </w:tc>
        <w:tc>
          <w:tcPr>
            <w:tcW w:w="1260" w:type="dxa"/>
            <w:vAlign w:val="center"/>
          </w:tcPr>
          <w:p w14:paraId="36C7CB29" w14:textId="77777777" w:rsidR="003C1050" w:rsidRDefault="003C1050">
            <w:pPr>
              <w:spacing w:line="340" w:lineRule="exact"/>
              <w:jc w:val="center"/>
              <w:rPr>
                <w:color w:val="000000" w:themeColor="text1"/>
                <w:szCs w:val="21"/>
              </w:rPr>
            </w:pPr>
          </w:p>
        </w:tc>
        <w:tc>
          <w:tcPr>
            <w:tcW w:w="900" w:type="dxa"/>
            <w:vAlign w:val="center"/>
          </w:tcPr>
          <w:p w14:paraId="29C9B68B" w14:textId="77777777" w:rsidR="003C1050" w:rsidRDefault="003C1050">
            <w:pPr>
              <w:spacing w:line="340" w:lineRule="exact"/>
              <w:jc w:val="center"/>
              <w:rPr>
                <w:color w:val="000000" w:themeColor="text1"/>
                <w:szCs w:val="21"/>
              </w:rPr>
            </w:pPr>
          </w:p>
        </w:tc>
        <w:tc>
          <w:tcPr>
            <w:tcW w:w="900" w:type="dxa"/>
            <w:vAlign w:val="center"/>
          </w:tcPr>
          <w:p w14:paraId="3A6CB362" w14:textId="77777777" w:rsidR="003C1050" w:rsidRDefault="003C1050">
            <w:pPr>
              <w:spacing w:line="340" w:lineRule="exact"/>
              <w:jc w:val="center"/>
              <w:rPr>
                <w:color w:val="000000" w:themeColor="text1"/>
                <w:szCs w:val="21"/>
              </w:rPr>
            </w:pPr>
          </w:p>
        </w:tc>
      </w:tr>
      <w:tr w:rsidR="003C1050" w14:paraId="3BEEEBD5" w14:textId="77777777">
        <w:trPr>
          <w:trHeight w:val="544"/>
        </w:trPr>
        <w:tc>
          <w:tcPr>
            <w:tcW w:w="736" w:type="dxa"/>
            <w:vAlign w:val="center"/>
          </w:tcPr>
          <w:p w14:paraId="38AEBCCF" w14:textId="77777777" w:rsidR="003C1050" w:rsidRDefault="003C1050">
            <w:pPr>
              <w:spacing w:line="340" w:lineRule="exact"/>
              <w:jc w:val="center"/>
              <w:rPr>
                <w:color w:val="000000" w:themeColor="text1"/>
                <w:szCs w:val="21"/>
              </w:rPr>
            </w:pPr>
          </w:p>
        </w:tc>
        <w:tc>
          <w:tcPr>
            <w:tcW w:w="2338" w:type="dxa"/>
            <w:vAlign w:val="center"/>
          </w:tcPr>
          <w:p w14:paraId="228E15C3" w14:textId="77777777" w:rsidR="003C1050" w:rsidRDefault="003C1050">
            <w:pPr>
              <w:spacing w:line="340" w:lineRule="exact"/>
              <w:jc w:val="center"/>
              <w:rPr>
                <w:color w:val="000000" w:themeColor="text1"/>
                <w:szCs w:val="21"/>
              </w:rPr>
            </w:pPr>
          </w:p>
        </w:tc>
        <w:tc>
          <w:tcPr>
            <w:tcW w:w="2794" w:type="dxa"/>
            <w:vAlign w:val="center"/>
          </w:tcPr>
          <w:p w14:paraId="3FE59509" w14:textId="77777777" w:rsidR="003C1050" w:rsidRDefault="003C1050">
            <w:pPr>
              <w:spacing w:line="340" w:lineRule="exact"/>
              <w:jc w:val="center"/>
              <w:rPr>
                <w:color w:val="000000" w:themeColor="text1"/>
                <w:szCs w:val="21"/>
              </w:rPr>
            </w:pPr>
          </w:p>
        </w:tc>
        <w:tc>
          <w:tcPr>
            <w:tcW w:w="1260" w:type="dxa"/>
            <w:vAlign w:val="center"/>
          </w:tcPr>
          <w:p w14:paraId="659340C6" w14:textId="77777777" w:rsidR="003C1050" w:rsidRDefault="003C1050">
            <w:pPr>
              <w:spacing w:line="340" w:lineRule="exact"/>
              <w:jc w:val="center"/>
              <w:rPr>
                <w:color w:val="000000" w:themeColor="text1"/>
                <w:szCs w:val="21"/>
              </w:rPr>
            </w:pPr>
          </w:p>
        </w:tc>
        <w:tc>
          <w:tcPr>
            <w:tcW w:w="900" w:type="dxa"/>
            <w:vAlign w:val="center"/>
          </w:tcPr>
          <w:p w14:paraId="5D28E935" w14:textId="77777777" w:rsidR="003C1050" w:rsidRDefault="003C1050">
            <w:pPr>
              <w:spacing w:line="340" w:lineRule="exact"/>
              <w:jc w:val="center"/>
              <w:rPr>
                <w:color w:val="000000" w:themeColor="text1"/>
                <w:szCs w:val="21"/>
              </w:rPr>
            </w:pPr>
          </w:p>
        </w:tc>
        <w:tc>
          <w:tcPr>
            <w:tcW w:w="900" w:type="dxa"/>
            <w:vAlign w:val="center"/>
          </w:tcPr>
          <w:p w14:paraId="05878B12" w14:textId="77777777" w:rsidR="003C1050" w:rsidRDefault="003C1050">
            <w:pPr>
              <w:spacing w:line="340" w:lineRule="exact"/>
              <w:jc w:val="center"/>
              <w:rPr>
                <w:color w:val="000000" w:themeColor="text1"/>
                <w:szCs w:val="21"/>
              </w:rPr>
            </w:pPr>
          </w:p>
        </w:tc>
      </w:tr>
      <w:tr w:rsidR="003C1050" w14:paraId="51C7AABC" w14:textId="77777777">
        <w:trPr>
          <w:trHeight w:val="544"/>
        </w:trPr>
        <w:tc>
          <w:tcPr>
            <w:tcW w:w="736" w:type="dxa"/>
            <w:vAlign w:val="center"/>
          </w:tcPr>
          <w:p w14:paraId="57DA305B" w14:textId="77777777" w:rsidR="003C1050" w:rsidRDefault="003C1050">
            <w:pPr>
              <w:spacing w:line="340" w:lineRule="exact"/>
              <w:jc w:val="center"/>
              <w:rPr>
                <w:color w:val="000000" w:themeColor="text1"/>
                <w:szCs w:val="21"/>
              </w:rPr>
            </w:pPr>
          </w:p>
        </w:tc>
        <w:tc>
          <w:tcPr>
            <w:tcW w:w="2338" w:type="dxa"/>
            <w:vAlign w:val="center"/>
          </w:tcPr>
          <w:p w14:paraId="687DF510" w14:textId="77777777" w:rsidR="003C1050" w:rsidRDefault="003C1050">
            <w:pPr>
              <w:spacing w:line="340" w:lineRule="exact"/>
              <w:jc w:val="center"/>
              <w:rPr>
                <w:color w:val="000000" w:themeColor="text1"/>
                <w:szCs w:val="21"/>
              </w:rPr>
            </w:pPr>
          </w:p>
        </w:tc>
        <w:tc>
          <w:tcPr>
            <w:tcW w:w="2794" w:type="dxa"/>
            <w:vAlign w:val="center"/>
          </w:tcPr>
          <w:p w14:paraId="432F5721" w14:textId="77777777" w:rsidR="003C1050" w:rsidRDefault="003C1050">
            <w:pPr>
              <w:spacing w:line="340" w:lineRule="exact"/>
              <w:jc w:val="center"/>
              <w:rPr>
                <w:color w:val="000000" w:themeColor="text1"/>
                <w:szCs w:val="21"/>
              </w:rPr>
            </w:pPr>
          </w:p>
        </w:tc>
        <w:tc>
          <w:tcPr>
            <w:tcW w:w="1260" w:type="dxa"/>
            <w:vAlign w:val="center"/>
          </w:tcPr>
          <w:p w14:paraId="0A2E718C" w14:textId="77777777" w:rsidR="003C1050" w:rsidRDefault="003C1050">
            <w:pPr>
              <w:spacing w:line="340" w:lineRule="exact"/>
              <w:jc w:val="center"/>
              <w:rPr>
                <w:color w:val="000000" w:themeColor="text1"/>
                <w:szCs w:val="21"/>
              </w:rPr>
            </w:pPr>
          </w:p>
        </w:tc>
        <w:tc>
          <w:tcPr>
            <w:tcW w:w="900" w:type="dxa"/>
            <w:vAlign w:val="center"/>
          </w:tcPr>
          <w:p w14:paraId="32C6B232" w14:textId="77777777" w:rsidR="003C1050" w:rsidRDefault="003C1050">
            <w:pPr>
              <w:spacing w:line="340" w:lineRule="exact"/>
              <w:jc w:val="center"/>
              <w:rPr>
                <w:color w:val="000000" w:themeColor="text1"/>
                <w:szCs w:val="21"/>
              </w:rPr>
            </w:pPr>
          </w:p>
        </w:tc>
        <w:tc>
          <w:tcPr>
            <w:tcW w:w="900" w:type="dxa"/>
            <w:vAlign w:val="center"/>
          </w:tcPr>
          <w:p w14:paraId="0BAEF3B2" w14:textId="77777777" w:rsidR="003C1050" w:rsidRDefault="003C1050">
            <w:pPr>
              <w:spacing w:line="340" w:lineRule="exact"/>
              <w:jc w:val="center"/>
              <w:rPr>
                <w:color w:val="000000" w:themeColor="text1"/>
                <w:szCs w:val="21"/>
              </w:rPr>
            </w:pPr>
          </w:p>
        </w:tc>
      </w:tr>
      <w:tr w:rsidR="003C1050" w14:paraId="070C36E5" w14:textId="77777777">
        <w:trPr>
          <w:trHeight w:val="544"/>
        </w:trPr>
        <w:tc>
          <w:tcPr>
            <w:tcW w:w="8928" w:type="dxa"/>
            <w:gridSpan w:val="6"/>
            <w:vAlign w:val="center"/>
          </w:tcPr>
          <w:p w14:paraId="73EDDB8A" w14:textId="77777777" w:rsidR="003C1050" w:rsidRDefault="00EC2DBE">
            <w:pPr>
              <w:spacing w:line="340" w:lineRule="exact"/>
              <w:rPr>
                <w:color w:val="000000" w:themeColor="text1"/>
                <w:szCs w:val="21"/>
              </w:rPr>
            </w:pPr>
            <w:r>
              <w:rPr>
                <w:rFonts w:hint="eastAsia"/>
                <w:color w:val="000000" w:themeColor="text1"/>
                <w:szCs w:val="21"/>
              </w:rPr>
              <w:t>投标总报价（人民币大写）：元（￥）</w:t>
            </w:r>
          </w:p>
        </w:tc>
      </w:tr>
    </w:tbl>
    <w:p w14:paraId="7AA2A91C" w14:textId="77777777" w:rsidR="003C1050" w:rsidRDefault="00EC2DBE">
      <w:pPr>
        <w:spacing w:line="520" w:lineRule="exact"/>
        <w:rPr>
          <w:color w:val="000000" w:themeColor="text1"/>
          <w:sz w:val="24"/>
        </w:rPr>
      </w:pPr>
      <w:r>
        <w:rPr>
          <w:rFonts w:hint="eastAsia"/>
          <w:color w:val="000000" w:themeColor="text1"/>
          <w:kern w:val="0"/>
          <w:sz w:val="24"/>
          <w:szCs w:val="24"/>
        </w:rPr>
        <w:t>备注：如包含附件、辅材，必须列明所需附件、辅材具体种类、数量。</w:t>
      </w:r>
    </w:p>
    <w:p w14:paraId="4D3E80AC" w14:textId="77777777" w:rsidR="003C1050" w:rsidRDefault="00EC2DBE">
      <w:pPr>
        <w:spacing w:line="520" w:lineRule="exact"/>
        <w:rPr>
          <w:color w:val="000000" w:themeColor="text1"/>
          <w:sz w:val="24"/>
          <w:szCs w:val="24"/>
        </w:rPr>
      </w:pPr>
      <w:r>
        <w:rPr>
          <w:rFonts w:hint="eastAsia"/>
          <w:color w:val="000000" w:themeColor="text1"/>
          <w:sz w:val="24"/>
          <w:szCs w:val="24"/>
        </w:rPr>
        <w:t>投标人（加盖公章）：</w:t>
      </w:r>
    </w:p>
    <w:p w14:paraId="71DB16BB" w14:textId="77777777" w:rsidR="003C1050" w:rsidRDefault="003C1050">
      <w:pPr>
        <w:spacing w:line="520" w:lineRule="exact"/>
        <w:rPr>
          <w:color w:val="000000" w:themeColor="text1"/>
          <w:sz w:val="24"/>
          <w:szCs w:val="24"/>
        </w:rPr>
      </w:pPr>
    </w:p>
    <w:p w14:paraId="7D03F260" w14:textId="77777777" w:rsidR="003C1050" w:rsidRDefault="00EC2DBE">
      <w:pPr>
        <w:spacing w:line="520" w:lineRule="exact"/>
        <w:rPr>
          <w:color w:val="000000" w:themeColor="text1"/>
          <w:w w:val="90"/>
          <w:sz w:val="24"/>
          <w:szCs w:val="24"/>
          <w:u w:val="single"/>
        </w:rPr>
      </w:pPr>
      <w:r>
        <w:rPr>
          <w:rFonts w:hint="eastAsia"/>
          <w:color w:val="000000" w:themeColor="text1"/>
          <w:sz w:val="24"/>
          <w:szCs w:val="24"/>
        </w:rPr>
        <w:t>法定代表人或其授权委托人（签章）：</w:t>
      </w:r>
    </w:p>
    <w:p w14:paraId="1B764330" w14:textId="27D51563" w:rsidR="003C1050" w:rsidRDefault="00EC2DBE">
      <w:pPr>
        <w:widowControl/>
        <w:snapToGrid w:val="0"/>
        <w:spacing w:line="560" w:lineRule="exact"/>
        <w:jc w:val="left"/>
        <w:rPr>
          <w:color w:val="000000" w:themeColor="text1"/>
          <w:kern w:val="0"/>
          <w:sz w:val="24"/>
          <w:szCs w:val="24"/>
        </w:rPr>
      </w:pPr>
      <w:r>
        <w:rPr>
          <w:rFonts w:hint="eastAsia"/>
          <w:color w:val="000000" w:themeColor="text1"/>
          <w:kern w:val="0"/>
          <w:sz w:val="24"/>
          <w:szCs w:val="24"/>
        </w:rPr>
        <w:t>日期：</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Pr>
          <w:rFonts w:hint="eastAsia"/>
          <w:color w:val="000000" w:themeColor="text1"/>
          <w:kern w:val="0"/>
          <w:sz w:val="24"/>
          <w:szCs w:val="24"/>
        </w:rPr>
        <w:t>年</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sidR="00783700">
        <w:rPr>
          <w:rFonts w:hint="eastAsia"/>
          <w:color w:val="000000" w:themeColor="text1"/>
          <w:kern w:val="0"/>
          <w:sz w:val="24"/>
          <w:szCs w:val="24"/>
        </w:rPr>
        <w:t xml:space="preserve"> </w:t>
      </w:r>
      <w:r>
        <w:rPr>
          <w:rFonts w:hint="eastAsia"/>
          <w:color w:val="000000" w:themeColor="text1"/>
          <w:kern w:val="0"/>
          <w:sz w:val="24"/>
          <w:szCs w:val="24"/>
        </w:rPr>
        <w:t>月</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sidR="00783700">
        <w:rPr>
          <w:rFonts w:hint="eastAsia"/>
          <w:color w:val="000000" w:themeColor="text1"/>
          <w:kern w:val="0"/>
          <w:sz w:val="24"/>
          <w:szCs w:val="24"/>
        </w:rPr>
        <w:t xml:space="preserve"> </w:t>
      </w:r>
      <w:r>
        <w:rPr>
          <w:rFonts w:hint="eastAsia"/>
          <w:color w:val="000000" w:themeColor="text1"/>
          <w:kern w:val="0"/>
          <w:sz w:val="24"/>
          <w:szCs w:val="24"/>
        </w:rPr>
        <w:t>日</w:t>
      </w:r>
    </w:p>
    <w:p w14:paraId="22FC5B16" w14:textId="77777777" w:rsidR="003C1050" w:rsidRDefault="003C1050">
      <w:pPr>
        <w:rPr>
          <w:b/>
          <w:color w:val="000000" w:themeColor="text1"/>
          <w:sz w:val="24"/>
        </w:rPr>
      </w:pPr>
    </w:p>
    <w:p w14:paraId="463F1BE1" w14:textId="77777777" w:rsidR="003C1050" w:rsidRDefault="00EC2DBE">
      <w:pPr>
        <w:spacing w:line="340" w:lineRule="exact"/>
        <w:rPr>
          <w:b/>
          <w:bCs/>
          <w:color w:val="000000" w:themeColor="text1"/>
          <w:sz w:val="24"/>
        </w:rPr>
      </w:pPr>
      <w:r>
        <w:rPr>
          <w:rFonts w:hint="eastAsia"/>
          <w:b/>
          <w:bCs/>
          <w:color w:val="000000" w:themeColor="text1"/>
          <w:sz w:val="24"/>
        </w:rPr>
        <w:t>注：</w:t>
      </w:r>
    </w:p>
    <w:p w14:paraId="7E1D6C1D" w14:textId="77777777" w:rsidR="003C1050" w:rsidRDefault="00EC2DBE">
      <w:pPr>
        <w:spacing w:line="440" w:lineRule="exact"/>
        <w:rPr>
          <w:color w:val="000000" w:themeColor="text1"/>
          <w:sz w:val="24"/>
        </w:rPr>
      </w:pPr>
      <w:r>
        <w:rPr>
          <w:color w:val="000000" w:themeColor="text1"/>
          <w:sz w:val="24"/>
        </w:rPr>
        <w:t>1.</w:t>
      </w:r>
      <w:r>
        <w:rPr>
          <w:rFonts w:hint="eastAsia"/>
          <w:color w:val="000000" w:themeColor="text1"/>
          <w:sz w:val="24"/>
        </w:rPr>
        <w:t>所有价格用人民币报价。</w:t>
      </w:r>
    </w:p>
    <w:p w14:paraId="49C98B85" w14:textId="77777777" w:rsidR="003C1050" w:rsidRDefault="00EC2DBE">
      <w:pPr>
        <w:spacing w:line="440" w:lineRule="exact"/>
        <w:rPr>
          <w:color w:val="000000" w:themeColor="text1"/>
          <w:sz w:val="24"/>
        </w:rPr>
      </w:pPr>
      <w:r>
        <w:rPr>
          <w:color w:val="000000" w:themeColor="text1"/>
          <w:sz w:val="24"/>
        </w:rPr>
        <w:t>2.</w:t>
      </w:r>
      <w:r>
        <w:rPr>
          <w:rFonts w:hint="eastAsia"/>
          <w:color w:val="000000" w:themeColor="text1"/>
          <w:sz w:val="24"/>
        </w:rPr>
        <w:t>投标报价为与采购项目有关的全部费用之和，以后不得追加任何费用。</w:t>
      </w:r>
    </w:p>
    <w:p w14:paraId="53FA583D" w14:textId="77777777" w:rsidR="003C1050" w:rsidRDefault="00EC2DBE">
      <w:pPr>
        <w:spacing w:line="440" w:lineRule="exact"/>
        <w:rPr>
          <w:color w:val="000000" w:themeColor="text1"/>
          <w:sz w:val="24"/>
        </w:rPr>
      </w:pPr>
      <w:r>
        <w:rPr>
          <w:color w:val="000000" w:themeColor="text1"/>
          <w:sz w:val="24"/>
        </w:rPr>
        <w:t>3.</w:t>
      </w:r>
      <w:r>
        <w:rPr>
          <w:rFonts w:hint="eastAsia"/>
          <w:color w:val="000000" w:themeColor="text1"/>
          <w:sz w:val="24"/>
        </w:rPr>
        <w:t>如果单价和总价不符时，以总价为准；大小写金额不一致，以大写为准。</w:t>
      </w:r>
    </w:p>
    <w:p w14:paraId="4617FDB7" w14:textId="77777777" w:rsidR="003C1050" w:rsidRDefault="003C1050">
      <w:pPr>
        <w:spacing w:line="440" w:lineRule="exact"/>
        <w:rPr>
          <w:color w:val="000000" w:themeColor="text1"/>
          <w:sz w:val="24"/>
        </w:rPr>
      </w:pPr>
    </w:p>
    <w:p w14:paraId="216D425A" w14:textId="77777777" w:rsidR="003C1050" w:rsidRDefault="003C1050">
      <w:pPr>
        <w:spacing w:line="660" w:lineRule="exact"/>
        <w:jc w:val="left"/>
        <w:rPr>
          <w:bCs/>
          <w:color w:val="000000" w:themeColor="text1"/>
          <w:sz w:val="28"/>
          <w:szCs w:val="28"/>
        </w:rPr>
      </w:pPr>
    </w:p>
    <w:p w14:paraId="77974D9C" w14:textId="77777777" w:rsidR="003C1050" w:rsidRDefault="003C1050">
      <w:pPr>
        <w:spacing w:line="660" w:lineRule="exact"/>
        <w:jc w:val="left"/>
        <w:rPr>
          <w:bCs/>
          <w:color w:val="000000" w:themeColor="text1"/>
          <w:sz w:val="28"/>
          <w:szCs w:val="28"/>
        </w:rPr>
      </w:pPr>
    </w:p>
    <w:p w14:paraId="02894E7D" w14:textId="77777777" w:rsidR="003C1050" w:rsidRPr="00D72416" w:rsidRDefault="00EC2DBE">
      <w:pPr>
        <w:pStyle w:val="a7"/>
        <w:spacing w:line="440" w:lineRule="exact"/>
        <w:jc w:val="center"/>
        <w:rPr>
          <w:rFonts w:asciiTheme="minorEastAsia" w:eastAsiaTheme="minorEastAsia" w:hAnsiTheme="minorEastAsia"/>
          <w:color w:val="000000" w:themeColor="text1"/>
          <w:sz w:val="32"/>
          <w:szCs w:val="32"/>
        </w:rPr>
      </w:pPr>
      <w:r>
        <w:rPr>
          <w:rFonts w:ascii="方正小标宋简体" w:eastAsia="方正小标宋简体" w:hAnsi="Times New Roman"/>
          <w:color w:val="000000" w:themeColor="text1"/>
          <w:sz w:val="32"/>
          <w:szCs w:val="32"/>
        </w:rPr>
        <w:br w:type="page"/>
      </w:r>
      <w:r w:rsidRPr="00D72416">
        <w:rPr>
          <w:rFonts w:asciiTheme="minorEastAsia" w:eastAsiaTheme="minorEastAsia" w:hAnsiTheme="minorEastAsia" w:hint="eastAsia"/>
          <w:color w:val="000000" w:themeColor="text1"/>
          <w:sz w:val="32"/>
          <w:szCs w:val="32"/>
        </w:rPr>
        <w:lastRenderedPageBreak/>
        <w:t>六</w:t>
      </w:r>
      <w:r w:rsidR="0032629A">
        <w:rPr>
          <w:rFonts w:asciiTheme="minorEastAsia" w:eastAsiaTheme="minorEastAsia" w:hAnsiTheme="minorEastAsia" w:hint="eastAsia"/>
          <w:color w:val="000000" w:themeColor="text1"/>
          <w:sz w:val="32"/>
          <w:szCs w:val="32"/>
        </w:rPr>
        <w:t xml:space="preserve">  </w:t>
      </w:r>
      <w:r w:rsidRPr="00D72416">
        <w:rPr>
          <w:rFonts w:asciiTheme="minorEastAsia" w:eastAsiaTheme="minorEastAsia" w:hAnsiTheme="minorEastAsia" w:hint="eastAsia"/>
          <w:color w:val="000000" w:themeColor="text1"/>
          <w:sz w:val="32"/>
          <w:szCs w:val="32"/>
        </w:rPr>
        <w:t>技术（商务</w:t>
      </w:r>
      <w:r w:rsidR="00887DFF" w:rsidRPr="00CA4111">
        <w:rPr>
          <w:rFonts w:asciiTheme="minorEastAsia" w:eastAsiaTheme="minorEastAsia" w:hAnsiTheme="minorEastAsia" w:hint="eastAsia"/>
          <w:color w:val="000000" w:themeColor="text1"/>
          <w:sz w:val="32"/>
          <w:szCs w:val="32"/>
        </w:rPr>
        <w:t>、服务</w:t>
      </w:r>
      <w:r w:rsidRPr="00CA4111">
        <w:rPr>
          <w:rFonts w:asciiTheme="minorEastAsia" w:eastAsiaTheme="minorEastAsia" w:hAnsiTheme="minorEastAsia" w:hint="eastAsia"/>
          <w:color w:val="000000" w:themeColor="text1"/>
          <w:sz w:val="32"/>
          <w:szCs w:val="32"/>
        </w:rPr>
        <w:t>）</w:t>
      </w:r>
      <w:r w:rsidRPr="00D72416">
        <w:rPr>
          <w:rFonts w:asciiTheme="minorEastAsia" w:eastAsiaTheme="minorEastAsia" w:hAnsiTheme="minorEastAsia" w:hint="eastAsia"/>
          <w:color w:val="000000" w:themeColor="text1"/>
          <w:sz w:val="32"/>
          <w:szCs w:val="32"/>
        </w:rPr>
        <w:t>要求响应偏离表</w:t>
      </w:r>
    </w:p>
    <w:p w14:paraId="6894CBC7" w14:textId="77777777" w:rsidR="003C1050" w:rsidRDefault="003C1050">
      <w:pPr>
        <w:pStyle w:val="a7"/>
        <w:spacing w:line="440" w:lineRule="exact"/>
        <w:jc w:val="center"/>
        <w:rPr>
          <w:rFonts w:ascii="Times New Roman" w:hAnsi="Times New Roman"/>
          <w:b/>
          <w:color w:val="000000" w:themeColor="text1"/>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77"/>
        <w:gridCol w:w="3869"/>
        <w:gridCol w:w="2523"/>
        <w:gridCol w:w="1161"/>
        <w:gridCol w:w="1155"/>
      </w:tblGrid>
      <w:tr w:rsidR="003C1050" w14:paraId="04EA2402" w14:textId="77777777">
        <w:trPr>
          <w:trHeight w:val="798"/>
          <w:jc w:val="center"/>
        </w:trPr>
        <w:tc>
          <w:tcPr>
            <w:tcW w:w="777" w:type="dxa"/>
            <w:tcBorders>
              <w:top w:val="single" w:sz="4" w:space="0" w:color="auto"/>
              <w:bottom w:val="single" w:sz="4" w:space="0" w:color="auto"/>
              <w:right w:val="single" w:sz="4" w:space="0" w:color="auto"/>
            </w:tcBorders>
            <w:vAlign w:val="center"/>
          </w:tcPr>
          <w:p w14:paraId="2F5A7E3E" w14:textId="77777777" w:rsidR="003C1050" w:rsidRDefault="00EC2DBE">
            <w:pPr>
              <w:spacing w:line="360" w:lineRule="auto"/>
              <w:jc w:val="center"/>
              <w:rPr>
                <w:color w:val="000000" w:themeColor="text1"/>
                <w:sz w:val="24"/>
              </w:rPr>
            </w:pPr>
            <w:r>
              <w:rPr>
                <w:rFonts w:hint="eastAsia"/>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14:paraId="3DA9DF0C" w14:textId="77777777" w:rsidR="003C1050" w:rsidRDefault="00EC2DBE">
            <w:pPr>
              <w:jc w:val="center"/>
              <w:rPr>
                <w:color w:val="000000" w:themeColor="text1"/>
                <w:sz w:val="24"/>
              </w:rPr>
            </w:pPr>
            <w:r>
              <w:rPr>
                <w:rFonts w:hint="eastAsia"/>
                <w:color w:val="000000" w:themeColor="text1"/>
                <w:sz w:val="24"/>
              </w:rPr>
              <w:t>项目采购需求中主要技术</w:t>
            </w:r>
          </w:p>
          <w:p w14:paraId="38DEB6FC" w14:textId="77777777" w:rsidR="003C1050" w:rsidRDefault="00EC2DBE">
            <w:pPr>
              <w:jc w:val="center"/>
              <w:rPr>
                <w:color w:val="000000" w:themeColor="text1"/>
                <w:sz w:val="24"/>
              </w:rPr>
            </w:pPr>
            <w:r>
              <w:rPr>
                <w:rFonts w:hint="eastAsia"/>
                <w:color w:val="000000" w:themeColor="text1"/>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14:paraId="531EC367" w14:textId="77777777" w:rsidR="003C1050" w:rsidRDefault="00EC2DBE">
            <w:pPr>
              <w:jc w:val="center"/>
              <w:rPr>
                <w:color w:val="000000" w:themeColor="text1"/>
                <w:sz w:val="24"/>
              </w:rPr>
            </w:pPr>
            <w:r>
              <w:rPr>
                <w:rFonts w:hint="eastAsia"/>
                <w:color w:val="000000" w:themeColor="text1"/>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14:paraId="5E3B28CC" w14:textId="77777777" w:rsidR="003C1050" w:rsidRDefault="00EC2DBE">
            <w:pPr>
              <w:ind w:firstLineChars="100" w:firstLine="240"/>
              <w:rPr>
                <w:color w:val="000000" w:themeColor="text1"/>
                <w:sz w:val="24"/>
              </w:rPr>
            </w:pPr>
            <w:r>
              <w:rPr>
                <w:rFonts w:hint="eastAsia"/>
                <w:color w:val="000000" w:themeColor="text1"/>
                <w:sz w:val="24"/>
              </w:rPr>
              <w:t>偏离</w:t>
            </w:r>
          </w:p>
          <w:p w14:paraId="1E9906E8" w14:textId="77777777" w:rsidR="003C1050" w:rsidRDefault="00EC2DBE">
            <w:pPr>
              <w:ind w:firstLineChars="100" w:firstLine="240"/>
              <w:rPr>
                <w:color w:val="000000" w:themeColor="text1"/>
                <w:sz w:val="24"/>
              </w:rPr>
            </w:pPr>
            <w:r>
              <w:rPr>
                <w:rFonts w:hint="eastAsia"/>
                <w:color w:val="000000" w:themeColor="text1"/>
                <w:sz w:val="24"/>
              </w:rPr>
              <w:t>情况</w:t>
            </w:r>
          </w:p>
        </w:tc>
        <w:tc>
          <w:tcPr>
            <w:tcW w:w="1155" w:type="dxa"/>
            <w:tcBorders>
              <w:top w:val="single" w:sz="4" w:space="0" w:color="auto"/>
              <w:left w:val="single" w:sz="4" w:space="0" w:color="auto"/>
              <w:bottom w:val="single" w:sz="4" w:space="0" w:color="auto"/>
            </w:tcBorders>
            <w:vAlign w:val="center"/>
          </w:tcPr>
          <w:p w14:paraId="6FAAC23A" w14:textId="77777777" w:rsidR="003C1050" w:rsidRDefault="00EC2DBE">
            <w:pPr>
              <w:spacing w:line="360" w:lineRule="auto"/>
              <w:jc w:val="center"/>
              <w:rPr>
                <w:color w:val="000000" w:themeColor="text1"/>
                <w:sz w:val="24"/>
              </w:rPr>
            </w:pPr>
            <w:r>
              <w:rPr>
                <w:rFonts w:hint="eastAsia"/>
                <w:color w:val="000000" w:themeColor="text1"/>
                <w:sz w:val="24"/>
              </w:rPr>
              <w:t>备注</w:t>
            </w:r>
          </w:p>
        </w:tc>
      </w:tr>
      <w:tr w:rsidR="003C1050" w14:paraId="097122C1"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25741ACC" w14:textId="77777777" w:rsidR="003C1050" w:rsidRDefault="003C1050">
            <w:pPr>
              <w:spacing w:line="360" w:lineRule="auto"/>
              <w:jc w:val="center"/>
              <w:rPr>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7234D52E" w14:textId="77777777" w:rsidR="003C1050" w:rsidRDefault="003C1050">
            <w:pPr>
              <w:jc w:val="center"/>
              <w:rPr>
                <w:color w:val="000000" w:themeColor="text1"/>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6FE33414" w14:textId="77777777" w:rsidR="003C1050" w:rsidRDefault="003C1050">
            <w:pPr>
              <w:jc w:val="center"/>
              <w:rPr>
                <w:color w:val="000000" w:themeColor="text1"/>
                <w:sz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7A51D288" w14:textId="77777777" w:rsidR="003C1050" w:rsidRDefault="003C1050">
            <w:pPr>
              <w:spacing w:line="360" w:lineRule="auto"/>
              <w:jc w:val="center"/>
              <w:rPr>
                <w:color w:val="000000" w:themeColor="text1"/>
                <w:sz w:val="24"/>
              </w:rPr>
            </w:pPr>
          </w:p>
        </w:tc>
        <w:tc>
          <w:tcPr>
            <w:tcW w:w="1155" w:type="dxa"/>
            <w:tcBorders>
              <w:top w:val="single" w:sz="4" w:space="0" w:color="auto"/>
              <w:left w:val="single" w:sz="4" w:space="0" w:color="auto"/>
              <w:bottom w:val="single" w:sz="4" w:space="0" w:color="auto"/>
            </w:tcBorders>
            <w:vAlign w:val="center"/>
          </w:tcPr>
          <w:p w14:paraId="3006A192" w14:textId="77777777" w:rsidR="003C1050" w:rsidRDefault="003C1050">
            <w:pPr>
              <w:spacing w:line="360" w:lineRule="auto"/>
              <w:jc w:val="center"/>
              <w:rPr>
                <w:color w:val="000000" w:themeColor="text1"/>
                <w:sz w:val="24"/>
              </w:rPr>
            </w:pPr>
          </w:p>
        </w:tc>
      </w:tr>
      <w:tr w:rsidR="003C1050" w14:paraId="30E15551"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544EE8E1" w14:textId="77777777" w:rsidR="003C1050" w:rsidRDefault="003C1050">
            <w:pPr>
              <w:spacing w:line="360" w:lineRule="auto"/>
              <w:jc w:val="center"/>
              <w:rPr>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7248E45D" w14:textId="77777777" w:rsidR="003C1050" w:rsidRDefault="003C1050">
            <w:pPr>
              <w:jc w:val="center"/>
              <w:rPr>
                <w:color w:val="000000" w:themeColor="text1"/>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716DC1D0" w14:textId="77777777" w:rsidR="003C1050" w:rsidRDefault="003C1050">
            <w:pPr>
              <w:jc w:val="center"/>
              <w:rPr>
                <w:color w:val="000000" w:themeColor="text1"/>
                <w:sz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1AB1367C" w14:textId="77777777" w:rsidR="003C1050" w:rsidRDefault="003C1050">
            <w:pPr>
              <w:spacing w:line="360" w:lineRule="auto"/>
              <w:jc w:val="center"/>
              <w:rPr>
                <w:color w:val="000000" w:themeColor="text1"/>
                <w:sz w:val="24"/>
              </w:rPr>
            </w:pPr>
          </w:p>
        </w:tc>
        <w:tc>
          <w:tcPr>
            <w:tcW w:w="1155" w:type="dxa"/>
            <w:tcBorders>
              <w:top w:val="single" w:sz="4" w:space="0" w:color="auto"/>
              <w:left w:val="single" w:sz="4" w:space="0" w:color="auto"/>
              <w:bottom w:val="single" w:sz="4" w:space="0" w:color="auto"/>
            </w:tcBorders>
            <w:vAlign w:val="center"/>
          </w:tcPr>
          <w:p w14:paraId="1B83F882" w14:textId="77777777" w:rsidR="003C1050" w:rsidRDefault="003C1050">
            <w:pPr>
              <w:spacing w:line="360" w:lineRule="auto"/>
              <w:jc w:val="center"/>
              <w:rPr>
                <w:color w:val="000000" w:themeColor="text1"/>
                <w:sz w:val="24"/>
              </w:rPr>
            </w:pPr>
          </w:p>
        </w:tc>
      </w:tr>
      <w:tr w:rsidR="003C1050" w14:paraId="6797A4F2"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4F92BFD8" w14:textId="77777777" w:rsidR="003C1050" w:rsidRDefault="003C1050">
            <w:pPr>
              <w:spacing w:line="360" w:lineRule="auto"/>
              <w:jc w:val="center"/>
              <w:rPr>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4BD69CE2" w14:textId="77777777" w:rsidR="003C1050" w:rsidRDefault="003C1050">
            <w:pPr>
              <w:jc w:val="center"/>
              <w:rPr>
                <w:color w:val="000000" w:themeColor="text1"/>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034D54A9" w14:textId="77777777" w:rsidR="003C1050" w:rsidRDefault="003C1050">
            <w:pPr>
              <w:jc w:val="center"/>
              <w:rPr>
                <w:color w:val="000000" w:themeColor="text1"/>
                <w:sz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48B5809B" w14:textId="77777777" w:rsidR="003C1050" w:rsidRDefault="003C1050">
            <w:pPr>
              <w:spacing w:line="360" w:lineRule="auto"/>
              <w:jc w:val="center"/>
              <w:rPr>
                <w:color w:val="000000" w:themeColor="text1"/>
                <w:sz w:val="24"/>
              </w:rPr>
            </w:pPr>
          </w:p>
        </w:tc>
        <w:tc>
          <w:tcPr>
            <w:tcW w:w="1155" w:type="dxa"/>
            <w:tcBorders>
              <w:top w:val="single" w:sz="4" w:space="0" w:color="auto"/>
              <w:left w:val="single" w:sz="4" w:space="0" w:color="auto"/>
              <w:bottom w:val="single" w:sz="4" w:space="0" w:color="auto"/>
            </w:tcBorders>
            <w:vAlign w:val="center"/>
          </w:tcPr>
          <w:p w14:paraId="76139067" w14:textId="77777777" w:rsidR="003C1050" w:rsidRDefault="003C1050">
            <w:pPr>
              <w:spacing w:line="360" w:lineRule="auto"/>
              <w:jc w:val="center"/>
              <w:rPr>
                <w:color w:val="000000" w:themeColor="text1"/>
                <w:sz w:val="24"/>
              </w:rPr>
            </w:pPr>
          </w:p>
        </w:tc>
      </w:tr>
      <w:tr w:rsidR="003C1050" w14:paraId="64C26495"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3F9FB68D" w14:textId="77777777" w:rsidR="003C1050" w:rsidRDefault="003C1050">
            <w:pPr>
              <w:spacing w:line="360" w:lineRule="auto"/>
              <w:jc w:val="center"/>
              <w:rPr>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6D2B0281" w14:textId="77777777" w:rsidR="003C1050" w:rsidRDefault="003C1050">
            <w:pPr>
              <w:jc w:val="center"/>
              <w:rPr>
                <w:color w:val="000000" w:themeColor="text1"/>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260C136A" w14:textId="77777777" w:rsidR="003C1050" w:rsidRDefault="003C1050">
            <w:pPr>
              <w:jc w:val="center"/>
              <w:rPr>
                <w:color w:val="000000" w:themeColor="text1"/>
                <w:sz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3851896C" w14:textId="77777777" w:rsidR="003C1050" w:rsidRDefault="003C1050">
            <w:pPr>
              <w:spacing w:line="360" w:lineRule="auto"/>
              <w:jc w:val="center"/>
              <w:rPr>
                <w:color w:val="000000" w:themeColor="text1"/>
                <w:sz w:val="24"/>
              </w:rPr>
            </w:pPr>
          </w:p>
        </w:tc>
        <w:tc>
          <w:tcPr>
            <w:tcW w:w="1155" w:type="dxa"/>
            <w:tcBorders>
              <w:top w:val="single" w:sz="4" w:space="0" w:color="auto"/>
              <w:left w:val="single" w:sz="4" w:space="0" w:color="auto"/>
              <w:bottom w:val="single" w:sz="4" w:space="0" w:color="auto"/>
            </w:tcBorders>
            <w:vAlign w:val="center"/>
          </w:tcPr>
          <w:p w14:paraId="2B11CBC1" w14:textId="77777777" w:rsidR="003C1050" w:rsidRDefault="003C1050">
            <w:pPr>
              <w:spacing w:line="360" w:lineRule="auto"/>
              <w:jc w:val="center"/>
              <w:rPr>
                <w:color w:val="000000" w:themeColor="text1"/>
                <w:sz w:val="24"/>
              </w:rPr>
            </w:pPr>
          </w:p>
        </w:tc>
      </w:tr>
      <w:tr w:rsidR="003C1050" w14:paraId="5E98017F"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10998E2F" w14:textId="77777777" w:rsidR="003C1050" w:rsidRDefault="003C1050">
            <w:pPr>
              <w:spacing w:line="360" w:lineRule="auto"/>
              <w:jc w:val="center"/>
              <w:rPr>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6DF063AF" w14:textId="77777777" w:rsidR="003C1050" w:rsidRDefault="003C1050">
            <w:pPr>
              <w:jc w:val="center"/>
              <w:rPr>
                <w:color w:val="000000" w:themeColor="text1"/>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3A2D1CC5" w14:textId="77777777" w:rsidR="003C1050" w:rsidRDefault="003C1050">
            <w:pPr>
              <w:jc w:val="center"/>
              <w:rPr>
                <w:color w:val="000000" w:themeColor="text1"/>
                <w:sz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6FB5967E" w14:textId="77777777" w:rsidR="003C1050" w:rsidRDefault="003C1050">
            <w:pPr>
              <w:spacing w:line="360" w:lineRule="auto"/>
              <w:jc w:val="center"/>
              <w:rPr>
                <w:color w:val="000000" w:themeColor="text1"/>
                <w:sz w:val="24"/>
              </w:rPr>
            </w:pPr>
          </w:p>
        </w:tc>
        <w:tc>
          <w:tcPr>
            <w:tcW w:w="1155" w:type="dxa"/>
            <w:tcBorders>
              <w:top w:val="single" w:sz="4" w:space="0" w:color="auto"/>
              <w:left w:val="single" w:sz="4" w:space="0" w:color="auto"/>
              <w:bottom w:val="single" w:sz="4" w:space="0" w:color="auto"/>
            </w:tcBorders>
            <w:vAlign w:val="center"/>
          </w:tcPr>
          <w:p w14:paraId="245B5351" w14:textId="77777777" w:rsidR="003C1050" w:rsidRDefault="003C1050">
            <w:pPr>
              <w:spacing w:line="360" w:lineRule="auto"/>
              <w:jc w:val="center"/>
              <w:rPr>
                <w:color w:val="000000" w:themeColor="text1"/>
                <w:sz w:val="24"/>
              </w:rPr>
            </w:pPr>
          </w:p>
        </w:tc>
      </w:tr>
      <w:tr w:rsidR="003C1050" w14:paraId="77DD8B37"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087E5263" w14:textId="77777777" w:rsidR="003C1050" w:rsidRDefault="003C1050">
            <w:pPr>
              <w:spacing w:line="360" w:lineRule="auto"/>
              <w:jc w:val="center"/>
              <w:rPr>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712B4CFE" w14:textId="77777777" w:rsidR="003C1050" w:rsidRDefault="003C1050">
            <w:pPr>
              <w:jc w:val="center"/>
              <w:rPr>
                <w:color w:val="000000" w:themeColor="text1"/>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2535B2D9" w14:textId="77777777" w:rsidR="003C1050" w:rsidRDefault="003C1050">
            <w:pPr>
              <w:jc w:val="center"/>
              <w:rPr>
                <w:color w:val="000000" w:themeColor="text1"/>
                <w:sz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181AEB01" w14:textId="77777777" w:rsidR="003C1050" w:rsidRDefault="003C1050">
            <w:pPr>
              <w:spacing w:line="360" w:lineRule="auto"/>
              <w:jc w:val="center"/>
              <w:rPr>
                <w:color w:val="000000" w:themeColor="text1"/>
                <w:sz w:val="24"/>
              </w:rPr>
            </w:pPr>
          </w:p>
        </w:tc>
        <w:tc>
          <w:tcPr>
            <w:tcW w:w="1155" w:type="dxa"/>
            <w:tcBorders>
              <w:top w:val="single" w:sz="4" w:space="0" w:color="auto"/>
              <w:left w:val="single" w:sz="4" w:space="0" w:color="auto"/>
              <w:bottom w:val="single" w:sz="4" w:space="0" w:color="auto"/>
            </w:tcBorders>
            <w:vAlign w:val="center"/>
          </w:tcPr>
          <w:p w14:paraId="5BB6335E" w14:textId="77777777" w:rsidR="003C1050" w:rsidRDefault="003C1050">
            <w:pPr>
              <w:spacing w:line="360" w:lineRule="auto"/>
              <w:jc w:val="center"/>
              <w:rPr>
                <w:color w:val="000000" w:themeColor="text1"/>
                <w:sz w:val="24"/>
              </w:rPr>
            </w:pPr>
          </w:p>
        </w:tc>
      </w:tr>
      <w:tr w:rsidR="003C1050" w14:paraId="6B01B46F"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0932B6AB" w14:textId="77777777" w:rsidR="003C1050" w:rsidRDefault="003C1050">
            <w:pPr>
              <w:spacing w:line="360" w:lineRule="auto"/>
              <w:jc w:val="center"/>
              <w:rPr>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799670FF" w14:textId="77777777" w:rsidR="003C1050" w:rsidRDefault="003C1050">
            <w:pPr>
              <w:jc w:val="center"/>
              <w:rPr>
                <w:color w:val="000000" w:themeColor="text1"/>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1B79CD4B" w14:textId="77777777" w:rsidR="003C1050" w:rsidRDefault="003C1050">
            <w:pPr>
              <w:jc w:val="center"/>
              <w:rPr>
                <w:color w:val="000000" w:themeColor="text1"/>
                <w:sz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2AC56407" w14:textId="77777777" w:rsidR="003C1050" w:rsidRDefault="003C1050">
            <w:pPr>
              <w:spacing w:line="360" w:lineRule="auto"/>
              <w:jc w:val="center"/>
              <w:rPr>
                <w:color w:val="000000" w:themeColor="text1"/>
                <w:sz w:val="24"/>
              </w:rPr>
            </w:pPr>
          </w:p>
        </w:tc>
        <w:tc>
          <w:tcPr>
            <w:tcW w:w="1155" w:type="dxa"/>
            <w:tcBorders>
              <w:top w:val="single" w:sz="4" w:space="0" w:color="auto"/>
              <w:left w:val="single" w:sz="4" w:space="0" w:color="auto"/>
              <w:bottom w:val="single" w:sz="4" w:space="0" w:color="auto"/>
            </w:tcBorders>
            <w:vAlign w:val="center"/>
          </w:tcPr>
          <w:p w14:paraId="719B39B4" w14:textId="77777777" w:rsidR="003C1050" w:rsidRDefault="003C1050">
            <w:pPr>
              <w:spacing w:line="360" w:lineRule="auto"/>
              <w:jc w:val="center"/>
              <w:rPr>
                <w:color w:val="000000" w:themeColor="text1"/>
                <w:sz w:val="24"/>
              </w:rPr>
            </w:pPr>
          </w:p>
        </w:tc>
      </w:tr>
      <w:tr w:rsidR="003C1050" w14:paraId="212A3B91" w14:textId="77777777">
        <w:trPr>
          <w:cantSplit/>
          <w:trHeight w:val="798"/>
          <w:jc w:val="center"/>
        </w:trPr>
        <w:tc>
          <w:tcPr>
            <w:tcW w:w="777" w:type="dxa"/>
            <w:tcBorders>
              <w:top w:val="single" w:sz="4" w:space="0" w:color="auto"/>
              <w:bottom w:val="single" w:sz="4" w:space="0" w:color="auto"/>
              <w:right w:val="single" w:sz="4" w:space="0" w:color="auto"/>
            </w:tcBorders>
            <w:vAlign w:val="center"/>
          </w:tcPr>
          <w:p w14:paraId="3B7404E1" w14:textId="77777777" w:rsidR="003C1050" w:rsidRDefault="003C1050">
            <w:pPr>
              <w:spacing w:line="360" w:lineRule="auto"/>
              <w:jc w:val="center"/>
              <w:rPr>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14:paraId="6CEBFDA2" w14:textId="77777777" w:rsidR="003C1050" w:rsidRDefault="003C1050">
            <w:pPr>
              <w:jc w:val="center"/>
              <w:rPr>
                <w:color w:val="000000" w:themeColor="text1"/>
                <w:sz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346E1E26" w14:textId="77777777" w:rsidR="003C1050" w:rsidRDefault="003C1050">
            <w:pPr>
              <w:jc w:val="center"/>
              <w:rPr>
                <w:color w:val="000000" w:themeColor="text1"/>
                <w:sz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7F8759AA" w14:textId="77777777" w:rsidR="003C1050" w:rsidRDefault="003C1050">
            <w:pPr>
              <w:spacing w:line="360" w:lineRule="auto"/>
              <w:jc w:val="center"/>
              <w:rPr>
                <w:color w:val="000000" w:themeColor="text1"/>
                <w:sz w:val="24"/>
              </w:rPr>
            </w:pPr>
          </w:p>
        </w:tc>
        <w:tc>
          <w:tcPr>
            <w:tcW w:w="1155" w:type="dxa"/>
            <w:tcBorders>
              <w:top w:val="single" w:sz="4" w:space="0" w:color="auto"/>
              <w:left w:val="single" w:sz="4" w:space="0" w:color="auto"/>
              <w:bottom w:val="single" w:sz="4" w:space="0" w:color="auto"/>
            </w:tcBorders>
            <w:vAlign w:val="center"/>
          </w:tcPr>
          <w:p w14:paraId="0687C200" w14:textId="77777777" w:rsidR="003C1050" w:rsidRDefault="003C1050">
            <w:pPr>
              <w:spacing w:line="360" w:lineRule="auto"/>
              <w:jc w:val="center"/>
              <w:rPr>
                <w:color w:val="000000" w:themeColor="text1"/>
                <w:sz w:val="24"/>
              </w:rPr>
            </w:pPr>
          </w:p>
        </w:tc>
      </w:tr>
    </w:tbl>
    <w:p w14:paraId="6C3BDAAD" w14:textId="77777777" w:rsidR="003C1050" w:rsidRDefault="003C1050">
      <w:pPr>
        <w:spacing w:line="520" w:lineRule="exact"/>
        <w:rPr>
          <w:color w:val="000000" w:themeColor="text1"/>
          <w:sz w:val="28"/>
          <w:szCs w:val="28"/>
        </w:rPr>
      </w:pPr>
    </w:p>
    <w:p w14:paraId="4F41171B" w14:textId="77777777" w:rsidR="003C1050" w:rsidRDefault="00EC2DBE">
      <w:pPr>
        <w:spacing w:line="520" w:lineRule="exact"/>
        <w:rPr>
          <w:color w:val="000000" w:themeColor="text1"/>
          <w:sz w:val="24"/>
          <w:szCs w:val="24"/>
          <w:u w:val="single"/>
        </w:rPr>
      </w:pPr>
      <w:r>
        <w:rPr>
          <w:rFonts w:hint="eastAsia"/>
          <w:color w:val="000000" w:themeColor="text1"/>
          <w:sz w:val="24"/>
          <w:szCs w:val="24"/>
        </w:rPr>
        <w:t>投标人</w:t>
      </w:r>
      <w:r>
        <w:rPr>
          <w:color w:val="000000" w:themeColor="text1"/>
          <w:sz w:val="24"/>
          <w:szCs w:val="24"/>
        </w:rPr>
        <w:t>:</w:t>
      </w:r>
      <w:r>
        <w:rPr>
          <w:rFonts w:hint="eastAsia"/>
          <w:color w:val="000000" w:themeColor="text1"/>
          <w:sz w:val="24"/>
          <w:szCs w:val="24"/>
          <w:u w:val="single"/>
        </w:rPr>
        <w:t>（加盖公章）</w:t>
      </w:r>
    </w:p>
    <w:p w14:paraId="0F20552E" w14:textId="77777777" w:rsidR="003C1050" w:rsidRDefault="003C1050">
      <w:pPr>
        <w:spacing w:line="520" w:lineRule="exact"/>
        <w:rPr>
          <w:color w:val="000000" w:themeColor="text1"/>
          <w:sz w:val="24"/>
          <w:szCs w:val="24"/>
        </w:rPr>
      </w:pPr>
    </w:p>
    <w:p w14:paraId="66708E8A" w14:textId="77777777" w:rsidR="003C1050" w:rsidRDefault="00EC2DBE">
      <w:pPr>
        <w:spacing w:line="520" w:lineRule="exact"/>
        <w:rPr>
          <w:color w:val="000000" w:themeColor="text1"/>
          <w:w w:val="90"/>
          <w:sz w:val="24"/>
          <w:szCs w:val="24"/>
          <w:u w:val="single"/>
        </w:rPr>
      </w:pPr>
      <w:r>
        <w:rPr>
          <w:rFonts w:hint="eastAsia"/>
          <w:color w:val="000000" w:themeColor="text1"/>
          <w:sz w:val="24"/>
          <w:szCs w:val="24"/>
        </w:rPr>
        <w:t>法定代表人或其授权委托人（签章）：</w:t>
      </w:r>
    </w:p>
    <w:p w14:paraId="07193341" w14:textId="6529A6FE" w:rsidR="003C1050" w:rsidRDefault="00EC2DBE">
      <w:pPr>
        <w:widowControl/>
        <w:snapToGrid w:val="0"/>
        <w:spacing w:line="560" w:lineRule="exact"/>
        <w:jc w:val="left"/>
        <w:rPr>
          <w:color w:val="000000" w:themeColor="text1"/>
          <w:kern w:val="0"/>
          <w:sz w:val="24"/>
          <w:szCs w:val="24"/>
        </w:rPr>
      </w:pPr>
      <w:r>
        <w:rPr>
          <w:rFonts w:hint="eastAsia"/>
          <w:color w:val="000000" w:themeColor="text1"/>
          <w:kern w:val="0"/>
          <w:sz w:val="24"/>
          <w:szCs w:val="24"/>
        </w:rPr>
        <w:t>日期：</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Pr>
          <w:rFonts w:hint="eastAsia"/>
          <w:color w:val="000000" w:themeColor="text1"/>
          <w:kern w:val="0"/>
          <w:sz w:val="24"/>
          <w:szCs w:val="24"/>
        </w:rPr>
        <w:t>年</w:t>
      </w:r>
      <w:r w:rsidR="006C57E3">
        <w:rPr>
          <w:rFonts w:hint="eastAsia"/>
          <w:color w:val="000000" w:themeColor="text1"/>
          <w:kern w:val="0"/>
          <w:sz w:val="24"/>
          <w:szCs w:val="24"/>
        </w:rPr>
        <w:t xml:space="preserve"> </w:t>
      </w:r>
      <w:r w:rsidR="00783700">
        <w:rPr>
          <w:rFonts w:hint="eastAsia"/>
          <w:color w:val="000000" w:themeColor="text1"/>
          <w:kern w:val="0"/>
          <w:sz w:val="24"/>
          <w:szCs w:val="24"/>
        </w:rPr>
        <w:t xml:space="preserve">  </w:t>
      </w:r>
      <w:r>
        <w:rPr>
          <w:rFonts w:hint="eastAsia"/>
          <w:color w:val="000000" w:themeColor="text1"/>
          <w:kern w:val="0"/>
          <w:sz w:val="24"/>
          <w:szCs w:val="24"/>
        </w:rPr>
        <w:t>月</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sidR="00783700">
        <w:rPr>
          <w:rFonts w:hint="eastAsia"/>
          <w:color w:val="000000" w:themeColor="text1"/>
          <w:kern w:val="0"/>
          <w:sz w:val="24"/>
          <w:szCs w:val="24"/>
        </w:rPr>
        <w:t xml:space="preserve"> </w:t>
      </w:r>
      <w:r>
        <w:rPr>
          <w:rFonts w:hint="eastAsia"/>
          <w:color w:val="000000" w:themeColor="text1"/>
          <w:kern w:val="0"/>
          <w:sz w:val="24"/>
          <w:szCs w:val="24"/>
        </w:rPr>
        <w:t>日</w:t>
      </w:r>
    </w:p>
    <w:p w14:paraId="6CD00666" w14:textId="77777777" w:rsidR="003C1050" w:rsidRDefault="003C1050">
      <w:pPr>
        <w:spacing w:line="440" w:lineRule="exact"/>
        <w:rPr>
          <w:color w:val="000000" w:themeColor="text1"/>
          <w:sz w:val="24"/>
        </w:rPr>
      </w:pPr>
    </w:p>
    <w:p w14:paraId="03926355" w14:textId="77777777" w:rsidR="003C1050" w:rsidRDefault="00EC2DBE">
      <w:pPr>
        <w:spacing w:line="440" w:lineRule="exact"/>
        <w:rPr>
          <w:color w:val="000000" w:themeColor="text1"/>
          <w:sz w:val="24"/>
        </w:rPr>
      </w:pPr>
      <w:r>
        <w:rPr>
          <w:rFonts w:hint="eastAsia"/>
          <w:color w:val="000000" w:themeColor="text1"/>
          <w:sz w:val="24"/>
        </w:rPr>
        <w:t>注</w:t>
      </w:r>
      <w:r>
        <w:rPr>
          <w:color w:val="000000" w:themeColor="text1"/>
          <w:sz w:val="24"/>
        </w:rPr>
        <w:t>:</w:t>
      </w:r>
      <w:r>
        <w:rPr>
          <w:rFonts w:hint="eastAsia"/>
          <w:color w:val="000000" w:themeColor="text1"/>
          <w:sz w:val="24"/>
        </w:rPr>
        <w:t>（</w:t>
      </w:r>
      <w:r>
        <w:rPr>
          <w:color w:val="000000" w:themeColor="text1"/>
          <w:sz w:val="24"/>
        </w:rPr>
        <w:t>1</w:t>
      </w:r>
      <w:r>
        <w:rPr>
          <w:rFonts w:hint="eastAsia"/>
          <w:color w:val="000000" w:themeColor="text1"/>
          <w:sz w:val="24"/>
        </w:rPr>
        <w:t>）此表为表样，行数可自行添加，但表式不变。</w:t>
      </w:r>
    </w:p>
    <w:p w14:paraId="21F95320" w14:textId="77777777" w:rsidR="003C1050" w:rsidRDefault="00EC2DBE">
      <w:pPr>
        <w:spacing w:line="440" w:lineRule="exact"/>
        <w:ind w:firstLineChars="150" w:firstLine="36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）是否偏离用符号</w:t>
      </w:r>
      <w:r>
        <w:rPr>
          <w:color w:val="000000" w:themeColor="text1"/>
          <w:sz w:val="24"/>
        </w:rPr>
        <w:t>“+</w:t>
      </w:r>
      <w:r>
        <w:rPr>
          <w:rFonts w:hint="eastAsia"/>
          <w:color w:val="000000" w:themeColor="text1"/>
          <w:sz w:val="24"/>
        </w:rPr>
        <w:t>、</w:t>
      </w:r>
      <w:r>
        <w:rPr>
          <w:color w:val="000000" w:themeColor="text1"/>
          <w:sz w:val="24"/>
        </w:rPr>
        <w:t>=</w:t>
      </w:r>
      <w:r>
        <w:rPr>
          <w:rFonts w:hint="eastAsia"/>
          <w:color w:val="000000" w:themeColor="text1"/>
          <w:sz w:val="24"/>
        </w:rPr>
        <w:t>、</w:t>
      </w:r>
      <w:r>
        <w:rPr>
          <w:color w:val="000000" w:themeColor="text1"/>
          <w:sz w:val="24"/>
        </w:rPr>
        <w:t>-”</w:t>
      </w:r>
      <w:r>
        <w:rPr>
          <w:rFonts w:hint="eastAsia"/>
          <w:color w:val="000000" w:themeColor="text1"/>
          <w:sz w:val="24"/>
        </w:rPr>
        <w:t>分别表示正偏离、完全响应、负偏离。</w:t>
      </w:r>
    </w:p>
    <w:p w14:paraId="74F6C2A5" w14:textId="77777777" w:rsidR="003C1050" w:rsidRDefault="00EC2DBE">
      <w:pPr>
        <w:spacing w:line="440" w:lineRule="exact"/>
        <w:ind w:firstLineChars="150" w:firstLine="360"/>
        <w:rPr>
          <w:b/>
          <w:bCs/>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14:paraId="399633D8" w14:textId="77777777" w:rsidR="003C1050" w:rsidRPr="00D72416" w:rsidRDefault="00EC2DBE" w:rsidP="00FA26CA">
      <w:pPr>
        <w:autoSpaceDE w:val="0"/>
        <w:autoSpaceDN w:val="0"/>
        <w:adjustRightInd w:val="0"/>
        <w:spacing w:line="720" w:lineRule="exact"/>
        <w:ind w:firstLineChars="196" w:firstLine="627"/>
        <w:jc w:val="left"/>
        <w:rPr>
          <w:rFonts w:asciiTheme="minorEastAsia" w:eastAsiaTheme="minorEastAsia" w:hAnsiTheme="minorEastAsia" w:cs="宋体"/>
          <w:color w:val="000000" w:themeColor="text1"/>
          <w:kern w:val="0"/>
          <w:sz w:val="32"/>
          <w:szCs w:val="32"/>
        </w:rPr>
      </w:pPr>
      <w:r>
        <w:rPr>
          <w:rFonts w:ascii="方正小标宋简体" w:eastAsia="方正小标宋简体"/>
          <w:color w:val="000000" w:themeColor="text1"/>
          <w:sz w:val="32"/>
          <w:szCs w:val="32"/>
        </w:rPr>
        <w:br w:type="page"/>
      </w:r>
      <w:r w:rsidRPr="00D72416">
        <w:rPr>
          <w:rFonts w:asciiTheme="minorEastAsia" w:eastAsiaTheme="minorEastAsia" w:hAnsiTheme="minorEastAsia" w:hint="eastAsia"/>
          <w:color w:val="000000" w:themeColor="text1"/>
          <w:sz w:val="32"/>
          <w:szCs w:val="32"/>
        </w:rPr>
        <w:lastRenderedPageBreak/>
        <w:t>七</w:t>
      </w:r>
      <w:r w:rsidR="0032629A">
        <w:rPr>
          <w:rFonts w:asciiTheme="minorEastAsia" w:eastAsiaTheme="minorEastAsia" w:hAnsiTheme="minorEastAsia" w:hint="eastAsia"/>
          <w:color w:val="000000" w:themeColor="text1"/>
          <w:sz w:val="32"/>
          <w:szCs w:val="32"/>
        </w:rPr>
        <w:t xml:space="preserve">  </w:t>
      </w:r>
      <w:r w:rsidRPr="00D72416">
        <w:rPr>
          <w:rFonts w:asciiTheme="minorEastAsia" w:eastAsiaTheme="minorEastAsia" w:hAnsiTheme="minorEastAsia" w:cs="宋体" w:hint="eastAsia"/>
          <w:color w:val="000000" w:themeColor="text1"/>
          <w:kern w:val="0"/>
          <w:sz w:val="32"/>
          <w:szCs w:val="32"/>
        </w:rPr>
        <w:t>参加政府采购活动前三年内在经营活动和招投标活动中没有重大违法记录的承诺书</w:t>
      </w:r>
    </w:p>
    <w:p w14:paraId="524FC1B4" w14:textId="77777777" w:rsidR="003C1050" w:rsidRDefault="003C1050">
      <w:pPr>
        <w:rPr>
          <w:rFonts w:ascii="方正小标宋简体" w:eastAsia="方正小标宋简体"/>
          <w:color w:val="000000" w:themeColor="text1"/>
          <w:sz w:val="36"/>
          <w:szCs w:val="36"/>
        </w:rPr>
      </w:pPr>
    </w:p>
    <w:p w14:paraId="58C7073B" w14:textId="77777777" w:rsidR="003C1050" w:rsidRDefault="00EC2DBE">
      <w:pPr>
        <w:rPr>
          <w:rFonts w:ascii="宋体"/>
          <w:color w:val="000000" w:themeColor="text1"/>
          <w:sz w:val="28"/>
          <w:szCs w:val="28"/>
        </w:rPr>
      </w:pPr>
      <w:r>
        <w:rPr>
          <w:rFonts w:ascii="宋体" w:hAnsi="宋体" w:hint="eastAsia"/>
          <w:color w:val="000000" w:themeColor="text1"/>
          <w:sz w:val="28"/>
          <w:szCs w:val="28"/>
        </w:rPr>
        <w:t>淮阴工学院招投标办公室：</w:t>
      </w:r>
    </w:p>
    <w:p w14:paraId="666D5166" w14:textId="77777777" w:rsidR="003C1050" w:rsidRDefault="00EC2DBE">
      <w:pPr>
        <w:autoSpaceDE w:val="0"/>
        <w:autoSpaceDN w:val="0"/>
        <w:adjustRightInd w:val="0"/>
        <w:spacing w:line="720" w:lineRule="exact"/>
        <w:ind w:firstLineChars="200" w:firstLine="560"/>
        <w:jc w:val="left"/>
        <w:rPr>
          <w:rFonts w:ascii="宋体" w:cs="仿宋"/>
          <w:color w:val="000000" w:themeColor="text1"/>
          <w:kern w:val="0"/>
          <w:sz w:val="28"/>
          <w:szCs w:val="28"/>
        </w:rPr>
      </w:pPr>
      <w:r>
        <w:rPr>
          <w:rFonts w:ascii="宋体" w:hAnsi="宋体" w:cs="仿宋" w:hint="eastAsia"/>
          <w:color w:val="000000" w:themeColor="text1"/>
          <w:kern w:val="0"/>
          <w:sz w:val="28"/>
          <w:szCs w:val="28"/>
        </w:rPr>
        <w:t>我公司郑重声明</w:t>
      </w:r>
      <w:r>
        <w:rPr>
          <w:rFonts w:ascii="宋体" w:hAnsi="宋体" w:cs="仿宋"/>
          <w:color w:val="000000" w:themeColor="text1"/>
          <w:kern w:val="0"/>
          <w:sz w:val="28"/>
          <w:szCs w:val="28"/>
        </w:rPr>
        <w:t>:</w:t>
      </w:r>
      <w:r>
        <w:rPr>
          <w:rFonts w:ascii="宋体" w:hAnsi="宋体" w:cs="仿宋" w:hint="eastAsia"/>
          <w:color w:val="000000" w:themeColor="text1"/>
          <w:kern w:val="0"/>
          <w:sz w:val="28"/>
          <w:szCs w:val="28"/>
        </w:rPr>
        <w:t>参加本次政府采购活动前三年内，我公司在经营活动中没有因违法经营受到刑事处罚或者责令停产停业、吊销许可证或者营业执照、较大数额罚款等行政处罚。在</w:t>
      </w:r>
      <w:r>
        <w:rPr>
          <w:rFonts w:ascii="宋体" w:hAnsi="宋体" w:cs="宋体" w:hint="eastAsia"/>
          <w:color w:val="000000" w:themeColor="text1"/>
          <w:kern w:val="0"/>
          <w:sz w:val="28"/>
          <w:szCs w:val="28"/>
        </w:rPr>
        <w:t>招投标活动中</w:t>
      </w:r>
      <w:r>
        <w:rPr>
          <w:rFonts w:ascii="宋体" w:hAnsi="宋体" w:hint="eastAsia"/>
          <w:color w:val="000000" w:themeColor="text1"/>
          <w:sz w:val="28"/>
          <w:szCs w:val="28"/>
        </w:rPr>
        <w:t>无任何违法违规等不良记录</w:t>
      </w:r>
    </w:p>
    <w:p w14:paraId="0AD8B6A3" w14:textId="77777777" w:rsidR="003C1050" w:rsidRDefault="00EC2DBE">
      <w:pPr>
        <w:autoSpaceDE w:val="0"/>
        <w:autoSpaceDN w:val="0"/>
        <w:adjustRightInd w:val="0"/>
        <w:spacing w:line="720" w:lineRule="exact"/>
        <w:ind w:firstLineChars="200" w:firstLine="560"/>
        <w:jc w:val="left"/>
        <w:rPr>
          <w:rFonts w:ascii="宋体" w:cs="仿宋"/>
          <w:color w:val="000000" w:themeColor="text1"/>
          <w:kern w:val="0"/>
          <w:sz w:val="28"/>
          <w:szCs w:val="28"/>
        </w:rPr>
      </w:pPr>
      <w:r>
        <w:rPr>
          <w:rFonts w:ascii="宋体" w:hAnsi="宋体" w:cs="仿宋" w:hint="eastAsia"/>
          <w:color w:val="000000" w:themeColor="text1"/>
          <w:kern w:val="0"/>
          <w:sz w:val="28"/>
          <w:szCs w:val="28"/>
        </w:rPr>
        <w:t>特此声明！</w:t>
      </w:r>
    </w:p>
    <w:p w14:paraId="36E33301" w14:textId="77777777" w:rsidR="003C1050" w:rsidRDefault="003C1050">
      <w:pPr>
        <w:autoSpaceDE w:val="0"/>
        <w:autoSpaceDN w:val="0"/>
        <w:adjustRightInd w:val="0"/>
        <w:spacing w:line="720" w:lineRule="exact"/>
        <w:jc w:val="left"/>
        <w:rPr>
          <w:rFonts w:ascii="宋体" w:cs="仿宋"/>
          <w:color w:val="000000" w:themeColor="text1"/>
          <w:kern w:val="0"/>
          <w:sz w:val="28"/>
          <w:szCs w:val="28"/>
        </w:rPr>
      </w:pPr>
    </w:p>
    <w:p w14:paraId="45287226" w14:textId="77777777" w:rsidR="003C1050" w:rsidRDefault="003C1050">
      <w:pPr>
        <w:spacing w:line="520" w:lineRule="exact"/>
        <w:ind w:firstLineChars="200" w:firstLine="562"/>
        <w:rPr>
          <w:rFonts w:ascii="宋体"/>
          <w:b/>
          <w:bCs/>
          <w:color w:val="000000" w:themeColor="text1"/>
          <w:sz w:val="28"/>
          <w:szCs w:val="28"/>
        </w:rPr>
      </w:pPr>
    </w:p>
    <w:p w14:paraId="3BAFEBE7" w14:textId="77777777" w:rsidR="003C1050" w:rsidRDefault="003C1050">
      <w:pPr>
        <w:spacing w:line="520" w:lineRule="exact"/>
        <w:ind w:firstLineChars="200" w:firstLine="562"/>
        <w:rPr>
          <w:rFonts w:ascii="宋体"/>
          <w:b/>
          <w:bCs/>
          <w:color w:val="000000" w:themeColor="text1"/>
          <w:sz w:val="28"/>
          <w:szCs w:val="28"/>
        </w:rPr>
      </w:pPr>
    </w:p>
    <w:p w14:paraId="66F9DD6C" w14:textId="77777777" w:rsidR="003C1050" w:rsidRDefault="00EC2DBE">
      <w:pPr>
        <w:autoSpaceDE w:val="0"/>
        <w:autoSpaceDN w:val="0"/>
        <w:adjustRightInd w:val="0"/>
        <w:spacing w:line="720" w:lineRule="exact"/>
        <w:jc w:val="center"/>
        <w:rPr>
          <w:rFonts w:ascii="宋体" w:cs="楷体_GB2312"/>
          <w:color w:val="000000" w:themeColor="text1"/>
          <w:sz w:val="24"/>
          <w:szCs w:val="24"/>
          <w:u w:val="single"/>
          <w:lang w:val="zh-CN"/>
        </w:rPr>
      </w:pPr>
      <w:r>
        <w:rPr>
          <w:rFonts w:ascii="宋体" w:hAnsi="宋体" w:cs="楷体_GB2312" w:hint="eastAsia"/>
          <w:color w:val="000000" w:themeColor="text1"/>
          <w:sz w:val="24"/>
          <w:szCs w:val="24"/>
          <w:lang w:val="zh-CN"/>
        </w:rPr>
        <w:t>投标人</w:t>
      </w:r>
      <w:r>
        <w:rPr>
          <w:rFonts w:ascii="宋体" w:hAnsi="宋体"/>
          <w:color w:val="000000" w:themeColor="text1"/>
          <w:sz w:val="24"/>
          <w:szCs w:val="24"/>
        </w:rPr>
        <w:t xml:space="preserve">: </w:t>
      </w:r>
      <w:r>
        <w:rPr>
          <w:rFonts w:ascii="宋体" w:hAnsi="宋体" w:cs="楷体_GB2312"/>
          <w:color w:val="000000" w:themeColor="text1"/>
          <w:sz w:val="24"/>
          <w:szCs w:val="24"/>
          <w:u w:val="single"/>
          <w:lang w:val="zh-CN"/>
        </w:rPr>
        <w:t xml:space="preserve">            (</w:t>
      </w:r>
      <w:r>
        <w:rPr>
          <w:rFonts w:ascii="宋体" w:hAnsi="宋体" w:cs="楷体_GB2312" w:hint="eastAsia"/>
          <w:color w:val="000000" w:themeColor="text1"/>
          <w:sz w:val="24"/>
          <w:szCs w:val="24"/>
          <w:u w:val="single"/>
          <w:lang w:val="zh-CN"/>
        </w:rPr>
        <w:t>盖章</w:t>
      </w:r>
      <w:r>
        <w:rPr>
          <w:rFonts w:ascii="宋体" w:hAnsi="宋体" w:cs="楷体_GB2312"/>
          <w:color w:val="000000" w:themeColor="text1"/>
          <w:sz w:val="24"/>
          <w:szCs w:val="24"/>
          <w:u w:val="single"/>
          <w:lang w:val="zh-CN"/>
        </w:rPr>
        <w:t>)</w:t>
      </w:r>
    </w:p>
    <w:p w14:paraId="1AB076A4" w14:textId="77777777" w:rsidR="003C1050" w:rsidRDefault="00EC2DBE" w:rsidP="006E2BCC">
      <w:pPr>
        <w:spacing w:line="520" w:lineRule="exact"/>
        <w:ind w:firstLineChars="1100" w:firstLine="2640"/>
        <w:rPr>
          <w:color w:val="000000" w:themeColor="text1"/>
          <w:w w:val="90"/>
          <w:sz w:val="24"/>
          <w:szCs w:val="24"/>
          <w:u w:val="single"/>
        </w:rPr>
      </w:pPr>
      <w:r>
        <w:rPr>
          <w:rFonts w:hint="eastAsia"/>
          <w:color w:val="000000" w:themeColor="text1"/>
          <w:sz w:val="24"/>
          <w:szCs w:val="24"/>
        </w:rPr>
        <w:t>法定代表人或其授权委托人（签章）：</w:t>
      </w:r>
    </w:p>
    <w:p w14:paraId="7EC43576" w14:textId="3120C964" w:rsidR="003C1050" w:rsidRDefault="00EC2DBE" w:rsidP="006E2BCC">
      <w:pPr>
        <w:widowControl/>
        <w:snapToGrid w:val="0"/>
        <w:spacing w:line="560" w:lineRule="exact"/>
        <w:ind w:firstLineChars="1100" w:firstLine="2640"/>
        <w:jc w:val="left"/>
        <w:rPr>
          <w:color w:val="000000" w:themeColor="text1"/>
          <w:kern w:val="0"/>
          <w:sz w:val="24"/>
          <w:szCs w:val="24"/>
        </w:rPr>
      </w:pPr>
      <w:r>
        <w:rPr>
          <w:rFonts w:hint="eastAsia"/>
          <w:color w:val="000000" w:themeColor="text1"/>
          <w:kern w:val="0"/>
          <w:sz w:val="24"/>
          <w:szCs w:val="24"/>
        </w:rPr>
        <w:t>日期：</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Pr>
          <w:rFonts w:hint="eastAsia"/>
          <w:color w:val="000000" w:themeColor="text1"/>
          <w:kern w:val="0"/>
          <w:sz w:val="24"/>
          <w:szCs w:val="24"/>
        </w:rPr>
        <w:t>年</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Pr>
          <w:rFonts w:hint="eastAsia"/>
          <w:color w:val="000000" w:themeColor="text1"/>
          <w:kern w:val="0"/>
          <w:sz w:val="24"/>
          <w:szCs w:val="24"/>
        </w:rPr>
        <w:t>月</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Pr>
          <w:rFonts w:hint="eastAsia"/>
          <w:color w:val="000000" w:themeColor="text1"/>
          <w:kern w:val="0"/>
          <w:sz w:val="24"/>
          <w:szCs w:val="24"/>
        </w:rPr>
        <w:t>日</w:t>
      </w:r>
    </w:p>
    <w:p w14:paraId="4843DF6F" w14:textId="77777777" w:rsidR="003C1050" w:rsidRDefault="003C1050">
      <w:pPr>
        <w:ind w:firstLine="555"/>
        <w:rPr>
          <w:rFonts w:ascii="宋体"/>
          <w:color w:val="000000" w:themeColor="text1"/>
          <w:sz w:val="28"/>
          <w:szCs w:val="28"/>
        </w:rPr>
      </w:pPr>
    </w:p>
    <w:p w14:paraId="6EDF90FE" w14:textId="77777777" w:rsidR="003C1050" w:rsidRPr="00D72416" w:rsidRDefault="00EC2DBE">
      <w:pPr>
        <w:jc w:val="center"/>
        <w:rPr>
          <w:rFonts w:asciiTheme="minorEastAsia" w:eastAsiaTheme="minorEastAsia" w:hAnsiTheme="minorEastAsia"/>
          <w:color w:val="000000" w:themeColor="text1"/>
          <w:sz w:val="32"/>
          <w:szCs w:val="32"/>
        </w:rPr>
      </w:pPr>
      <w:r>
        <w:rPr>
          <w:rFonts w:ascii="宋体"/>
          <w:color w:val="000000" w:themeColor="text1"/>
          <w:sz w:val="28"/>
          <w:szCs w:val="28"/>
        </w:rPr>
        <w:br w:type="page"/>
      </w:r>
      <w:r w:rsidRPr="00D72416">
        <w:rPr>
          <w:rFonts w:asciiTheme="minorEastAsia" w:eastAsiaTheme="minorEastAsia" w:hAnsiTheme="minorEastAsia" w:cs="宋体" w:hint="eastAsia"/>
          <w:color w:val="000000" w:themeColor="text1"/>
          <w:kern w:val="0"/>
          <w:sz w:val="32"/>
          <w:szCs w:val="32"/>
        </w:rPr>
        <w:lastRenderedPageBreak/>
        <w:t>八</w:t>
      </w:r>
      <w:r w:rsidR="0032629A">
        <w:rPr>
          <w:rFonts w:asciiTheme="minorEastAsia" w:eastAsiaTheme="minorEastAsia" w:hAnsiTheme="minorEastAsia" w:cs="宋体" w:hint="eastAsia"/>
          <w:color w:val="000000" w:themeColor="text1"/>
          <w:kern w:val="0"/>
          <w:sz w:val="32"/>
          <w:szCs w:val="32"/>
        </w:rPr>
        <w:t xml:space="preserve">  </w:t>
      </w:r>
      <w:r w:rsidRPr="00D72416">
        <w:rPr>
          <w:rFonts w:asciiTheme="minorEastAsia" w:eastAsiaTheme="minorEastAsia" w:hAnsiTheme="minorEastAsia" w:cs="宋体" w:hint="eastAsia"/>
          <w:color w:val="000000" w:themeColor="text1"/>
          <w:kern w:val="0"/>
          <w:sz w:val="32"/>
          <w:szCs w:val="32"/>
        </w:rPr>
        <w:t>投标人近三年业绩一览表</w:t>
      </w:r>
    </w:p>
    <w:p w14:paraId="11CA6127" w14:textId="77777777" w:rsidR="003C1050" w:rsidRDefault="003C1050">
      <w:pPr>
        <w:rPr>
          <w:color w:val="000000" w:themeColor="text1"/>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47"/>
        <w:gridCol w:w="1112"/>
        <w:gridCol w:w="1112"/>
        <w:gridCol w:w="2054"/>
        <w:gridCol w:w="1503"/>
        <w:gridCol w:w="939"/>
      </w:tblGrid>
      <w:tr w:rsidR="003C1050" w14:paraId="12074CDA" w14:textId="77777777">
        <w:trPr>
          <w:trHeight w:val="1233"/>
        </w:trPr>
        <w:tc>
          <w:tcPr>
            <w:tcW w:w="676" w:type="dxa"/>
            <w:vAlign w:val="center"/>
          </w:tcPr>
          <w:p w14:paraId="1BFDD8D5" w14:textId="77777777" w:rsidR="003C1050" w:rsidRDefault="00EC2DBE">
            <w:pPr>
              <w:jc w:val="center"/>
              <w:rPr>
                <w:color w:val="000000" w:themeColor="text1"/>
              </w:rPr>
            </w:pPr>
            <w:r>
              <w:rPr>
                <w:rFonts w:hint="eastAsia"/>
                <w:color w:val="000000" w:themeColor="text1"/>
              </w:rPr>
              <w:t>序号</w:t>
            </w:r>
          </w:p>
        </w:tc>
        <w:tc>
          <w:tcPr>
            <w:tcW w:w="1547" w:type="dxa"/>
            <w:vAlign w:val="center"/>
          </w:tcPr>
          <w:p w14:paraId="747417AD" w14:textId="77777777" w:rsidR="003C1050" w:rsidRDefault="00EC2DBE">
            <w:pPr>
              <w:jc w:val="center"/>
              <w:rPr>
                <w:color w:val="000000" w:themeColor="text1"/>
              </w:rPr>
            </w:pPr>
            <w:r>
              <w:rPr>
                <w:rFonts w:hint="eastAsia"/>
                <w:color w:val="000000" w:themeColor="text1"/>
              </w:rPr>
              <w:t>买方单位名称</w:t>
            </w:r>
          </w:p>
        </w:tc>
        <w:tc>
          <w:tcPr>
            <w:tcW w:w="1112" w:type="dxa"/>
            <w:vAlign w:val="center"/>
          </w:tcPr>
          <w:p w14:paraId="24BD3FCF" w14:textId="77777777" w:rsidR="003C1050" w:rsidRDefault="00EC2DBE">
            <w:pPr>
              <w:jc w:val="center"/>
              <w:rPr>
                <w:color w:val="000000" w:themeColor="text1"/>
              </w:rPr>
            </w:pPr>
            <w:r>
              <w:rPr>
                <w:rFonts w:hint="eastAsia"/>
                <w:color w:val="000000" w:themeColor="text1"/>
              </w:rPr>
              <w:t>供货时间</w:t>
            </w:r>
          </w:p>
        </w:tc>
        <w:tc>
          <w:tcPr>
            <w:tcW w:w="1112" w:type="dxa"/>
            <w:vAlign w:val="center"/>
          </w:tcPr>
          <w:p w14:paraId="0B45BAB3" w14:textId="77777777" w:rsidR="003C1050" w:rsidRDefault="00EC2DBE">
            <w:pPr>
              <w:jc w:val="center"/>
              <w:rPr>
                <w:color w:val="000000" w:themeColor="text1"/>
              </w:rPr>
            </w:pPr>
            <w:r>
              <w:rPr>
                <w:rFonts w:hint="eastAsia"/>
                <w:color w:val="000000" w:themeColor="text1"/>
              </w:rPr>
              <w:t>合同金额</w:t>
            </w:r>
          </w:p>
        </w:tc>
        <w:tc>
          <w:tcPr>
            <w:tcW w:w="2054" w:type="dxa"/>
            <w:vAlign w:val="center"/>
          </w:tcPr>
          <w:p w14:paraId="0D1817FB" w14:textId="77777777" w:rsidR="003C1050" w:rsidRDefault="00EC2DBE">
            <w:pPr>
              <w:jc w:val="center"/>
              <w:rPr>
                <w:color w:val="000000" w:themeColor="text1"/>
              </w:rPr>
            </w:pPr>
            <w:r>
              <w:rPr>
                <w:rFonts w:hint="eastAsia"/>
                <w:color w:val="000000" w:themeColor="text1"/>
              </w:rPr>
              <w:t>主要设备</w:t>
            </w:r>
          </w:p>
        </w:tc>
        <w:tc>
          <w:tcPr>
            <w:tcW w:w="1503" w:type="dxa"/>
            <w:vAlign w:val="center"/>
          </w:tcPr>
          <w:p w14:paraId="705CBF70" w14:textId="77777777" w:rsidR="003C1050" w:rsidRDefault="00EC2DBE">
            <w:pPr>
              <w:jc w:val="center"/>
              <w:rPr>
                <w:color w:val="000000" w:themeColor="text1"/>
              </w:rPr>
            </w:pPr>
            <w:r>
              <w:rPr>
                <w:rFonts w:hint="eastAsia"/>
                <w:color w:val="000000" w:themeColor="text1"/>
              </w:rPr>
              <w:t>买方联系人、联系电话</w:t>
            </w:r>
          </w:p>
        </w:tc>
        <w:tc>
          <w:tcPr>
            <w:tcW w:w="939" w:type="dxa"/>
            <w:vAlign w:val="center"/>
          </w:tcPr>
          <w:p w14:paraId="312921ED" w14:textId="77777777" w:rsidR="003C1050" w:rsidRDefault="00EC2DBE">
            <w:pPr>
              <w:jc w:val="center"/>
              <w:rPr>
                <w:color w:val="000000" w:themeColor="text1"/>
              </w:rPr>
            </w:pPr>
            <w:r>
              <w:rPr>
                <w:rFonts w:hint="eastAsia"/>
                <w:color w:val="000000" w:themeColor="text1"/>
              </w:rPr>
              <w:t>备注</w:t>
            </w:r>
          </w:p>
        </w:tc>
      </w:tr>
      <w:tr w:rsidR="003C1050" w14:paraId="429CB35F" w14:textId="77777777">
        <w:trPr>
          <w:trHeight w:val="587"/>
        </w:trPr>
        <w:tc>
          <w:tcPr>
            <w:tcW w:w="676" w:type="dxa"/>
          </w:tcPr>
          <w:p w14:paraId="3D1C132C" w14:textId="77777777" w:rsidR="003C1050" w:rsidRDefault="003C1050">
            <w:pPr>
              <w:rPr>
                <w:color w:val="000000" w:themeColor="text1"/>
              </w:rPr>
            </w:pPr>
          </w:p>
        </w:tc>
        <w:tc>
          <w:tcPr>
            <w:tcW w:w="1547" w:type="dxa"/>
          </w:tcPr>
          <w:p w14:paraId="79185FDD" w14:textId="77777777" w:rsidR="003C1050" w:rsidRDefault="003C1050">
            <w:pPr>
              <w:rPr>
                <w:color w:val="000000" w:themeColor="text1"/>
              </w:rPr>
            </w:pPr>
          </w:p>
        </w:tc>
        <w:tc>
          <w:tcPr>
            <w:tcW w:w="1112" w:type="dxa"/>
          </w:tcPr>
          <w:p w14:paraId="37229C2B" w14:textId="77777777" w:rsidR="003C1050" w:rsidRDefault="003C1050">
            <w:pPr>
              <w:rPr>
                <w:color w:val="000000" w:themeColor="text1"/>
              </w:rPr>
            </w:pPr>
          </w:p>
        </w:tc>
        <w:tc>
          <w:tcPr>
            <w:tcW w:w="1112" w:type="dxa"/>
          </w:tcPr>
          <w:p w14:paraId="45CDF344" w14:textId="77777777" w:rsidR="003C1050" w:rsidRDefault="003C1050">
            <w:pPr>
              <w:rPr>
                <w:color w:val="000000" w:themeColor="text1"/>
              </w:rPr>
            </w:pPr>
          </w:p>
        </w:tc>
        <w:tc>
          <w:tcPr>
            <w:tcW w:w="2054" w:type="dxa"/>
          </w:tcPr>
          <w:p w14:paraId="08FA42C9" w14:textId="77777777" w:rsidR="003C1050" w:rsidRDefault="003C1050">
            <w:pPr>
              <w:rPr>
                <w:color w:val="000000" w:themeColor="text1"/>
              </w:rPr>
            </w:pPr>
          </w:p>
        </w:tc>
        <w:tc>
          <w:tcPr>
            <w:tcW w:w="1503" w:type="dxa"/>
          </w:tcPr>
          <w:p w14:paraId="03E0CCA6" w14:textId="77777777" w:rsidR="003C1050" w:rsidRDefault="003C1050">
            <w:pPr>
              <w:rPr>
                <w:color w:val="000000" w:themeColor="text1"/>
              </w:rPr>
            </w:pPr>
          </w:p>
        </w:tc>
        <w:tc>
          <w:tcPr>
            <w:tcW w:w="939" w:type="dxa"/>
          </w:tcPr>
          <w:p w14:paraId="6217B58C" w14:textId="77777777" w:rsidR="003C1050" w:rsidRDefault="003C1050">
            <w:pPr>
              <w:rPr>
                <w:color w:val="000000" w:themeColor="text1"/>
              </w:rPr>
            </w:pPr>
          </w:p>
        </w:tc>
      </w:tr>
      <w:tr w:rsidR="003C1050" w14:paraId="4D469830" w14:textId="77777777">
        <w:trPr>
          <w:trHeight w:val="616"/>
        </w:trPr>
        <w:tc>
          <w:tcPr>
            <w:tcW w:w="676" w:type="dxa"/>
          </w:tcPr>
          <w:p w14:paraId="109A127D" w14:textId="77777777" w:rsidR="003C1050" w:rsidRDefault="003C1050">
            <w:pPr>
              <w:rPr>
                <w:color w:val="000000" w:themeColor="text1"/>
              </w:rPr>
            </w:pPr>
          </w:p>
        </w:tc>
        <w:tc>
          <w:tcPr>
            <w:tcW w:w="1547" w:type="dxa"/>
          </w:tcPr>
          <w:p w14:paraId="01C40A20" w14:textId="77777777" w:rsidR="003C1050" w:rsidRDefault="003C1050">
            <w:pPr>
              <w:rPr>
                <w:color w:val="000000" w:themeColor="text1"/>
              </w:rPr>
            </w:pPr>
          </w:p>
        </w:tc>
        <w:tc>
          <w:tcPr>
            <w:tcW w:w="1112" w:type="dxa"/>
          </w:tcPr>
          <w:p w14:paraId="58C51064" w14:textId="77777777" w:rsidR="003C1050" w:rsidRDefault="003C1050">
            <w:pPr>
              <w:rPr>
                <w:color w:val="000000" w:themeColor="text1"/>
              </w:rPr>
            </w:pPr>
          </w:p>
        </w:tc>
        <w:tc>
          <w:tcPr>
            <w:tcW w:w="1112" w:type="dxa"/>
          </w:tcPr>
          <w:p w14:paraId="1B12B0F6" w14:textId="77777777" w:rsidR="003C1050" w:rsidRDefault="003C1050">
            <w:pPr>
              <w:rPr>
                <w:color w:val="000000" w:themeColor="text1"/>
              </w:rPr>
            </w:pPr>
          </w:p>
        </w:tc>
        <w:tc>
          <w:tcPr>
            <w:tcW w:w="2054" w:type="dxa"/>
          </w:tcPr>
          <w:p w14:paraId="371B95AD" w14:textId="77777777" w:rsidR="003C1050" w:rsidRDefault="003C1050">
            <w:pPr>
              <w:rPr>
                <w:color w:val="000000" w:themeColor="text1"/>
              </w:rPr>
            </w:pPr>
          </w:p>
        </w:tc>
        <w:tc>
          <w:tcPr>
            <w:tcW w:w="1503" w:type="dxa"/>
          </w:tcPr>
          <w:p w14:paraId="3849CC30" w14:textId="77777777" w:rsidR="003C1050" w:rsidRDefault="003C1050">
            <w:pPr>
              <w:rPr>
                <w:color w:val="000000" w:themeColor="text1"/>
              </w:rPr>
            </w:pPr>
          </w:p>
        </w:tc>
        <w:tc>
          <w:tcPr>
            <w:tcW w:w="939" w:type="dxa"/>
          </w:tcPr>
          <w:p w14:paraId="022B2C13" w14:textId="77777777" w:rsidR="003C1050" w:rsidRDefault="003C1050">
            <w:pPr>
              <w:rPr>
                <w:color w:val="000000" w:themeColor="text1"/>
              </w:rPr>
            </w:pPr>
          </w:p>
        </w:tc>
      </w:tr>
      <w:tr w:rsidR="003C1050" w14:paraId="61A53830" w14:textId="77777777">
        <w:trPr>
          <w:trHeight w:val="587"/>
        </w:trPr>
        <w:tc>
          <w:tcPr>
            <w:tcW w:w="676" w:type="dxa"/>
          </w:tcPr>
          <w:p w14:paraId="284947A0" w14:textId="77777777" w:rsidR="003C1050" w:rsidRDefault="003C1050">
            <w:pPr>
              <w:rPr>
                <w:color w:val="000000" w:themeColor="text1"/>
              </w:rPr>
            </w:pPr>
          </w:p>
        </w:tc>
        <w:tc>
          <w:tcPr>
            <w:tcW w:w="1547" w:type="dxa"/>
          </w:tcPr>
          <w:p w14:paraId="1E4D9BF8" w14:textId="77777777" w:rsidR="003C1050" w:rsidRDefault="003C1050">
            <w:pPr>
              <w:rPr>
                <w:color w:val="000000" w:themeColor="text1"/>
              </w:rPr>
            </w:pPr>
          </w:p>
        </w:tc>
        <w:tc>
          <w:tcPr>
            <w:tcW w:w="1112" w:type="dxa"/>
          </w:tcPr>
          <w:p w14:paraId="22654094" w14:textId="77777777" w:rsidR="003C1050" w:rsidRDefault="003C1050">
            <w:pPr>
              <w:rPr>
                <w:color w:val="000000" w:themeColor="text1"/>
              </w:rPr>
            </w:pPr>
          </w:p>
        </w:tc>
        <w:tc>
          <w:tcPr>
            <w:tcW w:w="1112" w:type="dxa"/>
          </w:tcPr>
          <w:p w14:paraId="216B2C2F" w14:textId="77777777" w:rsidR="003C1050" w:rsidRDefault="003C1050">
            <w:pPr>
              <w:rPr>
                <w:color w:val="000000" w:themeColor="text1"/>
              </w:rPr>
            </w:pPr>
          </w:p>
        </w:tc>
        <w:tc>
          <w:tcPr>
            <w:tcW w:w="2054" w:type="dxa"/>
          </w:tcPr>
          <w:p w14:paraId="278AC651" w14:textId="77777777" w:rsidR="003C1050" w:rsidRDefault="003C1050">
            <w:pPr>
              <w:rPr>
                <w:color w:val="000000" w:themeColor="text1"/>
              </w:rPr>
            </w:pPr>
          </w:p>
        </w:tc>
        <w:tc>
          <w:tcPr>
            <w:tcW w:w="1503" w:type="dxa"/>
          </w:tcPr>
          <w:p w14:paraId="11E6D098" w14:textId="77777777" w:rsidR="003C1050" w:rsidRDefault="003C1050">
            <w:pPr>
              <w:rPr>
                <w:color w:val="000000" w:themeColor="text1"/>
              </w:rPr>
            </w:pPr>
          </w:p>
        </w:tc>
        <w:tc>
          <w:tcPr>
            <w:tcW w:w="939" w:type="dxa"/>
          </w:tcPr>
          <w:p w14:paraId="5EDD0F6A" w14:textId="77777777" w:rsidR="003C1050" w:rsidRDefault="003C1050">
            <w:pPr>
              <w:rPr>
                <w:color w:val="000000" w:themeColor="text1"/>
              </w:rPr>
            </w:pPr>
          </w:p>
        </w:tc>
      </w:tr>
      <w:tr w:rsidR="003C1050" w14:paraId="6D148BF9" w14:textId="77777777">
        <w:trPr>
          <w:trHeight w:val="616"/>
        </w:trPr>
        <w:tc>
          <w:tcPr>
            <w:tcW w:w="676" w:type="dxa"/>
          </w:tcPr>
          <w:p w14:paraId="1A696BBF" w14:textId="77777777" w:rsidR="003C1050" w:rsidRDefault="003C1050">
            <w:pPr>
              <w:rPr>
                <w:color w:val="000000" w:themeColor="text1"/>
              </w:rPr>
            </w:pPr>
          </w:p>
        </w:tc>
        <w:tc>
          <w:tcPr>
            <w:tcW w:w="1547" w:type="dxa"/>
          </w:tcPr>
          <w:p w14:paraId="59573DDA" w14:textId="77777777" w:rsidR="003C1050" w:rsidRDefault="003C1050">
            <w:pPr>
              <w:rPr>
                <w:color w:val="000000" w:themeColor="text1"/>
              </w:rPr>
            </w:pPr>
          </w:p>
        </w:tc>
        <w:tc>
          <w:tcPr>
            <w:tcW w:w="1112" w:type="dxa"/>
          </w:tcPr>
          <w:p w14:paraId="02ECA845" w14:textId="77777777" w:rsidR="003C1050" w:rsidRDefault="003C1050">
            <w:pPr>
              <w:rPr>
                <w:color w:val="000000" w:themeColor="text1"/>
              </w:rPr>
            </w:pPr>
          </w:p>
        </w:tc>
        <w:tc>
          <w:tcPr>
            <w:tcW w:w="1112" w:type="dxa"/>
          </w:tcPr>
          <w:p w14:paraId="4C000AE6" w14:textId="77777777" w:rsidR="003C1050" w:rsidRDefault="003C1050">
            <w:pPr>
              <w:rPr>
                <w:color w:val="000000" w:themeColor="text1"/>
              </w:rPr>
            </w:pPr>
          </w:p>
        </w:tc>
        <w:tc>
          <w:tcPr>
            <w:tcW w:w="2054" w:type="dxa"/>
          </w:tcPr>
          <w:p w14:paraId="38AEFD5D" w14:textId="77777777" w:rsidR="003C1050" w:rsidRDefault="003C1050">
            <w:pPr>
              <w:rPr>
                <w:color w:val="000000" w:themeColor="text1"/>
              </w:rPr>
            </w:pPr>
          </w:p>
        </w:tc>
        <w:tc>
          <w:tcPr>
            <w:tcW w:w="1503" w:type="dxa"/>
          </w:tcPr>
          <w:p w14:paraId="2C3AA12B" w14:textId="77777777" w:rsidR="003C1050" w:rsidRDefault="003C1050">
            <w:pPr>
              <w:rPr>
                <w:color w:val="000000" w:themeColor="text1"/>
              </w:rPr>
            </w:pPr>
          </w:p>
        </w:tc>
        <w:tc>
          <w:tcPr>
            <w:tcW w:w="939" w:type="dxa"/>
          </w:tcPr>
          <w:p w14:paraId="6045B3EE" w14:textId="77777777" w:rsidR="003C1050" w:rsidRDefault="003C1050">
            <w:pPr>
              <w:rPr>
                <w:color w:val="000000" w:themeColor="text1"/>
              </w:rPr>
            </w:pPr>
          </w:p>
        </w:tc>
      </w:tr>
      <w:tr w:rsidR="003C1050" w14:paraId="01DEDAED" w14:textId="77777777">
        <w:trPr>
          <w:trHeight w:val="616"/>
        </w:trPr>
        <w:tc>
          <w:tcPr>
            <w:tcW w:w="676" w:type="dxa"/>
          </w:tcPr>
          <w:p w14:paraId="484AB97B" w14:textId="77777777" w:rsidR="003C1050" w:rsidRDefault="003C1050">
            <w:pPr>
              <w:rPr>
                <w:color w:val="000000" w:themeColor="text1"/>
              </w:rPr>
            </w:pPr>
          </w:p>
        </w:tc>
        <w:tc>
          <w:tcPr>
            <w:tcW w:w="1547" w:type="dxa"/>
          </w:tcPr>
          <w:p w14:paraId="75BA7E6B" w14:textId="77777777" w:rsidR="003C1050" w:rsidRDefault="003C1050">
            <w:pPr>
              <w:rPr>
                <w:color w:val="000000" w:themeColor="text1"/>
              </w:rPr>
            </w:pPr>
          </w:p>
        </w:tc>
        <w:tc>
          <w:tcPr>
            <w:tcW w:w="1112" w:type="dxa"/>
          </w:tcPr>
          <w:p w14:paraId="0E90CDCE" w14:textId="77777777" w:rsidR="003C1050" w:rsidRDefault="003C1050">
            <w:pPr>
              <w:rPr>
                <w:color w:val="000000" w:themeColor="text1"/>
              </w:rPr>
            </w:pPr>
          </w:p>
        </w:tc>
        <w:tc>
          <w:tcPr>
            <w:tcW w:w="1112" w:type="dxa"/>
          </w:tcPr>
          <w:p w14:paraId="6433FFEC" w14:textId="77777777" w:rsidR="003C1050" w:rsidRDefault="003C1050">
            <w:pPr>
              <w:rPr>
                <w:color w:val="000000" w:themeColor="text1"/>
              </w:rPr>
            </w:pPr>
          </w:p>
        </w:tc>
        <w:tc>
          <w:tcPr>
            <w:tcW w:w="2054" w:type="dxa"/>
          </w:tcPr>
          <w:p w14:paraId="39EDE164" w14:textId="77777777" w:rsidR="003C1050" w:rsidRDefault="003C1050">
            <w:pPr>
              <w:rPr>
                <w:color w:val="000000" w:themeColor="text1"/>
              </w:rPr>
            </w:pPr>
          </w:p>
        </w:tc>
        <w:tc>
          <w:tcPr>
            <w:tcW w:w="1503" w:type="dxa"/>
          </w:tcPr>
          <w:p w14:paraId="75EC9F4D" w14:textId="77777777" w:rsidR="003C1050" w:rsidRDefault="003C1050">
            <w:pPr>
              <w:rPr>
                <w:color w:val="000000" w:themeColor="text1"/>
              </w:rPr>
            </w:pPr>
          </w:p>
        </w:tc>
        <w:tc>
          <w:tcPr>
            <w:tcW w:w="939" w:type="dxa"/>
          </w:tcPr>
          <w:p w14:paraId="11A85558" w14:textId="77777777" w:rsidR="003C1050" w:rsidRDefault="003C1050">
            <w:pPr>
              <w:rPr>
                <w:color w:val="000000" w:themeColor="text1"/>
              </w:rPr>
            </w:pPr>
          </w:p>
        </w:tc>
      </w:tr>
    </w:tbl>
    <w:p w14:paraId="5D817449" w14:textId="77777777" w:rsidR="003C1050" w:rsidRDefault="00EC2DBE">
      <w:pPr>
        <w:rPr>
          <w:color w:val="000000" w:themeColor="text1"/>
          <w:sz w:val="24"/>
          <w:szCs w:val="24"/>
        </w:rPr>
      </w:pPr>
      <w:r>
        <w:rPr>
          <w:rFonts w:hint="eastAsia"/>
          <w:color w:val="000000" w:themeColor="text1"/>
          <w:szCs w:val="21"/>
        </w:rPr>
        <w:t>备注：请填报与本项目直接相关的供货业绩；合同签订时间为</w:t>
      </w:r>
      <w:r>
        <w:rPr>
          <w:rFonts w:hint="eastAsia"/>
          <w:color w:val="000000" w:themeColor="text1"/>
          <w:szCs w:val="21"/>
        </w:rPr>
        <w:t>2017</w:t>
      </w:r>
      <w:r>
        <w:rPr>
          <w:rFonts w:hint="eastAsia"/>
          <w:color w:val="000000" w:themeColor="text1"/>
          <w:szCs w:val="21"/>
        </w:rPr>
        <w:t>年</w:t>
      </w:r>
      <w:r w:rsidR="00844064">
        <w:rPr>
          <w:rFonts w:hint="eastAsia"/>
          <w:color w:val="000000" w:themeColor="text1"/>
          <w:szCs w:val="21"/>
        </w:rPr>
        <w:t>8</w:t>
      </w:r>
      <w:r>
        <w:rPr>
          <w:rFonts w:hint="eastAsia"/>
          <w:color w:val="000000" w:themeColor="text1"/>
          <w:szCs w:val="21"/>
        </w:rPr>
        <w:t>月以来；须附</w:t>
      </w:r>
      <w:r>
        <w:rPr>
          <w:rFonts w:ascii="宋体" w:hAnsi="宋体" w:cs="宋体" w:hint="eastAsia"/>
          <w:color w:val="000000" w:themeColor="text1"/>
          <w:kern w:val="0"/>
          <w:szCs w:val="21"/>
        </w:rPr>
        <w:t>供货</w:t>
      </w:r>
      <w:r>
        <w:rPr>
          <w:rFonts w:ascii="宋体" w:hAnsi="宋体" w:cs="宋体" w:hint="eastAsia"/>
          <w:color w:val="000000" w:themeColor="text1"/>
          <w:kern w:val="0"/>
          <w:sz w:val="24"/>
          <w:szCs w:val="24"/>
        </w:rPr>
        <w:t>合同复印件。</w:t>
      </w:r>
    </w:p>
    <w:p w14:paraId="4A570B95" w14:textId="77777777" w:rsidR="003C1050" w:rsidRDefault="003C1050">
      <w:pPr>
        <w:jc w:val="center"/>
        <w:rPr>
          <w:rFonts w:ascii="宋体"/>
          <w:b/>
          <w:color w:val="000000" w:themeColor="text1"/>
          <w:sz w:val="24"/>
          <w:szCs w:val="24"/>
        </w:rPr>
      </w:pPr>
    </w:p>
    <w:p w14:paraId="086435AA" w14:textId="77777777" w:rsidR="003C1050" w:rsidRDefault="00EC2DBE">
      <w:pPr>
        <w:spacing w:line="520" w:lineRule="exact"/>
        <w:rPr>
          <w:color w:val="000000" w:themeColor="text1"/>
          <w:sz w:val="24"/>
          <w:szCs w:val="24"/>
        </w:rPr>
      </w:pPr>
      <w:r>
        <w:rPr>
          <w:rFonts w:hint="eastAsia"/>
          <w:color w:val="000000" w:themeColor="text1"/>
          <w:sz w:val="24"/>
          <w:szCs w:val="24"/>
        </w:rPr>
        <w:t>投标人（加盖公章）：</w:t>
      </w:r>
    </w:p>
    <w:p w14:paraId="076B68C4" w14:textId="77777777" w:rsidR="003C1050" w:rsidRDefault="003C1050">
      <w:pPr>
        <w:spacing w:line="520" w:lineRule="exact"/>
        <w:rPr>
          <w:color w:val="000000" w:themeColor="text1"/>
          <w:sz w:val="24"/>
          <w:szCs w:val="24"/>
        </w:rPr>
      </w:pPr>
    </w:p>
    <w:p w14:paraId="3E9EEEE9" w14:textId="77777777" w:rsidR="003C1050" w:rsidRDefault="00EC2DBE">
      <w:pPr>
        <w:spacing w:line="520" w:lineRule="exact"/>
        <w:rPr>
          <w:color w:val="000000" w:themeColor="text1"/>
          <w:w w:val="90"/>
          <w:sz w:val="24"/>
          <w:szCs w:val="24"/>
          <w:u w:val="single"/>
        </w:rPr>
      </w:pPr>
      <w:r>
        <w:rPr>
          <w:rFonts w:hint="eastAsia"/>
          <w:color w:val="000000" w:themeColor="text1"/>
          <w:sz w:val="24"/>
          <w:szCs w:val="24"/>
        </w:rPr>
        <w:t>法定代表人或其授权委托人（签章）：</w:t>
      </w:r>
    </w:p>
    <w:p w14:paraId="724033F6" w14:textId="581F3823" w:rsidR="003C1050" w:rsidRDefault="00EC2DBE">
      <w:pPr>
        <w:widowControl/>
        <w:snapToGrid w:val="0"/>
        <w:spacing w:line="560" w:lineRule="exact"/>
        <w:jc w:val="left"/>
        <w:rPr>
          <w:color w:val="000000" w:themeColor="text1"/>
          <w:kern w:val="0"/>
          <w:sz w:val="24"/>
          <w:szCs w:val="24"/>
        </w:rPr>
      </w:pPr>
      <w:r>
        <w:rPr>
          <w:rFonts w:hint="eastAsia"/>
          <w:color w:val="000000" w:themeColor="text1"/>
          <w:kern w:val="0"/>
          <w:sz w:val="24"/>
          <w:szCs w:val="24"/>
        </w:rPr>
        <w:t>日期：</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Pr>
          <w:rFonts w:hint="eastAsia"/>
          <w:color w:val="000000" w:themeColor="text1"/>
          <w:kern w:val="0"/>
          <w:sz w:val="24"/>
          <w:szCs w:val="24"/>
        </w:rPr>
        <w:t>年</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Pr>
          <w:rFonts w:hint="eastAsia"/>
          <w:color w:val="000000" w:themeColor="text1"/>
          <w:kern w:val="0"/>
          <w:sz w:val="24"/>
          <w:szCs w:val="24"/>
        </w:rPr>
        <w:t>月</w:t>
      </w:r>
      <w:r w:rsidR="00783700">
        <w:rPr>
          <w:rFonts w:hint="eastAsia"/>
          <w:color w:val="000000" w:themeColor="text1"/>
          <w:kern w:val="0"/>
          <w:sz w:val="24"/>
          <w:szCs w:val="24"/>
        </w:rPr>
        <w:t xml:space="preserve">  </w:t>
      </w:r>
      <w:r w:rsidR="006C57E3">
        <w:rPr>
          <w:color w:val="000000" w:themeColor="text1"/>
          <w:kern w:val="0"/>
          <w:sz w:val="24"/>
          <w:szCs w:val="24"/>
        </w:rPr>
        <w:t xml:space="preserve">  </w:t>
      </w:r>
      <w:r>
        <w:rPr>
          <w:rFonts w:hint="eastAsia"/>
          <w:color w:val="000000" w:themeColor="text1"/>
          <w:kern w:val="0"/>
          <w:sz w:val="24"/>
          <w:szCs w:val="24"/>
        </w:rPr>
        <w:t>日</w:t>
      </w:r>
    </w:p>
    <w:p w14:paraId="241663F9" w14:textId="77777777" w:rsidR="003C1050" w:rsidRDefault="003C1050">
      <w:pPr>
        <w:jc w:val="center"/>
        <w:rPr>
          <w:rFonts w:ascii="宋体"/>
          <w:b/>
          <w:color w:val="000000" w:themeColor="text1"/>
          <w:sz w:val="36"/>
          <w:szCs w:val="36"/>
        </w:rPr>
      </w:pPr>
    </w:p>
    <w:p w14:paraId="0A0607D3" w14:textId="77777777" w:rsidR="005E2C6F" w:rsidRPr="0072191A" w:rsidRDefault="00EC2DBE" w:rsidP="005E2C6F">
      <w:pPr>
        <w:pStyle w:val="a4"/>
        <w:spacing w:line="700" w:lineRule="exact"/>
        <w:ind w:firstLine="0"/>
        <w:jc w:val="center"/>
        <w:rPr>
          <w:rFonts w:asciiTheme="minorEastAsia" w:eastAsiaTheme="minorEastAsia" w:hAnsiTheme="minorEastAsia"/>
          <w:sz w:val="32"/>
          <w:szCs w:val="32"/>
        </w:rPr>
      </w:pPr>
      <w:r>
        <w:rPr>
          <w:rFonts w:ascii="方正小标宋简体" w:eastAsia="方正小标宋简体"/>
          <w:color w:val="000000" w:themeColor="text1"/>
          <w:sz w:val="32"/>
          <w:szCs w:val="32"/>
        </w:rPr>
        <w:br w:type="page"/>
      </w:r>
      <w:r w:rsidRPr="0072191A">
        <w:rPr>
          <w:rFonts w:asciiTheme="minorEastAsia" w:eastAsiaTheme="minorEastAsia" w:hAnsiTheme="minorEastAsia" w:hint="eastAsia"/>
          <w:color w:val="000000" w:themeColor="text1"/>
          <w:sz w:val="32"/>
          <w:szCs w:val="32"/>
        </w:rPr>
        <w:lastRenderedPageBreak/>
        <w:t>九</w:t>
      </w:r>
      <w:r w:rsidR="0032629A">
        <w:rPr>
          <w:rFonts w:asciiTheme="minorEastAsia" w:eastAsiaTheme="minorEastAsia" w:hAnsiTheme="minorEastAsia" w:hint="eastAsia"/>
          <w:color w:val="000000" w:themeColor="text1"/>
          <w:sz w:val="32"/>
          <w:szCs w:val="32"/>
        </w:rPr>
        <w:t xml:space="preserve">  </w:t>
      </w:r>
      <w:r w:rsidR="005E2C6F" w:rsidRPr="0072191A">
        <w:rPr>
          <w:rFonts w:asciiTheme="minorEastAsia" w:eastAsiaTheme="minorEastAsia" w:hAnsiTheme="minorEastAsia" w:hint="eastAsia"/>
          <w:sz w:val="32"/>
          <w:szCs w:val="32"/>
        </w:rPr>
        <w:t>小</w:t>
      </w:r>
      <w:r w:rsidR="009A6AF1" w:rsidRPr="0072191A">
        <w:rPr>
          <w:rFonts w:asciiTheme="minorEastAsia" w:eastAsiaTheme="minorEastAsia" w:hAnsiTheme="minorEastAsia" w:hint="eastAsia"/>
          <w:sz w:val="32"/>
          <w:szCs w:val="32"/>
        </w:rPr>
        <w:t>微</w:t>
      </w:r>
      <w:r w:rsidR="005E2C6F" w:rsidRPr="0072191A">
        <w:rPr>
          <w:rFonts w:asciiTheme="minorEastAsia" w:eastAsiaTheme="minorEastAsia" w:hAnsiTheme="minorEastAsia" w:hint="eastAsia"/>
          <w:sz w:val="32"/>
          <w:szCs w:val="32"/>
        </w:rPr>
        <w:t>企业声明函</w:t>
      </w:r>
    </w:p>
    <w:p w14:paraId="2466DE41" w14:textId="77777777" w:rsidR="005E2C6F" w:rsidRPr="0072191A" w:rsidRDefault="005E2C6F" w:rsidP="005E2C6F">
      <w:pPr>
        <w:pStyle w:val="a4"/>
        <w:spacing w:line="440" w:lineRule="exact"/>
        <w:ind w:firstLine="0"/>
        <w:jc w:val="left"/>
        <w:rPr>
          <w:rFonts w:asciiTheme="minorEastAsia" w:eastAsiaTheme="minorEastAsia" w:hAnsiTheme="minorEastAsia"/>
          <w:sz w:val="24"/>
          <w:szCs w:val="24"/>
        </w:rPr>
      </w:pPr>
      <w:r w:rsidRPr="0072191A">
        <w:rPr>
          <w:rFonts w:asciiTheme="minorEastAsia" w:eastAsiaTheme="minorEastAsia" w:hAnsiTheme="minorEastAsia" w:hint="eastAsia"/>
          <w:sz w:val="24"/>
          <w:szCs w:val="24"/>
        </w:rPr>
        <w:t>致淮阴工学院</w:t>
      </w:r>
      <w:r w:rsidRPr="0072191A">
        <w:rPr>
          <w:rFonts w:asciiTheme="minorEastAsia" w:eastAsiaTheme="minorEastAsia" w:hAnsiTheme="minorEastAsia" w:hint="eastAsia"/>
          <w:color w:val="000000" w:themeColor="text1"/>
          <w:sz w:val="24"/>
          <w:szCs w:val="24"/>
        </w:rPr>
        <w:t>招投标办公室</w:t>
      </w:r>
      <w:r w:rsidRPr="0072191A">
        <w:rPr>
          <w:rFonts w:asciiTheme="minorEastAsia" w:eastAsiaTheme="minorEastAsia" w:hAnsiTheme="minorEastAsia" w:hint="eastAsia"/>
          <w:sz w:val="24"/>
          <w:szCs w:val="24"/>
        </w:rPr>
        <w:t>:</w:t>
      </w:r>
    </w:p>
    <w:p w14:paraId="19692AB9" w14:textId="77777777" w:rsidR="005912A8" w:rsidRPr="0072191A" w:rsidRDefault="005E2C6F" w:rsidP="005912A8">
      <w:pPr>
        <w:pStyle w:val="a4"/>
        <w:spacing w:line="440" w:lineRule="exact"/>
        <w:rPr>
          <w:rFonts w:asciiTheme="minorEastAsia" w:eastAsiaTheme="minorEastAsia" w:hAnsiTheme="minorEastAsia"/>
          <w:sz w:val="24"/>
          <w:szCs w:val="24"/>
        </w:rPr>
      </w:pPr>
      <w:r w:rsidRPr="0072191A">
        <w:rPr>
          <w:rFonts w:asciiTheme="minorEastAsia" w:eastAsiaTheme="minorEastAsia" w:hAnsiTheme="minorEastAsia" w:hint="eastAsia"/>
          <w:sz w:val="24"/>
          <w:szCs w:val="24"/>
        </w:rPr>
        <w:t>本单位郑重声明，根据《政府采购促进中小企业发展暂行办法》（财库[2011]181号）的规定，本单位为</w:t>
      </w:r>
      <w:r w:rsidRPr="0072191A">
        <w:rPr>
          <w:rFonts w:asciiTheme="minorEastAsia" w:eastAsiaTheme="minorEastAsia" w:hAnsiTheme="minorEastAsia" w:cs="Calibri"/>
          <w:sz w:val="24"/>
          <w:szCs w:val="24"/>
        </w:rPr>
        <w:t>       </w:t>
      </w:r>
      <w:r w:rsidRPr="0072191A">
        <w:rPr>
          <w:rFonts w:asciiTheme="minorEastAsia" w:eastAsiaTheme="minorEastAsia" w:hAnsiTheme="minorEastAsia" w:hint="eastAsia"/>
          <w:sz w:val="24"/>
          <w:szCs w:val="24"/>
        </w:rPr>
        <w:t>（请填写:小型、微型）企业。即，本单位同时满足以下条件:</w:t>
      </w:r>
      <w:r w:rsidRPr="0072191A">
        <w:rPr>
          <w:rFonts w:asciiTheme="minorEastAsia" w:eastAsiaTheme="minorEastAsia" w:hAnsiTheme="minorEastAsia" w:hint="eastAsia"/>
          <w:sz w:val="24"/>
          <w:szCs w:val="24"/>
        </w:rPr>
        <w:br/>
        <w:t xml:space="preserve">    1、根据《工业和信息化部、国家统计局、国家发展和改革委员会、财政部关于《关于印发中小企业划型标准规定的通知》工信部联企业〔2011〕300号及《国家统计局关于印发统计上大中小微型企业划分办法的通知》国统字〔2017〕213号规定的划分标准，本公司为______（请填写:小型、微型）企业。</w:t>
      </w:r>
      <w:r w:rsidRPr="0072191A">
        <w:rPr>
          <w:rFonts w:asciiTheme="minorEastAsia" w:eastAsiaTheme="minorEastAsia" w:hAnsiTheme="minorEastAsia" w:hint="eastAsia"/>
          <w:sz w:val="24"/>
          <w:szCs w:val="24"/>
        </w:rPr>
        <w:br/>
        <w:t xml:space="preserve">    2、本单位参加（采购单位名称）</w:t>
      </w:r>
      <w:r w:rsidRPr="0072191A">
        <w:rPr>
          <w:rFonts w:asciiTheme="minorEastAsia" w:eastAsiaTheme="minorEastAsia" w:hAnsiTheme="minorEastAsia" w:cs="Calibri"/>
          <w:sz w:val="24"/>
          <w:szCs w:val="24"/>
        </w:rPr>
        <w:t> </w:t>
      </w:r>
      <w:r w:rsidRPr="0072191A">
        <w:rPr>
          <w:rFonts w:asciiTheme="minorEastAsia" w:eastAsiaTheme="minorEastAsia" w:hAnsiTheme="minorEastAsia" w:hint="eastAsia"/>
          <w:sz w:val="24"/>
          <w:szCs w:val="24"/>
        </w:rPr>
        <w:t>的（采购项目名称）采购活动提供本企业制造的货物，由本企业承担工程、提供服务，或者提供其他______（请填写:小型、微型）企业制造的货物。本条所称货物不包括使用大型</w:t>
      </w:r>
      <w:r w:rsidR="009A6AF1" w:rsidRPr="0072191A">
        <w:rPr>
          <w:rFonts w:asciiTheme="minorEastAsia" w:eastAsiaTheme="minorEastAsia" w:hAnsiTheme="minorEastAsia" w:hint="eastAsia"/>
          <w:sz w:val="24"/>
          <w:szCs w:val="24"/>
        </w:rPr>
        <w:t>、中型</w:t>
      </w:r>
      <w:r w:rsidRPr="0072191A">
        <w:rPr>
          <w:rFonts w:asciiTheme="minorEastAsia" w:eastAsiaTheme="minorEastAsia" w:hAnsiTheme="minorEastAsia" w:hint="eastAsia"/>
          <w:sz w:val="24"/>
          <w:szCs w:val="24"/>
        </w:rPr>
        <w:t>企业注册商标的货物。</w:t>
      </w:r>
      <w:r w:rsidRPr="0072191A">
        <w:rPr>
          <w:rFonts w:asciiTheme="minorEastAsia" w:eastAsiaTheme="minorEastAsia" w:hAnsiTheme="minorEastAsia" w:hint="eastAsia"/>
          <w:sz w:val="24"/>
          <w:szCs w:val="24"/>
        </w:rPr>
        <w:br/>
      </w:r>
      <w:r w:rsidR="005912A8" w:rsidRPr="0072191A">
        <w:rPr>
          <w:rFonts w:asciiTheme="minorEastAsia" w:eastAsiaTheme="minorEastAsia" w:hAnsiTheme="minorEastAsia" w:cs="Calibri" w:hint="eastAsia"/>
          <w:sz w:val="24"/>
          <w:szCs w:val="24"/>
        </w:rPr>
        <w:t>本公司承诺</w:t>
      </w:r>
      <w:r w:rsidR="005912A8" w:rsidRPr="0072191A">
        <w:rPr>
          <w:rFonts w:asciiTheme="minorEastAsia" w:eastAsiaTheme="minorEastAsia" w:hAnsiTheme="minorEastAsia" w:cs="Calibri"/>
          <w:sz w:val="24"/>
          <w:szCs w:val="24"/>
        </w:rPr>
        <w:t>提供</w:t>
      </w:r>
      <w:r w:rsidR="005912A8" w:rsidRPr="0072191A">
        <w:rPr>
          <w:rFonts w:asciiTheme="minorEastAsia" w:eastAsiaTheme="minorEastAsia" w:hAnsiTheme="minorEastAsia" w:cs="Calibri" w:hint="eastAsia"/>
          <w:sz w:val="24"/>
          <w:szCs w:val="24"/>
        </w:rPr>
        <w:t>证明</w:t>
      </w:r>
      <w:r w:rsidR="005912A8" w:rsidRPr="0072191A">
        <w:rPr>
          <w:rFonts w:asciiTheme="minorEastAsia" w:eastAsiaTheme="minorEastAsia" w:hAnsiTheme="minorEastAsia" w:cs="Calibri"/>
          <w:sz w:val="24"/>
          <w:szCs w:val="24"/>
        </w:rPr>
        <w:t>为小微企业的</w:t>
      </w:r>
      <w:r w:rsidR="005912A8" w:rsidRPr="0072191A">
        <w:rPr>
          <w:rFonts w:asciiTheme="minorEastAsia" w:eastAsiaTheme="minorEastAsia" w:hAnsiTheme="minorEastAsia" w:cs="Calibri" w:hint="eastAsia"/>
          <w:sz w:val="24"/>
          <w:szCs w:val="24"/>
        </w:rPr>
        <w:t>证明</w:t>
      </w:r>
      <w:r w:rsidR="005912A8" w:rsidRPr="0072191A">
        <w:rPr>
          <w:rFonts w:asciiTheme="minorEastAsia" w:eastAsiaTheme="minorEastAsia" w:hAnsiTheme="minorEastAsia" w:cs="Calibri"/>
          <w:sz w:val="24"/>
          <w:szCs w:val="24"/>
        </w:rPr>
        <w:t>材料</w:t>
      </w:r>
      <w:r w:rsidR="005912A8" w:rsidRPr="0072191A">
        <w:rPr>
          <w:rFonts w:asciiTheme="minorEastAsia" w:eastAsiaTheme="minorEastAsia" w:hAnsiTheme="minorEastAsia" w:cs="Calibri" w:hint="eastAsia"/>
          <w:sz w:val="24"/>
          <w:szCs w:val="24"/>
        </w:rPr>
        <w:t>备</w:t>
      </w:r>
      <w:r w:rsidR="005912A8" w:rsidRPr="0072191A">
        <w:rPr>
          <w:rFonts w:asciiTheme="minorEastAsia" w:eastAsiaTheme="minorEastAsia" w:hAnsiTheme="minorEastAsia" w:cs="Calibri"/>
          <w:sz w:val="24"/>
          <w:szCs w:val="24"/>
        </w:rPr>
        <w:t>查</w:t>
      </w:r>
      <w:r w:rsidR="005912A8" w:rsidRPr="0072191A">
        <w:rPr>
          <w:rFonts w:asciiTheme="minorEastAsia" w:eastAsiaTheme="minorEastAsia" w:hAnsiTheme="minorEastAsia" w:cs="Calibri" w:hint="eastAsia"/>
          <w:sz w:val="24"/>
          <w:szCs w:val="24"/>
        </w:rPr>
        <w:t>(</w:t>
      </w:r>
      <w:r w:rsidR="005912A8" w:rsidRPr="0072191A">
        <w:rPr>
          <w:rFonts w:asciiTheme="minorEastAsia" w:eastAsiaTheme="minorEastAsia" w:hAnsiTheme="minorEastAsia"/>
          <w:sz w:val="24"/>
          <w:szCs w:val="24"/>
        </w:rPr>
        <w:t>提供其他小微企业</w:t>
      </w:r>
      <w:r w:rsidR="005912A8" w:rsidRPr="0072191A">
        <w:rPr>
          <w:rFonts w:asciiTheme="minorEastAsia" w:eastAsiaTheme="minorEastAsia" w:hAnsiTheme="minorEastAsia" w:hint="eastAsia"/>
          <w:sz w:val="24"/>
          <w:szCs w:val="24"/>
        </w:rPr>
        <w:t>制造</w:t>
      </w:r>
      <w:r w:rsidR="005912A8" w:rsidRPr="0072191A">
        <w:rPr>
          <w:rFonts w:asciiTheme="minorEastAsia" w:eastAsiaTheme="minorEastAsia" w:hAnsiTheme="minorEastAsia"/>
          <w:sz w:val="24"/>
          <w:szCs w:val="24"/>
        </w:rPr>
        <w:t>的货物，还须提供生产企业的相关证明材料</w:t>
      </w:r>
      <w:r w:rsidR="005912A8" w:rsidRPr="0072191A">
        <w:rPr>
          <w:rFonts w:asciiTheme="minorEastAsia" w:eastAsiaTheme="minorEastAsia" w:hAnsiTheme="minorEastAsia" w:hint="eastAsia"/>
          <w:sz w:val="24"/>
          <w:szCs w:val="24"/>
        </w:rPr>
        <w:t>),证明</w:t>
      </w:r>
      <w:r w:rsidR="005912A8" w:rsidRPr="0072191A">
        <w:rPr>
          <w:rFonts w:asciiTheme="minorEastAsia" w:eastAsiaTheme="minorEastAsia" w:hAnsiTheme="minorEastAsia"/>
          <w:sz w:val="24"/>
          <w:szCs w:val="24"/>
        </w:rPr>
        <w:t>材料一般包含年营业收入、从业人员、资产总额等。</w:t>
      </w:r>
    </w:p>
    <w:p w14:paraId="7298BD24" w14:textId="77777777" w:rsidR="005912A8" w:rsidRPr="0072191A" w:rsidRDefault="005E2C6F" w:rsidP="005E2C6F">
      <w:pPr>
        <w:pStyle w:val="a4"/>
        <w:spacing w:line="440" w:lineRule="exact"/>
        <w:rPr>
          <w:rFonts w:asciiTheme="minorEastAsia" w:eastAsiaTheme="minorEastAsia" w:hAnsiTheme="minorEastAsia" w:cs="Calibri"/>
          <w:sz w:val="24"/>
          <w:szCs w:val="24"/>
        </w:rPr>
      </w:pPr>
      <w:r w:rsidRPr="0072191A">
        <w:rPr>
          <w:rFonts w:asciiTheme="minorEastAsia" w:eastAsiaTheme="minorEastAsia" w:hAnsiTheme="minorEastAsia" w:hint="eastAsia"/>
          <w:sz w:val="24"/>
          <w:szCs w:val="24"/>
        </w:rPr>
        <w:t>本公司对上述声明的真实性负责。如有虚假，将依法承担相应责任。</w:t>
      </w:r>
      <w:r w:rsidRPr="0072191A">
        <w:rPr>
          <w:rFonts w:asciiTheme="minorEastAsia" w:eastAsiaTheme="minorEastAsia" w:hAnsiTheme="minorEastAsia" w:hint="eastAsia"/>
          <w:sz w:val="24"/>
          <w:szCs w:val="24"/>
        </w:rPr>
        <w:br/>
      </w:r>
      <w:r w:rsidR="005912A8" w:rsidRPr="0072191A">
        <w:rPr>
          <w:rFonts w:asciiTheme="minorEastAsia" w:eastAsiaTheme="minorEastAsia" w:hAnsiTheme="minorEastAsia" w:cs="Calibri"/>
          <w:sz w:val="24"/>
          <w:szCs w:val="24"/>
        </w:rPr>
        <w:t xml:space="preserve">   </w:t>
      </w:r>
      <w:r w:rsidRPr="0072191A">
        <w:rPr>
          <w:rFonts w:asciiTheme="minorEastAsia" w:eastAsiaTheme="minorEastAsia" w:hAnsiTheme="minorEastAsia" w:cs="Calibri" w:hint="eastAsia"/>
          <w:sz w:val="24"/>
          <w:szCs w:val="24"/>
        </w:rPr>
        <w:t>附件</w:t>
      </w:r>
      <w:r w:rsidRPr="0072191A">
        <w:rPr>
          <w:rFonts w:asciiTheme="minorEastAsia" w:eastAsiaTheme="minorEastAsia" w:hAnsiTheme="minorEastAsia" w:cs="Calibri"/>
          <w:sz w:val="24"/>
          <w:szCs w:val="24"/>
        </w:rPr>
        <w:t>：</w:t>
      </w:r>
    </w:p>
    <w:p w14:paraId="689D0849" w14:textId="77777777" w:rsidR="005912A8" w:rsidRPr="0072191A" w:rsidRDefault="005912A8" w:rsidP="005E2C6F">
      <w:pPr>
        <w:pStyle w:val="a4"/>
        <w:spacing w:line="440" w:lineRule="exact"/>
        <w:rPr>
          <w:rFonts w:asciiTheme="minorEastAsia" w:eastAsiaTheme="minorEastAsia" w:hAnsiTheme="minorEastAsia"/>
          <w:sz w:val="24"/>
          <w:szCs w:val="24"/>
        </w:rPr>
      </w:pPr>
    </w:p>
    <w:p w14:paraId="69FE65B4" w14:textId="77777777" w:rsidR="006C57E3" w:rsidRDefault="005E2C6F" w:rsidP="005E2C6F">
      <w:pPr>
        <w:pStyle w:val="a4"/>
        <w:spacing w:line="440" w:lineRule="exact"/>
        <w:rPr>
          <w:rFonts w:asciiTheme="minorEastAsia" w:eastAsiaTheme="minorEastAsia" w:hAnsiTheme="minorEastAsia"/>
          <w:sz w:val="24"/>
          <w:szCs w:val="24"/>
        </w:rPr>
      </w:pPr>
      <w:r w:rsidRPr="0072191A">
        <w:rPr>
          <w:rFonts w:asciiTheme="minorEastAsia" w:eastAsiaTheme="minorEastAsia" w:hAnsiTheme="minorEastAsia" w:hint="eastAsia"/>
          <w:sz w:val="24"/>
          <w:szCs w:val="24"/>
        </w:rPr>
        <w:t>投标人:</w:t>
      </w:r>
      <w:r w:rsidRPr="0072191A">
        <w:rPr>
          <w:rFonts w:asciiTheme="minorEastAsia" w:eastAsiaTheme="minorEastAsia" w:hAnsiTheme="minorEastAsia" w:cs="Calibri"/>
          <w:sz w:val="24"/>
          <w:szCs w:val="24"/>
        </w:rPr>
        <w:t>        </w:t>
      </w:r>
      <w:r w:rsidRPr="0072191A">
        <w:rPr>
          <w:rFonts w:asciiTheme="minorEastAsia" w:eastAsiaTheme="minorEastAsia" w:hAnsiTheme="minorEastAsia" w:hint="eastAsia"/>
          <w:sz w:val="24"/>
          <w:szCs w:val="24"/>
        </w:rPr>
        <w:t>（公章）</w:t>
      </w:r>
      <w:r w:rsidRPr="0072191A">
        <w:rPr>
          <w:rFonts w:asciiTheme="minorEastAsia" w:eastAsiaTheme="minorEastAsia" w:hAnsiTheme="minorEastAsia" w:cs="Calibri"/>
          <w:sz w:val="24"/>
          <w:szCs w:val="24"/>
        </w:rPr>
        <w:t>     </w:t>
      </w:r>
    </w:p>
    <w:p w14:paraId="6B53BC3F" w14:textId="35F74427" w:rsidR="0066606F" w:rsidRPr="0072191A" w:rsidRDefault="005E2C6F" w:rsidP="005E2C6F">
      <w:pPr>
        <w:pStyle w:val="a4"/>
        <w:spacing w:line="440" w:lineRule="exact"/>
        <w:rPr>
          <w:rFonts w:asciiTheme="minorEastAsia" w:eastAsiaTheme="minorEastAsia" w:hAnsiTheme="minorEastAsia" w:cs="Calibri"/>
          <w:sz w:val="24"/>
          <w:szCs w:val="24"/>
        </w:rPr>
      </w:pPr>
      <w:r w:rsidRPr="0072191A">
        <w:rPr>
          <w:rFonts w:asciiTheme="minorEastAsia" w:eastAsiaTheme="minorEastAsia" w:hAnsiTheme="minorEastAsia" w:hint="eastAsia"/>
          <w:sz w:val="24"/>
          <w:szCs w:val="24"/>
        </w:rPr>
        <w:t>法定代表人:（签名或</w:t>
      </w:r>
      <w:r w:rsidRPr="0072191A">
        <w:rPr>
          <w:rFonts w:asciiTheme="minorEastAsia" w:eastAsiaTheme="minorEastAsia" w:hAnsiTheme="minorEastAsia"/>
          <w:sz w:val="24"/>
          <w:szCs w:val="24"/>
        </w:rPr>
        <w:t>签章</w:t>
      </w:r>
      <w:r w:rsidRPr="0072191A">
        <w:rPr>
          <w:rFonts w:asciiTheme="minorEastAsia" w:eastAsiaTheme="minorEastAsia" w:hAnsiTheme="minorEastAsia" w:hint="eastAsia"/>
          <w:sz w:val="24"/>
          <w:szCs w:val="24"/>
        </w:rPr>
        <w:t>）</w:t>
      </w:r>
      <w:r w:rsidRPr="0072191A">
        <w:rPr>
          <w:rFonts w:asciiTheme="minorEastAsia" w:eastAsiaTheme="minorEastAsia" w:hAnsiTheme="minorEastAsia" w:cs="Calibri"/>
          <w:sz w:val="24"/>
          <w:szCs w:val="24"/>
        </w:rPr>
        <w:t>  </w:t>
      </w:r>
    </w:p>
    <w:p w14:paraId="0669B407" w14:textId="19975409" w:rsidR="005912A8" w:rsidRPr="0072191A" w:rsidRDefault="005E2C6F" w:rsidP="005E2C6F">
      <w:pPr>
        <w:pStyle w:val="a4"/>
        <w:spacing w:line="440" w:lineRule="exact"/>
        <w:rPr>
          <w:rFonts w:asciiTheme="minorEastAsia" w:eastAsiaTheme="minorEastAsia" w:hAnsiTheme="minorEastAsia"/>
          <w:sz w:val="24"/>
          <w:szCs w:val="24"/>
        </w:rPr>
      </w:pPr>
      <w:r w:rsidRPr="0072191A">
        <w:rPr>
          <w:rFonts w:asciiTheme="minorEastAsia" w:eastAsiaTheme="minorEastAsia" w:hAnsiTheme="minorEastAsia" w:hint="eastAsia"/>
          <w:sz w:val="24"/>
          <w:szCs w:val="24"/>
        </w:rPr>
        <w:t>日期:</w:t>
      </w:r>
      <w:r w:rsidRPr="0072191A">
        <w:rPr>
          <w:rFonts w:asciiTheme="minorEastAsia" w:eastAsiaTheme="minorEastAsia" w:hAnsiTheme="minorEastAsia" w:cs="Calibri"/>
          <w:sz w:val="24"/>
          <w:szCs w:val="24"/>
        </w:rPr>
        <w:t>   </w:t>
      </w:r>
      <w:r w:rsidRPr="0072191A">
        <w:rPr>
          <w:rFonts w:asciiTheme="minorEastAsia" w:eastAsiaTheme="minorEastAsia" w:hAnsiTheme="minorEastAsia" w:hint="eastAsia"/>
          <w:sz w:val="24"/>
          <w:szCs w:val="24"/>
        </w:rPr>
        <w:t>年</w:t>
      </w:r>
      <w:r w:rsidRPr="0072191A">
        <w:rPr>
          <w:rFonts w:asciiTheme="minorEastAsia" w:eastAsiaTheme="minorEastAsia" w:hAnsiTheme="minorEastAsia" w:cs="Calibri"/>
          <w:sz w:val="24"/>
          <w:szCs w:val="24"/>
        </w:rPr>
        <w:t> </w:t>
      </w:r>
      <w:r w:rsidR="006C57E3">
        <w:rPr>
          <w:rFonts w:asciiTheme="minorEastAsia" w:eastAsiaTheme="minorEastAsia" w:hAnsiTheme="minorEastAsia" w:cs="Calibri"/>
          <w:sz w:val="24"/>
          <w:szCs w:val="24"/>
        </w:rPr>
        <w:t xml:space="preserve">  </w:t>
      </w:r>
      <w:r w:rsidRPr="0072191A">
        <w:rPr>
          <w:rFonts w:asciiTheme="minorEastAsia" w:eastAsiaTheme="minorEastAsia" w:hAnsiTheme="minorEastAsia" w:hint="eastAsia"/>
          <w:sz w:val="24"/>
          <w:szCs w:val="24"/>
        </w:rPr>
        <w:t>月</w:t>
      </w:r>
      <w:r w:rsidRPr="0072191A">
        <w:rPr>
          <w:rFonts w:asciiTheme="minorEastAsia" w:eastAsiaTheme="minorEastAsia" w:hAnsiTheme="minorEastAsia" w:cs="Calibri"/>
          <w:sz w:val="24"/>
          <w:szCs w:val="24"/>
        </w:rPr>
        <w:t> </w:t>
      </w:r>
      <w:r w:rsidR="006C57E3">
        <w:rPr>
          <w:rFonts w:asciiTheme="minorEastAsia" w:eastAsiaTheme="minorEastAsia" w:hAnsiTheme="minorEastAsia" w:cs="Calibri"/>
          <w:sz w:val="24"/>
          <w:szCs w:val="24"/>
        </w:rPr>
        <w:t xml:space="preserve">  </w:t>
      </w:r>
      <w:r w:rsidRPr="0072191A">
        <w:rPr>
          <w:rFonts w:asciiTheme="minorEastAsia" w:eastAsiaTheme="minorEastAsia" w:hAnsiTheme="minorEastAsia" w:hint="eastAsia"/>
          <w:sz w:val="24"/>
          <w:szCs w:val="24"/>
        </w:rPr>
        <w:t>日</w:t>
      </w:r>
      <w:r w:rsidRPr="0072191A">
        <w:rPr>
          <w:rFonts w:asciiTheme="minorEastAsia" w:eastAsiaTheme="minorEastAsia" w:hAnsiTheme="minorEastAsia" w:hint="eastAsia"/>
          <w:sz w:val="24"/>
          <w:szCs w:val="24"/>
        </w:rPr>
        <w:br/>
      </w:r>
    </w:p>
    <w:p w14:paraId="202C1CD4" w14:textId="77777777" w:rsidR="005E2C6F" w:rsidRPr="005E2C6F" w:rsidRDefault="005E2C6F" w:rsidP="005E2C6F">
      <w:pPr>
        <w:pStyle w:val="a4"/>
        <w:spacing w:line="440" w:lineRule="exact"/>
        <w:rPr>
          <w:rFonts w:asciiTheme="minorEastAsia" w:eastAsiaTheme="minorEastAsia" w:hAnsiTheme="minorEastAsia" w:cs="楷体_GB2312"/>
          <w:sz w:val="24"/>
          <w:szCs w:val="24"/>
          <w:lang w:val="zh-CN"/>
        </w:rPr>
      </w:pPr>
      <w:r w:rsidRPr="0072191A">
        <w:rPr>
          <w:rFonts w:asciiTheme="minorEastAsia" w:eastAsiaTheme="minorEastAsia" w:hAnsiTheme="minorEastAsia" w:hint="eastAsia"/>
          <w:sz w:val="24"/>
          <w:szCs w:val="24"/>
        </w:rPr>
        <w:t>注:非小企业不需提供此函。</w:t>
      </w:r>
    </w:p>
    <w:p w14:paraId="575AB1E7" w14:textId="77777777" w:rsidR="003C1050" w:rsidRDefault="003C1050" w:rsidP="005E2C6F">
      <w:pPr>
        <w:jc w:val="center"/>
        <w:rPr>
          <w:rFonts w:ascii="宋体"/>
          <w:color w:val="000000" w:themeColor="text1"/>
          <w:sz w:val="24"/>
          <w:szCs w:val="24"/>
        </w:rPr>
      </w:pPr>
    </w:p>
    <w:p w14:paraId="4D67D04C" w14:textId="77777777" w:rsidR="003C1050" w:rsidRDefault="003C1050">
      <w:pPr>
        <w:rPr>
          <w:rFonts w:ascii="宋体"/>
          <w:color w:val="000000" w:themeColor="text1"/>
          <w:sz w:val="24"/>
          <w:szCs w:val="24"/>
        </w:rPr>
      </w:pPr>
    </w:p>
    <w:p w14:paraId="22AEC43C" w14:textId="77777777" w:rsidR="003C1050" w:rsidRPr="00D72416" w:rsidRDefault="00EC2DBE" w:rsidP="00FA26CA">
      <w:pPr>
        <w:spacing w:line="640" w:lineRule="exact"/>
        <w:ind w:firstLineChars="750" w:firstLine="2400"/>
        <w:rPr>
          <w:rFonts w:asciiTheme="minorEastAsia" w:eastAsiaTheme="minorEastAsia" w:hAnsiTheme="minorEastAsia"/>
          <w:bCs/>
          <w:color w:val="000000" w:themeColor="text1"/>
          <w:sz w:val="32"/>
          <w:szCs w:val="32"/>
        </w:rPr>
      </w:pPr>
      <w:r>
        <w:rPr>
          <w:rFonts w:ascii="方正小标宋简体" w:eastAsia="方正小标宋简体" w:hAnsi="仿宋"/>
          <w:color w:val="000000" w:themeColor="text1"/>
          <w:sz w:val="32"/>
          <w:szCs w:val="32"/>
        </w:rPr>
        <w:br w:type="page"/>
      </w:r>
      <w:r w:rsidRPr="00D72416">
        <w:rPr>
          <w:rFonts w:asciiTheme="minorEastAsia" w:eastAsiaTheme="minorEastAsia" w:hAnsiTheme="minorEastAsia" w:hint="eastAsia"/>
          <w:color w:val="000000" w:themeColor="text1"/>
          <w:sz w:val="32"/>
          <w:szCs w:val="32"/>
        </w:rPr>
        <w:lastRenderedPageBreak/>
        <w:t>十</w:t>
      </w:r>
      <w:r w:rsidR="0032629A">
        <w:rPr>
          <w:rFonts w:asciiTheme="minorEastAsia" w:eastAsiaTheme="minorEastAsia" w:hAnsiTheme="minorEastAsia" w:hint="eastAsia"/>
          <w:color w:val="000000" w:themeColor="text1"/>
          <w:sz w:val="32"/>
          <w:szCs w:val="32"/>
        </w:rPr>
        <w:t xml:space="preserve">  </w:t>
      </w:r>
      <w:r w:rsidRPr="00D72416">
        <w:rPr>
          <w:rFonts w:asciiTheme="minorEastAsia" w:eastAsiaTheme="minorEastAsia" w:hAnsiTheme="minorEastAsia" w:hint="eastAsia"/>
          <w:bCs/>
          <w:color w:val="000000" w:themeColor="text1"/>
          <w:sz w:val="32"/>
          <w:szCs w:val="32"/>
        </w:rPr>
        <w:t>履约保证金退还申请单</w:t>
      </w:r>
    </w:p>
    <w:p w14:paraId="25AAF65C" w14:textId="77777777" w:rsidR="003C1050" w:rsidRDefault="00EC2DBE">
      <w:pPr>
        <w:pStyle w:val="a4"/>
        <w:spacing w:line="400" w:lineRule="exact"/>
        <w:ind w:firstLine="0"/>
        <w:rPr>
          <w:rFonts w:ascii="宋体"/>
          <w:bCs/>
          <w:color w:val="000000" w:themeColor="text1"/>
          <w:sz w:val="24"/>
          <w:szCs w:val="24"/>
        </w:rPr>
      </w:pPr>
      <w:r>
        <w:rPr>
          <w:rFonts w:ascii="宋体" w:hAnsi="宋体" w:hint="eastAsia"/>
          <w:bCs/>
          <w:color w:val="000000" w:themeColor="text1"/>
          <w:sz w:val="24"/>
          <w:szCs w:val="24"/>
        </w:rPr>
        <w:t>致淮阴工学院</w:t>
      </w:r>
      <w:r>
        <w:rPr>
          <w:rFonts w:ascii="宋体" w:hAnsi="宋体"/>
          <w:bCs/>
          <w:color w:val="000000" w:themeColor="text1"/>
          <w:sz w:val="24"/>
          <w:szCs w:val="24"/>
        </w:rPr>
        <w:t>:</w:t>
      </w:r>
    </w:p>
    <w:p w14:paraId="2AB9E29E" w14:textId="77777777" w:rsidR="003C1050" w:rsidRPr="0072191A" w:rsidRDefault="00EC2DBE">
      <w:pPr>
        <w:pStyle w:val="a4"/>
        <w:spacing w:line="400" w:lineRule="exact"/>
        <w:ind w:firstLineChars="189" w:firstLine="454"/>
        <w:jc w:val="left"/>
        <w:rPr>
          <w:rFonts w:ascii="宋体"/>
          <w:color w:val="000000" w:themeColor="text1"/>
          <w:sz w:val="24"/>
          <w:szCs w:val="24"/>
        </w:rPr>
      </w:pPr>
      <w:r>
        <w:rPr>
          <w:rFonts w:ascii="宋体" w:hAnsi="宋体" w:hint="eastAsia"/>
          <w:color w:val="000000" w:themeColor="text1"/>
          <w:sz w:val="24"/>
          <w:szCs w:val="24"/>
        </w:rPr>
        <w:t>我单位中标了贵校组织实施的</w:t>
      </w:r>
      <w:r>
        <w:rPr>
          <w:rFonts w:ascii="宋体" w:eastAsia="Times New Roman"/>
          <w:color w:val="000000" w:themeColor="text1"/>
          <w:sz w:val="24"/>
          <w:szCs w:val="24"/>
        </w:rPr>
        <w:t>（项目名称及项目编号）的</w:t>
      </w:r>
      <w:r>
        <w:rPr>
          <w:rFonts w:ascii="宋体" w:hint="eastAsia"/>
          <w:color w:val="000000" w:themeColor="text1"/>
          <w:sz w:val="24"/>
          <w:szCs w:val="24"/>
        </w:rPr>
        <w:t>采购</w:t>
      </w:r>
      <w:r>
        <w:rPr>
          <w:rFonts w:ascii="宋体" w:eastAsia="Times New Roman"/>
          <w:color w:val="000000" w:themeColor="text1"/>
          <w:sz w:val="24"/>
          <w:szCs w:val="24"/>
        </w:rPr>
        <w:t>活动</w:t>
      </w:r>
      <w:r>
        <w:rPr>
          <w:rFonts w:ascii="宋体" w:hint="eastAsia"/>
          <w:color w:val="000000" w:themeColor="text1"/>
          <w:sz w:val="24"/>
          <w:szCs w:val="24"/>
        </w:rPr>
        <w:t>。</w:t>
      </w:r>
      <w:r>
        <w:rPr>
          <w:rFonts w:ascii="宋体" w:hAnsi="宋体" w:hint="eastAsia"/>
          <w:color w:val="000000" w:themeColor="text1"/>
          <w:sz w:val="24"/>
          <w:szCs w:val="24"/>
        </w:rPr>
        <w:t>目前，我单位已按</w:t>
      </w:r>
      <w:r w:rsidR="00E3141D">
        <w:rPr>
          <w:rFonts w:ascii="宋体" w:hAnsi="宋体" w:hint="eastAsia"/>
          <w:color w:val="000000" w:themeColor="text1"/>
          <w:sz w:val="24"/>
          <w:szCs w:val="24"/>
        </w:rPr>
        <w:t>合同</w:t>
      </w:r>
      <w:r w:rsidR="00E3141D" w:rsidRPr="0072191A">
        <w:rPr>
          <w:rFonts w:ascii="宋体" w:hAnsi="宋体" w:hint="eastAsia"/>
          <w:color w:val="000000" w:themeColor="text1"/>
          <w:sz w:val="24"/>
          <w:szCs w:val="24"/>
        </w:rPr>
        <w:t>及</w:t>
      </w:r>
      <w:r w:rsidRPr="0072191A">
        <w:rPr>
          <w:rFonts w:ascii="宋体" w:hAnsi="宋体" w:hint="eastAsia"/>
          <w:color w:val="000000" w:themeColor="text1"/>
          <w:sz w:val="24"/>
          <w:szCs w:val="24"/>
        </w:rPr>
        <w:t>招标文件</w:t>
      </w:r>
      <w:r w:rsidR="00E3141D" w:rsidRPr="0072191A">
        <w:rPr>
          <w:rFonts w:ascii="宋体" w:hAnsi="宋体" w:hint="eastAsia"/>
          <w:color w:val="000000" w:themeColor="text1"/>
          <w:sz w:val="24"/>
          <w:szCs w:val="24"/>
        </w:rPr>
        <w:t>的</w:t>
      </w:r>
      <w:r w:rsidRPr="0072191A">
        <w:rPr>
          <w:rFonts w:ascii="宋体" w:hAnsi="宋体" w:hint="eastAsia"/>
          <w:color w:val="000000" w:themeColor="text1"/>
          <w:sz w:val="24"/>
          <w:szCs w:val="24"/>
        </w:rPr>
        <w:t>规定</w:t>
      </w:r>
      <w:r w:rsidR="00E3141D" w:rsidRPr="0072191A">
        <w:rPr>
          <w:rFonts w:ascii="宋体" w:hAnsi="宋体" w:hint="eastAsia"/>
          <w:color w:val="000000" w:themeColor="text1"/>
          <w:sz w:val="24"/>
          <w:szCs w:val="24"/>
        </w:rPr>
        <w:t>、</w:t>
      </w:r>
      <w:r w:rsidRPr="0072191A">
        <w:rPr>
          <w:rFonts w:ascii="宋体" w:hAnsi="宋体" w:hint="eastAsia"/>
          <w:color w:val="000000" w:themeColor="text1"/>
          <w:sz w:val="24"/>
          <w:szCs w:val="24"/>
        </w:rPr>
        <w:t>投标文件</w:t>
      </w:r>
      <w:r w:rsidR="00E3141D" w:rsidRPr="0072191A">
        <w:rPr>
          <w:rFonts w:ascii="宋体" w:hAnsi="宋体" w:hint="eastAsia"/>
          <w:color w:val="000000" w:themeColor="text1"/>
          <w:sz w:val="24"/>
          <w:szCs w:val="24"/>
        </w:rPr>
        <w:t>的</w:t>
      </w:r>
      <w:r w:rsidRPr="0072191A">
        <w:rPr>
          <w:rFonts w:ascii="宋体" w:hAnsi="宋体" w:hint="eastAsia"/>
          <w:color w:val="000000" w:themeColor="text1"/>
          <w:sz w:val="24"/>
          <w:szCs w:val="24"/>
        </w:rPr>
        <w:t>承诺履行完</w:t>
      </w:r>
      <w:r w:rsidR="00E3141D" w:rsidRPr="0072191A">
        <w:rPr>
          <w:rFonts w:ascii="宋体" w:hAnsi="宋体" w:hint="eastAsia"/>
          <w:color w:val="000000" w:themeColor="text1"/>
          <w:sz w:val="24"/>
          <w:szCs w:val="24"/>
        </w:rPr>
        <w:t>成</w:t>
      </w:r>
      <w:r w:rsidRPr="0072191A">
        <w:rPr>
          <w:rFonts w:ascii="宋体" w:hAnsi="宋体" w:hint="eastAsia"/>
          <w:color w:val="000000" w:themeColor="text1"/>
          <w:sz w:val="24"/>
          <w:szCs w:val="24"/>
        </w:rPr>
        <w:t>相关义务，项目已经通过贵校验收，符合保证金退还的条件，现向贵校申请退还我单位交纳的本项目履约保证金元。</w:t>
      </w:r>
    </w:p>
    <w:p w14:paraId="38378DE8" w14:textId="77777777" w:rsidR="003C1050" w:rsidRPr="0072191A" w:rsidRDefault="00006AFA">
      <w:pPr>
        <w:spacing w:line="400" w:lineRule="exact"/>
        <w:ind w:firstLineChars="200" w:firstLine="480"/>
        <w:rPr>
          <w:rFonts w:ascii="宋体"/>
          <w:color w:val="000000" w:themeColor="text1"/>
          <w:sz w:val="24"/>
          <w:szCs w:val="24"/>
        </w:rPr>
      </w:pPr>
      <w:r w:rsidRPr="0072191A">
        <w:rPr>
          <w:rFonts w:ascii="宋体" w:hint="eastAsia"/>
          <w:color w:val="000000" w:themeColor="text1"/>
          <w:sz w:val="24"/>
          <w:szCs w:val="24"/>
        </w:rPr>
        <w:t>履约</w:t>
      </w:r>
      <w:r w:rsidR="00EC2DBE" w:rsidRPr="0072191A">
        <w:rPr>
          <w:rFonts w:ascii="宋体" w:hint="eastAsia"/>
          <w:color w:val="000000" w:themeColor="text1"/>
          <w:sz w:val="24"/>
          <w:szCs w:val="24"/>
        </w:rPr>
        <w:t>保证金退款具体信息见下表，我单位保证所提供信息的准确性，否则责任自负。</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5446"/>
      </w:tblGrid>
      <w:tr w:rsidR="003C1050" w:rsidRPr="0072191A" w14:paraId="5399357A" w14:textId="77777777">
        <w:trPr>
          <w:trHeight w:val="473"/>
          <w:jc w:val="center"/>
        </w:trPr>
        <w:tc>
          <w:tcPr>
            <w:tcW w:w="2496" w:type="dxa"/>
            <w:vAlign w:val="center"/>
          </w:tcPr>
          <w:p w14:paraId="464BD433" w14:textId="77777777" w:rsidR="003C1050" w:rsidRPr="0072191A" w:rsidRDefault="00EC2DBE">
            <w:pPr>
              <w:rPr>
                <w:rFonts w:ascii="宋体"/>
                <w:color w:val="000000" w:themeColor="text1"/>
                <w:szCs w:val="21"/>
              </w:rPr>
            </w:pPr>
            <w:r w:rsidRPr="0072191A">
              <w:rPr>
                <w:rFonts w:ascii="宋体" w:hint="eastAsia"/>
                <w:color w:val="000000" w:themeColor="text1"/>
                <w:szCs w:val="21"/>
              </w:rPr>
              <w:t>单位账户名称</w:t>
            </w:r>
          </w:p>
        </w:tc>
        <w:tc>
          <w:tcPr>
            <w:tcW w:w="5446" w:type="dxa"/>
            <w:vAlign w:val="center"/>
          </w:tcPr>
          <w:p w14:paraId="661876FA" w14:textId="77777777" w:rsidR="003C1050" w:rsidRPr="0072191A" w:rsidRDefault="003C1050">
            <w:pPr>
              <w:rPr>
                <w:rFonts w:ascii="宋体"/>
                <w:color w:val="000000" w:themeColor="text1"/>
                <w:szCs w:val="21"/>
              </w:rPr>
            </w:pPr>
          </w:p>
        </w:tc>
      </w:tr>
      <w:tr w:rsidR="003C1050" w:rsidRPr="0072191A" w14:paraId="320AAF5B" w14:textId="77777777">
        <w:trPr>
          <w:trHeight w:val="473"/>
          <w:jc w:val="center"/>
        </w:trPr>
        <w:tc>
          <w:tcPr>
            <w:tcW w:w="2496" w:type="dxa"/>
            <w:vAlign w:val="center"/>
          </w:tcPr>
          <w:p w14:paraId="37A56F4C" w14:textId="77777777" w:rsidR="003C1050" w:rsidRPr="0072191A" w:rsidRDefault="00EC2DBE">
            <w:pPr>
              <w:rPr>
                <w:rFonts w:ascii="宋体"/>
                <w:color w:val="000000" w:themeColor="text1"/>
                <w:szCs w:val="21"/>
              </w:rPr>
            </w:pPr>
            <w:r w:rsidRPr="0072191A">
              <w:rPr>
                <w:rFonts w:ascii="宋体" w:hint="eastAsia"/>
                <w:color w:val="000000" w:themeColor="text1"/>
                <w:szCs w:val="21"/>
              </w:rPr>
              <w:t>开户行详细信息（具体至支行）</w:t>
            </w:r>
          </w:p>
        </w:tc>
        <w:tc>
          <w:tcPr>
            <w:tcW w:w="5446" w:type="dxa"/>
            <w:vAlign w:val="center"/>
          </w:tcPr>
          <w:p w14:paraId="60AB989D" w14:textId="77777777" w:rsidR="003C1050" w:rsidRPr="0072191A" w:rsidRDefault="003C1050">
            <w:pPr>
              <w:rPr>
                <w:rFonts w:ascii="宋体"/>
                <w:color w:val="000000" w:themeColor="text1"/>
                <w:szCs w:val="21"/>
              </w:rPr>
            </w:pPr>
          </w:p>
        </w:tc>
      </w:tr>
      <w:tr w:rsidR="003C1050" w:rsidRPr="0072191A" w14:paraId="75DF34CD" w14:textId="77777777">
        <w:trPr>
          <w:trHeight w:val="473"/>
          <w:jc w:val="center"/>
        </w:trPr>
        <w:tc>
          <w:tcPr>
            <w:tcW w:w="2496" w:type="dxa"/>
            <w:vAlign w:val="center"/>
          </w:tcPr>
          <w:p w14:paraId="5EF5F43F" w14:textId="77777777" w:rsidR="003C1050" w:rsidRPr="0072191A" w:rsidRDefault="00EC2DBE">
            <w:pPr>
              <w:rPr>
                <w:rFonts w:ascii="宋体"/>
                <w:color w:val="000000" w:themeColor="text1"/>
                <w:szCs w:val="21"/>
              </w:rPr>
            </w:pPr>
            <w:r w:rsidRPr="0072191A">
              <w:rPr>
                <w:rFonts w:ascii="宋体" w:hint="eastAsia"/>
                <w:color w:val="000000" w:themeColor="text1"/>
                <w:szCs w:val="21"/>
              </w:rPr>
              <w:t>退款账号（退款至原汇款、转账账号）</w:t>
            </w:r>
          </w:p>
        </w:tc>
        <w:tc>
          <w:tcPr>
            <w:tcW w:w="5446" w:type="dxa"/>
            <w:vAlign w:val="center"/>
          </w:tcPr>
          <w:p w14:paraId="1CA80BF3" w14:textId="77777777" w:rsidR="003C1050" w:rsidRPr="0072191A" w:rsidRDefault="003C1050">
            <w:pPr>
              <w:rPr>
                <w:rFonts w:ascii="宋体"/>
                <w:color w:val="000000" w:themeColor="text1"/>
                <w:szCs w:val="21"/>
              </w:rPr>
            </w:pPr>
          </w:p>
        </w:tc>
      </w:tr>
      <w:tr w:rsidR="003C1050" w:rsidRPr="0072191A" w14:paraId="53C60454" w14:textId="77777777">
        <w:trPr>
          <w:trHeight w:val="473"/>
          <w:jc w:val="center"/>
        </w:trPr>
        <w:tc>
          <w:tcPr>
            <w:tcW w:w="2496" w:type="dxa"/>
            <w:vAlign w:val="center"/>
          </w:tcPr>
          <w:p w14:paraId="0EF9A046" w14:textId="77777777" w:rsidR="003C1050" w:rsidRPr="0072191A" w:rsidRDefault="00EC2DBE">
            <w:pPr>
              <w:rPr>
                <w:rFonts w:ascii="宋体"/>
                <w:color w:val="000000" w:themeColor="text1"/>
                <w:szCs w:val="21"/>
              </w:rPr>
            </w:pPr>
            <w:r w:rsidRPr="0072191A">
              <w:rPr>
                <w:rFonts w:ascii="宋体" w:hint="eastAsia"/>
                <w:color w:val="000000" w:themeColor="text1"/>
                <w:szCs w:val="21"/>
              </w:rPr>
              <w:t>联系人</w:t>
            </w:r>
          </w:p>
        </w:tc>
        <w:tc>
          <w:tcPr>
            <w:tcW w:w="5446" w:type="dxa"/>
            <w:vAlign w:val="center"/>
          </w:tcPr>
          <w:p w14:paraId="19866464" w14:textId="77777777" w:rsidR="003C1050" w:rsidRPr="0072191A" w:rsidRDefault="003C1050">
            <w:pPr>
              <w:rPr>
                <w:rFonts w:ascii="宋体"/>
                <w:color w:val="000000" w:themeColor="text1"/>
                <w:szCs w:val="21"/>
              </w:rPr>
            </w:pPr>
          </w:p>
        </w:tc>
      </w:tr>
      <w:tr w:rsidR="003C1050" w:rsidRPr="0072191A" w14:paraId="0DE4700C" w14:textId="77777777">
        <w:trPr>
          <w:trHeight w:val="473"/>
          <w:jc w:val="center"/>
        </w:trPr>
        <w:tc>
          <w:tcPr>
            <w:tcW w:w="2496" w:type="dxa"/>
            <w:vAlign w:val="center"/>
          </w:tcPr>
          <w:p w14:paraId="6EA0E69A" w14:textId="77777777" w:rsidR="003C1050" w:rsidRPr="0072191A" w:rsidRDefault="00EC2DBE">
            <w:pPr>
              <w:rPr>
                <w:rFonts w:ascii="宋体"/>
                <w:color w:val="000000" w:themeColor="text1"/>
                <w:szCs w:val="21"/>
              </w:rPr>
            </w:pPr>
            <w:r w:rsidRPr="0072191A">
              <w:rPr>
                <w:rFonts w:ascii="宋体" w:hint="eastAsia"/>
                <w:color w:val="000000" w:themeColor="text1"/>
                <w:szCs w:val="21"/>
              </w:rPr>
              <w:t>联系电话</w:t>
            </w:r>
          </w:p>
        </w:tc>
        <w:tc>
          <w:tcPr>
            <w:tcW w:w="5446" w:type="dxa"/>
            <w:vAlign w:val="center"/>
          </w:tcPr>
          <w:p w14:paraId="2DBB84DA" w14:textId="77777777" w:rsidR="003C1050" w:rsidRPr="0072191A" w:rsidRDefault="00EC2DBE">
            <w:pPr>
              <w:rPr>
                <w:rFonts w:ascii="宋体"/>
                <w:color w:val="000000" w:themeColor="text1"/>
                <w:szCs w:val="21"/>
              </w:rPr>
            </w:pPr>
            <w:r w:rsidRPr="0072191A">
              <w:rPr>
                <w:rFonts w:ascii="宋体" w:hint="eastAsia"/>
                <w:color w:val="000000" w:themeColor="text1"/>
                <w:szCs w:val="21"/>
              </w:rPr>
              <w:t>手机：办公电话：</w:t>
            </w:r>
          </w:p>
        </w:tc>
      </w:tr>
    </w:tbl>
    <w:p w14:paraId="0FAB2F77" w14:textId="77777777" w:rsidR="003C1050" w:rsidRDefault="00EC2DBE">
      <w:pPr>
        <w:rPr>
          <w:rFonts w:ascii="宋体"/>
          <w:color w:val="000000" w:themeColor="text1"/>
          <w:szCs w:val="21"/>
        </w:rPr>
      </w:pPr>
      <w:r w:rsidRPr="0072191A">
        <w:rPr>
          <w:rFonts w:ascii="宋体" w:hint="eastAsia"/>
          <w:color w:val="000000" w:themeColor="text1"/>
          <w:szCs w:val="21"/>
        </w:rPr>
        <w:t>备注：本项材料不装订在招标文件中，须附履约保证金收据。在通过验收后，</w:t>
      </w:r>
      <w:r w:rsidR="00582275" w:rsidRPr="0072191A">
        <w:rPr>
          <w:rFonts w:ascii="宋体" w:hint="eastAsia"/>
          <w:color w:val="000000" w:themeColor="text1"/>
          <w:szCs w:val="21"/>
        </w:rPr>
        <w:t>向</w:t>
      </w:r>
      <w:r w:rsidRPr="0072191A">
        <w:rPr>
          <w:rFonts w:ascii="宋体" w:hint="eastAsia"/>
          <w:color w:val="000000" w:themeColor="text1"/>
          <w:szCs w:val="21"/>
        </w:rPr>
        <w:t>项目使用</w:t>
      </w:r>
      <w:r>
        <w:rPr>
          <w:rFonts w:ascii="宋体" w:hint="eastAsia"/>
          <w:color w:val="000000" w:themeColor="text1"/>
          <w:szCs w:val="21"/>
        </w:rPr>
        <w:t>单位提出申请办理。</w:t>
      </w:r>
    </w:p>
    <w:p w14:paraId="35489710" w14:textId="77777777" w:rsidR="003C1050" w:rsidRDefault="00EC2DBE">
      <w:pPr>
        <w:spacing w:line="480" w:lineRule="exact"/>
        <w:ind w:firstLineChars="1600" w:firstLine="3840"/>
        <w:rPr>
          <w:rFonts w:ascii="宋体"/>
          <w:color w:val="000000" w:themeColor="text1"/>
          <w:sz w:val="24"/>
          <w:szCs w:val="24"/>
        </w:rPr>
      </w:pPr>
      <w:r>
        <w:rPr>
          <w:rFonts w:ascii="宋体" w:hint="eastAsia"/>
          <w:color w:val="000000" w:themeColor="text1"/>
          <w:sz w:val="24"/>
          <w:szCs w:val="24"/>
        </w:rPr>
        <w:t>投标人名称：（名称</w:t>
      </w:r>
      <w:r>
        <w:rPr>
          <w:rFonts w:ascii="宋体"/>
          <w:color w:val="000000" w:themeColor="text1"/>
          <w:sz w:val="24"/>
          <w:szCs w:val="24"/>
        </w:rPr>
        <w:t>+</w:t>
      </w:r>
      <w:r>
        <w:rPr>
          <w:rFonts w:ascii="宋体" w:hint="eastAsia"/>
          <w:color w:val="000000" w:themeColor="text1"/>
          <w:sz w:val="24"/>
          <w:szCs w:val="24"/>
        </w:rPr>
        <w:t>公章）</w:t>
      </w:r>
    </w:p>
    <w:p w14:paraId="3CD80872" w14:textId="77777777" w:rsidR="003C1050" w:rsidRDefault="00EC2DBE">
      <w:pPr>
        <w:spacing w:line="480" w:lineRule="exact"/>
        <w:ind w:firstLineChars="1600" w:firstLine="3840"/>
        <w:rPr>
          <w:rFonts w:ascii="宋体"/>
          <w:color w:val="000000" w:themeColor="text1"/>
          <w:sz w:val="24"/>
          <w:szCs w:val="24"/>
        </w:rPr>
      </w:pPr>
      <w:r>
        <w:rPr>
          <w:rFonts w:ascii="宋体" w:hint="eastAsia"/>
          <w:color w:val="000000" w:themeColor="text1"/>
          <w:sz w:val="24"/>
          <w:szCs w:val="24"/>
        </w:rPr>
        <w:t>授权委托人（签名）：</w:t>
      </w:r>
    </w:p>
    <w:p w14:paraId="46C8C9C4" w14:textId="77777777" w:rsidR="003C1050" w:rsidRDefault="00EC2DBE">
      <w:pPr>
        <w:spacing w:line="480" w:lineRule="exact"/>
        <w:ind w:firstLineChars="2600" w:firstLine="6240"/>
        <w:rPr>
          <w:rFonts w:ascii="宋体"/>
          <w:color w:val="000000" w:themeColor="text1"/>
          <w:sz w:val="24"/>
          <w:szCs w:val="24"/>
        </w:rPr>
      </w:pPr>
      <w:r>
        <w:rPr>
          <w:rFonts w:ascii="宋体" w:hint="eastAsia"/>
          <w:color w:val="000000" w:themeColor="text1"/>
          <w:sz w:val="24"/>
          <w:szCs w:val="24"/>
        </w:rPr>
        <w:t>年</w:t>
      </w:r>
      <w:r w:rsidR="00783700">
        <w:rPr>
          <w:rFonts w:ascii="宋体" w:hint="eastAsia"/>
          <w:color w:val="000000" w:themeColor="text1"/>
          <w:sz w:val="24"/>
          <w:szCs w:val="24"/>
        </w:rPr>
        <w:t xml:space="preserve">  </w:t>
      </w:r>
      <w:r>
        <w:rPr>
          <w:rFonts w:ascii="宋体" w:hint="eastAsia"/>
          <w:color w:val="000000" w:themeColor="text1"/>
          <w:sz w:val="24"/>
          <w:szCs w:val="24"/>
        </w:rPr>
        <w:t>月</w:t>
      </w:r>
      <w:r w:rsidR="00783700">
        <w:rPr>
          <w:rFonts w:ascii="宋体" w:hint="eastAsia"/>
          <w:color w:val="000000" w:themeColor="text1"/>
          <w:sz w:val="24"/>
          <w:szCs w:val="24"/>
        </w:rPr>
        <w:t xml:space="preserve">  </w:t>
      </w:r>
      <w:r>
        <w:rPr>
          <w:rFonts w:ascii="宋体" w:hint="eastAsia"/>
          <w:color w:val="000000" w:themeColor="text1"/>
          <w:sz w:val="24"/>
          <w:szCs w:val="24"/>
        </w:rPr>
        <w:t>日</w:t>
      </w:r>
    </w:p>
    <w:p w14:paraId="1FF14191" w14:textId="77777777" w:rsidR="003C1050" w:rsidRPr="00D72416" w:rsidRDefault="00EC2DBE">
      <w:pPr>
        <w:spacing w:line="480" w:lineRule="exact"/>
        <w:jc w:val="center"/>
        <w:rPr>
          <w:rFonts w:asciiTheme="minorEastAsia" w:eastAsiaTheme="minorEastAsia" w:hAnsiTheme="minorEastAsia"/>
          <w:color w:val="000000" w:themeColor="text1"/>
          <w:sz w:val="30"/>
          <w:szCs w:val="30"/>
        </w:rPr>
      </w:pPr>
      <w:r w:rsidRPr="00D72416">
        <w:rPr>
          <w:rFonts w:asciiTheme="minorEastAsia" w:eastAsiaTheme="minorEastAsia" w:hAnsiTheme="minorEastAsia" w:hint="eastAsia"/>
          <w:bCs/>
          <w:color w:val="000000" w:themeColor="text1"/>
          <w:sz w:val="30"/>
          <w:szCs w:val="30"/>
        </w:rPr>
        <w:t>履约保证金退还流程表</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6526"/>
      </w:tblGrid>
      <w:tr w:rsidR="003C1050" w14:paraId="7B4068B1" w14:textId="77777777">
        <w:trPr>
          <w:trHeight w:val="1453"/>
          <w:jc w:val="center"/>
        </w:trPr>
        <w:tc>
          <w:tcPr>
            <w:tcW w:w="1999" w:type="dxa"/>
            <w:vAlign w:val="center"/>
          </w:tcPr>
          <w:p w14:paraId="056D1798" w14:textId="77777777" w:rsidR="003C1050" w:rsidRDefault="00EC2DBE">
            <w:pPr>
              <w:ind w:left="315" w:hangingChars="150" w:hanging="315"/>
              <w:jc w:val="center"/>
              <w:rPr>
                <w:rFonts w:ascii="宋体"/>
                <w:color w:val="000000" w:themeColor="text1"/>
                <w:szCs w:val="21"/>
              </w:rPr>
            </w:pPr>
            <w:r>
              <w:rPr>
                <w:rFonts w:ascii="宋体" w:hint="eastAsia"/>
                <w:color w:val="000000" w:themeColor="text1"/>
                <w:szCs w:val="21"/>
              </w:rPr>
              <w:t>项目使用单位</w:t>
            </w:r>
          </w:p>
          <w:p w14:paraId="452ED35F" w14:textId="77777777" w:rsidR="003C1050" w:rsidRDefault="00EC2DBE">
            <w:pPr>
              <w:ind w:left="315" w:hangingChars="150" w:hanging="315"/>
              <w:jc w:val="center"/>
              <w:rPr>
                <w:rFonts w:ascii="宋体"/>
                <w:color w:val="000000" w:themeColor="text1"/>
                <w:szCs w:val="21"/>
              </w:rPr>
            </w:pPr>
            <w:r>
              <w:rPr>
                <w:rFonts w:ascii="宋体" w:hint="eastAsia"/>
                <w:color w:val="000000" w:themeColor="text1"/>
                <w:szCs w:val="21"/>
              </w:rPr>
              <w:t>经办人意见</w:t>
            </w:r>
          </w:p>
        </w:tc>
        <w:tc>
          <w:tcPr>
            <w:tcW w:w="6526" w:type="dxa"/>
            <w:vAlign w:val="center"/>
          </w:tcPr>
          <w:p w14:paraId="306FC359" w14:textId="77777777" w:rsidR="003C1050" w:rsidRDefault="00EC2DBE">
            <w:pPr>
              <w:rPr>
                <w:rFonts w:ascii="宋体"/>
                <w:color w:val="000000" w:themeColor="text1"/>
                <w:szCs w:val="21"/>
              </w:rPr>
            </w:pPr>
            <w:r>
              <w:rPr>
                <w:rFonts w:ascii="宋体" w:hint="eastAsia"/>
                <w:color w:val="000000" w:themeColor="text1"/>
                <w:szCs w:val="21"/>
              </w:rPr>
              <w:t>（是否通过验收）</w:t>
            </w:r>
          </w:p>
          <w:p w14:paraId="4AA5ED05" w14:textId="77777777" w:rsidR="003C1050" w:rsidRDefault="003C1050">
            <w:pPr>
              <w:rPr>
                <w:rFonts w:ascii="宋体"/>
                <w:color w:val="000000" w:themeColor="text1"/>
                <w:szCs w:val="21"/>
              </w:rPr>
            </w:pPr>
          </w:p>
          <w:p w14:paraId="5A82C1CA" w14:textId="77777777" w:rsidR="003C1050" w:rsidRDefault="003C1050">
            <w:pPr>
              <w:rPr>
                <w:rFonts w:ascii="宋体"/>
                <w:color w:val="000000" w:themeColor="text1"/>
                <w:szCs w:val="21"/>
              </w:rPr>
            </w:pPr>
          </w:p>
          <w:p w14:paraId="65514E94" w14:textId="00727842" w:rsidR="003C1050" w:rsidRDefault="00EC2DBE">
            <w:pPr>
              <w:ind w:firstLineChars="1500" w:firstLine="3150"/>
              <w:rPr>
                <w:rFonts w:ascii="宋体"/>
                <w:color w:val="000000" w:themeColor="text1"/>
                <w:szCs w:val="21"/>
              </w:rPr>
            </w:pPr>
            <w:r>
              <w:rPr>
                <w:rFonts w:ascii="宋体" w:hint="eastAsia"/>
                <w:color w:val="000000" w:themeColor="text1"/>
                <w:szCs w:val="21"/>
              </w:rPr>
              <w:t>经办人：</w:t>
            </w:r>
            <w:r w:rsidR="004C550F">
              <w:rPr>
                <w:rFonts w:ascii="宋体" w:hint="eastAsia"/>
                <w:color w:val="000000" w:themeColor="text1"/>
                <w:szCs w:val="21"/>
              </w:rPr>
              <w:t xml:space="preserve"> </w:t>
            </w:r>
            <w:r w:rsidR="004C550F">
              <w:rPr>
                <w:rFonts w:ascii="宋体"/>
                <w:color w:val="000000" w:themeColor="text1"/>
                <w:szCs w:val="21"/>
              </w:rPr>
              <w:t xml:space="preserve">   </w:t>
            </w:r>
            <w:r>
              <w:rPr>
                <w:rFonts w:ascii="宋体" w:hint="eastAsia"/>
                <w:color w:val="000000" w:themeColor="text1"/>
                <w:szCs w:val="21"/>
              </w:rPr>
              <w:t>年</w:t>
            </w:r>
            <w:r w:rsidR="004C550F">
              <w:rPr>
                <w:rFonts w:ascii="宋体" w:hint="eastAsia"/>
                <w:color w:val="000000" w:themeColor="text1"/>
                <w:szCs w:val="21"/>
              </w:rPr>
              <w:t xml:space="preserve"> </w:t>
            </w:r>
            <w:r w:rsidR="004C550F">
              <w:rPr>
                <w:rFonts w:ascii="宋体"/>
                <w:color w:val="000000" w:themeColor="text1"/>
                <w:szCs w:val="21"/>
              </w:rPr>
              <w:t xml:space="preserve"> </w:t>
            </w:r>
            <w:r>
              <w:rPr>
                <w:rFonts w:ascii="宋体" w:hint="eastAsia"/>
                <w:color w:val="000000" w:themeColor="text1"/>
                <w:szCs w:val="21"/>
              </w:rPr>
              <w:t>月</w:t>
            </w:r>
            <w:r w:rsidR="004C550F">
              <w:rPr>
                <w:rFonts w:ascii="宋体" w:hint="eastAsia"/>
                <w:color w:val="000000" w:themeColor="text1"/>
                <w:szCs w:val="21"/>
              </w:rPr>
              <w:t xml:space="preserve"> </w:t>
            </w:r>
            <w:r w:rsidR="004C550F">
              <w:rPr>
                <w:rFonts w:ascii="宋体"/>
                <w:color w:val="000000" w:themeColor="text1"/>
                <w:szCs w:val="21"/>
              </w:rPr>
              <w:t xml:space="preserve"> </w:t>
            </w:r>
            <w:r>
              <w:rPr>
                <w:rFonts w:ascii="宋体" w:hint="eastAsia"/>
                <w:color w:val="000000" w:themeColor="text1"/>
                <w:szCs w:val="21"/>
              </w:rPr>
              <w:t>日</w:t>
            </w:r>
          </w:p>
        </w:tc>
      </w:tr>
      <w:tr w:rsidR="003C1050" w14:paraId="701805EB" w14:textId="77777777">
        <w:trPr>
          <w:trHeight w:val="1453"/>
          <w:jc w:val="center"/>
        </w:trPr>
        <w:tc>
          <w:tcPr>
            <w:tcW w:w="1999" w:type="dxa"/>
            <w:vAlign w:val="center"/>
          </w:tcPr>
          <w:p w14:paraId="70FD41D6" w14:textId="77777777" w:rsidR="003C1050" w:rsidRDefault="00EC2DBE">
            <w:pPr>
              <w:jc w:val="center"/>
              <w:rPr>
                <w:rFonts w:ascii="宋体"/>
                <w:color w:val="000000" w:themeColor="text1"/>
                <w:szCs w:val="21"/>
              </w:rPr>
            </w:pPr>
            <w:r>
              <w:rPr>
                <w:rFonts w:ascii="宋体" w:hint="eastAsia"/>
                <w:color w:val="000000" w:themeColor="text1"/>
                <w:szCs w:val="21"/>
              </w:rPr>
              <w:t>项目使用单位</w:t>
            </w:r>
          </w:p>
          <w:p w14:paraId="3ED3B28B" w14:textId="77777777" w:rsidR="003C1050" w:rsidRDefault="00EC2DBE">
            <w:pPr>
              <w:jc w:val="center"/>
              <w:rPr>
                <w:rFonts w:ascii="宋体"/>
                <w:color w:val="000000" w:themeColor="text1"/>
                <w:szCs w:val="21"/>
              </w:rPr>
            </w:pPr>
            <w:r>
              <w:rPr>
                <w:rFonts w:ascii="宋体" w:hint="eastAsia"/>
                <w:color w:val="000000" w:themeColor="text1"/>
                <w:szCs w:val="21"/>
              </w:rPr>
              <w:t>分管负责人意见</w:t>
            </w:r>
          </w:p>
        </w:tc>
        <w:tc>
          <w:tcPr>
            <w:tcW w:w="6526" w:type="dxa"/>
            <w:vAlign w:val="center"/>
          </w:tcPr>
          <w:p w14:paraId="5A754574" w14:textId="77777777" w:rsidR="003C1050" w:rsidRDefault="003C1050">
            <w:pPr>
              <w:rPr>
                <w:rFonts w:ascii="宋体"/>
                <w:color w:val="000000" w:themeColor="text1"/>
                <w:szCs w:val="21"/>
              </w:rPr>
            </w:pPr>
          </w:p>
          <w:p w14:paraId="5FF64D81" w14:textId="77777777" w:rsidR="003C1050" w:rsidRDefault="003C1050">
            <w:pPr>
              <w:rPr>
                <w:rFonts w:ascii="宋体"/>
                <w:color w:val="000000" w:themeColor="text1"/>
                <w:szCs w:val="21"/>
              </w:rPr>
            </w:pPr>
          </w:p>
          <w:p w14:paraId="070829F4" w14:textId="77777777" w:rsidR="003C1050" w:rsidRDefault="003C1050">
            <w:pPr>
              <w:rPr>
                <w:rFonts w:ascii="宋体"/>
                <w:color w:val="000000" w:themeColor="text1"/>
                <w:szCs w:val="21"/>
              </w:rPr>
            </w:pPr>
          </w:p>
          <w:p w14:paraId="5F3E322E" w14:textId="48576484" w:rsidR="003C1050" w:rsidRDefault="00EC2DBE">
            <w:pPr>
              <w:ind w:firstLineChars="1500" w:firstLine="3150"/>
              <w:rPr>
                <w:rFonts w:ascii="宋体"/>
                <w:color w:val="000000" w:themeColor="text1"/>
                <w:szCs w:val="21"/>
              </w:rPr>
            </w:pPr>
            <w:r>
              <w:rPr>
                <w:rFonts w:ascii="宋体" w:hint="eastAsia"/>
                <w:color w:val="000000" w:themeColor="text1"/>
                <w:szCs w:val="21"/>
              </w:rPr>
              <w:t>负责人：</w:t>
            </w:r>
            <w:r w:rsidR="004C550F">
              <w:rPr>
                <w:rFonts w:ascii="宋体" w:hint="eastAsia"/>
                <w:color w:val="000000" w:themeColor="text1"/>
                <w:szCs w:val="21"/>
              </w:rPr>
              <w:t xml:space="preserve"> </w:t>
            </w:r>
            <w:r w:rsidR="004C550F">
              <w:rPr>
                <w:rFonts w:ascii="宋体"/>
                <w:color w:val="000000" w:themeColor="text1"/>
                <w:szCs w:val="21"/>
              </w:rPr>
              <w:t xml:space="preserve">   </w:t>
            </w:r>
            <w:r>
              <w:rPr>
                <w:rFonts w:ascii="宋体" w:hint="eastAsia"/>
                <w:color w:val="000000" w:themeColor="text1"/>
                <w:szCs w:val="21"/>
              </w:rPr>
              <w:t>年</w:t>
            </w:r>
            <w:r w:rsidR="004C550F">
              <w:rPr>
                <w:rFonts w:ascii="宋体" w:hint="eastAsia"/>
                <w:color w:val="000000" w:themeColor="text1"/>
                <w:szCs w:val="21"/>
              </w:rPr>
              <w:t xml:space="preserve"> </w:t>
            </w:r>
            <w:r w:rsidR="004C550F">
              <w:rPr>
                <w:rFonts w:ascii="宋体"/>
                <w:color w:val="000000" w:themeColor="text1"/>
                <w:szCs w:val="21"/>
              </w:rPr>
              <w:t xml:space="preserve"> </w:t>
            </w:r>
            <w:r>
              <w:rPr>
                <w:rFonts w:ascii="宋体" w:hint="eastAsia"/>
                <w:color w:val="000000" w:themeColor="text1"/>
                <w:szCs w:val="21"/>
              </w:rPr>
              <w:t>月</w:t>
            </w:r>
            <w:r w:rsidR="004C550F">
              <w:rPr>
                <w:rFonts w:ascii="宋体" w:hint="eastAsia"/>
                <w:color w:val="000000" w:themeColor="text1"/>
                <w:szCs w:val="21"/>
              </w:rPr>
              <w:t xml:space="preserve"> </w:t>
            </w:r>
            <w:r w:rsidR="004C550F">
              <w:rPr>
                <w:rFonts w:ascii="宋体"/>
                <w:color w:val="000000" w:themeColor="text1"/>
                <w:szCs w:val="21"/>
              </w:rPr>
              <w:t xml:space="preserve"> </w:t>
            </w:r>
            <w:r>
              <w:rPr>
                <w:rFonts w:ascii="宋体" w:hint="eastAsia"/>
                <w:color w:val="000000" w:themeColor="text1"/>
                <w:szCs w:val="21"/>
              </w:rPr>
              <w:t>日</w:t>
            </w:r>
          </w:p>
        </w:tc>
      </w:tr>
      <w:tr w:rsidR="003C1050" w14:paraId="49BC3E07" w14:textId="77777777">
        <w:trPr>
          <w:trHeight w:val="1453"/>
          <w:jc w:val="center"/>
        </w:trPr>
        <w:tc>
          <w:tcPr>
            <w:tcW w:w="1999" w:type="dxa"/>
            <w:vAlign w:val="center"/>
          </w:tcPr>
          <w:p w14:paraId="64A80832" w14:textId="77777777" w:rsidR="003C1050" w:rsidRDefault="00EC2DBE">
            <w:pPr>
              <w:jc w:val="center"/>
              <w:rPr>
                <w:rFonts w:ascii="宋体"/>
                <w:color w:val="000000" w:themeColor="text1"/>
                <w:szCs w:val="21"/>
              </w:rPr>
            </w:pPr>
            <w:r>
              <w:rPr>
                <w:rFonts w:ascii="宋体" w:hint="eastAsia"/>
                <w:color w:val="000000" w:themeColor="text1"/>
                <w:szCs w:val="21"/>
              </w:rPr>
              <w:t>项目主管部门</w:t>
            </w:r>
          </w:p>
          <w:p w14:paraId="1D4F61E0" w14:textId="77777777" w:rsidR="003C1050" w:rsidRDefault="00EC2DBE">
            <w:pPr>
              <w:jc w:val="center"/>
              <w:rPr>
                <w:rFonts w:ascii="宋体"/>
                <w:color w:val="000000" w:themeColor="text1"/>
                <w:szCs w:val="21"/>
              </w:rPr>
            </w:pPr>
            <w:r>
              <w:rPr>
                <w:rFonts w:ascii="宋体" w:hint="eastAsia"/>
                <w:color w:val="000000" w:themeColor="text1"/>
                <w:szCs w:val="21"/>
              </w:rPr>
              <w:t>意见</w:t>
            </w:r>
          </w:p>
        </w:tc>
        <w:tc>
          <w:tcPr>
            <w:tcW w:w="6526" w:type="dxa"/>
            <w:vAlign w:val="center"/>
          </w:tcPr>
          <w:p w14:paraId="096A7D95" w14:textId="77777777" w:rsidR="003C1050" w:rsidRDefault="003C1050">
            <w:pPr>
              <w:rPr>
                <w:rFonts w:ascii="宋体"/>
                <w:color w:val="000000" w:themeColor="text1"/>
                <w:szCs w:val="21"/>
              </w:rPr>
            </w:pPr>
          </w:p>
          <w:p w14:paraId="5560813D" w14:textId="77777777" w:rsidR="003C1050" w:rsidRDefault="003C1050">
            <w:pPr>
              <w:rPr>
                <w:rFonts w:ascii="宋体"/>
                <w:color w:val="000000" w:themeColor="text1"/>
                <w:szCs w:val="21"/>
              </w:rPr>
            </w:pPr>
          </w:p>
          <w:p w14:paraId="724ADF44" w14:textId="77777777" w:rsidR="003C1050" w:rsidRDefault="003C1050">
            <w:pPr>
              <w:rPr>
                <w:rFonts w:ascii="宋体"/>
                <w:color w:val="000000" w:themeColor="text1"/>
                <w:szCs w:val="21"/>
              </w:rPr>
            </w:pPr>
          </w:p>
          <w:p w14:paraId="3D64394D" w14:textId="77777777" w:rsidR="003C1050" w:rsidRDefault="003C1050">
            <w:pPr>
              <w:rPr>
                <w:rFonts w:ascii="宋体"/>
                <w:color w:val="000000" w:themeColor="text1"/>
                <w:szCs w:val="21"/>
              </w:rPr>
            </w:pPr>
          </w:p>
          <w:p w14:paraId="48F713B7" w14:textId="615DD6B1" w:rsidR="003C1050" w:rsidRDefault="00EC2DBE">
            <w:pPr>
              <w:ind w:firstLineChars="1500" w:firstLine="3150"/>
              <w:rPr>
                <w:rFonts w:ascii="宋体"/>
                <w:color w:val="000000" w:themeColor="text1"/>
                <w:szCs w:val="21"/>
              </w:rPr>
            </w:pPr>
            <w:r>
              <w:rPr>
                <w:rFonts w:ascii="宋体" w:hint="eastAsia"/>
                <w:color w:val="000000" w:themeColor="text1"/>
                <w:szCs w:val="21"/>
              </w:rPr>
              <w:t>负责人：</w:t>
            </w:r>
            <w:r w:rsidR="004C550F">
              <w:rPr>
                <w:rFonts w:ascii="宋体" w:hint="eastAsia"/>
                <w:color w:val="000000" w:themeColor="text1"/>
                <w:szCs w:val="21"/>
              </w:rPr>
              <w:t xml:space="preserve"> </w:t>
            </w:r>
            <w:r w:rsidR="004C550F">
              <w:rPr>
                <w:rFonts w:ascii="宋体"/>
                <w:color w:val="000000" w:themeColor="text1"/>
                <w:szCs w:val="21"/>
              </w:rPr>
              <w:t xml:space="preserve">   </w:t>
            </w:r>
            <w:r>
              <w:rPr>
                <w:rFonts w:ascii="宋体" w:hint="eastAsia"/>
                <w:color w:val="000000" w:themeColor="text1"/>
                <w:szCs w:val="21"/>
              </w:rPr>
              <w:t>年</w:t>
            </w:r>
            <w:r w:rsidR="004C550F">
              <w:rPr>
                <w:rFonts w:ascii="宋体" w:hint="eastAsia"/>
                <w:color w:val="000000" w:themeColor="text1"/>
                <w:szCs w:val="21"/>
              </w:rPr>
              <w:t xml:space="preserve"> </w:t>
            </w:r>
            <w:r w:rsidR="004C550F">
              <w:rPr>
                <w:rFonts w:ascii="宋体"/>
                <w:color w:val="000000" w:themeColor="text1"/>
                <w:szCs w:val="21"/>
              </w:rPr>
              <w:t xml:space="preserve"> </w:t>
            </w:r>
            <w:r>
              <w:rPr>
                <w:rFonts w:ascii="宋体" w:hint="eastAsia"/>
                <w:color w:val="000000" w:themeColor="text1"/>
                <w:szCs w:val="21"/>
              </w:rPr>
              <w:t>月</w:t>
            </w:r>
            <w:r w:rsidR="004C550F">
              <w:rPr>
                <w:rFonts w:ascii="宋体" w:hint="eastAsia"/>
                <w:color w:val="000000" w:themeColor="text1"/>
                <w:szCs w:val="21"/>
              </w:rPr>
              <w:t xml:space="preserve"> </w:t>
            </w:r>
            <w:r w:rsidR="004C550F">
              <w:rPr>
                <w:rFonts w:ascii="宋体"/>
                <w:color w:val="000000" w:themeColor="text1"/>
                <w:szCs w:val="21"/>
              </w:rPr>
              <w:t xml:space="preserve"> </w:t>
            </w:r>
            <w:r>
              <w:rPr>
                <w:rFonts w:ascii="宋体" w:hint="eastAsia"/>
                <w:color w:val="000000" w:themeColor="text1"/>
                <w:szCs w:val="21"/>
              </w:rPr>
              <w:t>日</w:t>
            </w:r>
          </w:p>
        </w:tc>
      </w:tr>
    </w:tbl>
    <w:p w14:paraId="55A4779F" w14:textId="77777777" w:rsidR="003C1050" w:rsidRDefault="003C1050">
      <w:pPr>
        <w:rPr>
          <w:color w:val="000000" w:themeColor="text1"/>
        </w:rPr>
      </w:pPr>
    </w:p>
    <w:p w14:paraId="218DE9E0" w14:textId="77777777" w:rsidR="003C1050" w:rsidRDefault="00EC2DBE">
      <w:pPr>
        <w:spacing w:line="640" w:lineRule="exact"/>
        <w:ind w:firstLineChars="750" w:firstLine="2400"/>
        <w:rPr>
          <w:rFonts w:ascii="方正小标宋_GBK" w:eastAsia="方正小标宋_GBK" w:hAnsi="方正小标宋_GBK" w:cs="方正小标宋_GBK"/>
          <w:bCs/>
          <w:color w:val="000000" w:themeColor="text1"/>
          <w:sz w:val="32"/>
          <w:szCs w:val="32"/>
        </w:rPr>
      </w:pPr>
      <w:r>
        <w:rPr>
          <w:rFonts w:ascii="方正小标宋_GBK" w:eastAsia="方正小标宋_GBK" w:hAnsi="方正小标宋_GBK" w:cs="方正小标宋_GBK" w:hint="eastAsia"/>
          <w:bCs/>
          <w:color w:val="000000" w:themeColor="text1"/>
          <w:sz w:val="32"/>
          <w:szCs w:val="32"/>
        </w:rPr>
        <w:lastRenderedPageBreak/>
        <w:t>十一 供应商参与投标确认函</w:t>
      </w:r>
    </w:p>
    <w:p w14:paraId="5C520B6B" w14:textId="77777777" w:rsidR="003C1050" w:rsidRDefault="003C1050">
      <w:pPr>
        <w:jc w:val="center"/>
        <w:rPr>
          <w:rFonts w:ascii="楷体_GB2312" w:eastAsia="楷体_GB2312"/>
          <w:b/>
          <w:color w:val="000000" w:themeColor="text1"/>
          <w:sz w:val="44"/>
          <w:szCs w:val="44"/>
        </w:rPr>
      </w:pPr>
    </w:p>
    <w:p w14:paraId="528CE7EE" w14:textId="77777777" w:rsidR="003C1050" w:rsidRDefault="00EC2DBE">
      <w:pPr>
        <w:rPr>
          <w:rFonts w:ascii="宋体" w:hAnsi="宋体"/>
          <w:color w:val="000000" w:themeColor="text1"/>
          <w:sz w:val="30"/>
          <w:szCs w:val="30"/>
        </w:rPr>
      </w:pPr>
      <w:r>
        <w:rPr>
          <w:rFonts w:ascii="宋体" w:hAnsi="宋体" w:hint="eastAsia"/>
          <w:color w:val="000000" w:themeColor="text1"/>
          <w:sz w:val="30"/>
          <w:szCs w:val="30"/>
        </w:rPr>
        <w:t>淮阴工学院招投标办公室：</w:t>
      </w:r>
    </w:p>
    <w:p w14:paraId="02AA6A0F" w14:textId="77777777" w:rsidR="003C1050" w:rsidRDefault="00EC2DBE">
      <w:pPr>
        <w:ind w:firstLineChars="200" w:firstLine="600"/>
        <w:rPr>
          <w:rFonts w:ascii="宋体" w:hAnsi="宋体"/>
          <w:color w:val="000000" w:themeColor="text1"/>
          <w:sz w:val="30"/>
          <w:szCs w:val="30"/>
        </w:rPr>
      </w:pPr>
      <w:r>
        <w:rPr>
          <w:rFonts w:ascii="宋体" w:hAnsi="宋体" w:hint="eastAsia"/>
          <w:color w:val="000000" w:themeColor="text1"/>
          <w:sz w:val="30"/>
          <w:szCs w:val="30"/>
        </w:rPr>
        <w:t>我单位将参与采购项目（项目编号:          ）的投标，现已在淮阴工学院网站下载招标文件，特发函确认。</w:t>
      </w:r>
    </w:p>
    <w:p w14:paraId="5EB377B2" w14:textId="77777777" w:rsidR="003C1050" w:rsidRPr="0072191A" w:rsidRDefault="00EC2DBE">
      <w:pPr>
        <w:ind w:firstLineChars="200" w:firstLine="600"/>
        <w:rPr>
          <w:rFonts w:ascii="宋体" w:hAnsi="宋体"/>
          <w:color w:val="000000" w:themeColor="text1"/>
          <w:sz w:val="30"/>
          <w:szCs w:val="30"/>
        </w:rPr>
      </w:pPr>
      <w:r w:rsidRPr="0072191A">
        <w:rPr>
          <w:rFonts w:ascii="宋体" w:hAnsi="宋体" w:hint="eastAsia"/>
          <w:color w:val="000000" w:themeColor="text1"/>
          <w:sz w:val="30"/>
          <w:szCs w:val="30"/>
        </w:rPr>
        <w:t>供应商名称：</w:t>
      </w:r>
    </w:p>
    <w:p w14:paraId="2603D4FD" w14:textId="77777777" w:rsidR="003C1050" w:rsidRPr="0072191A" w:rsidRDefault="0066606F">
      <w:pPr>
        <w:ind w:firstLineChars="200" w:firstLine="600"/>
        <w:rPr>
          <w:rFonts w:ascii="宋体" w:hAnsi="宋体"/>
          <w:color w:val="000000" w:themeColor="text1"/>
          <w:sz w:val="30"/>
          <w:szCs w:val="30"/>
        </w:rPr>
      </w:pPr>
      <w:r w:rsidRPr="0072191A">
        <w:rPr>
          <w:rFonts w:ascii="宋体" w:hAnsi="宋体" w:hint="eastAsia"/>
          <w:color w:val="000000" w:themeColor="text1"/>
          <w:sz w:val="30"/>
          <w:szCs w:val="30"/>
        </w:rPr>
        <w:t>授权委托</w:t>
      </w:r>
      <w:r w:rsidR="00EC2DBE" w:rsidRPr="0072191A">
        <w:rPr>
          <w:rFonts w:ascii="宋体" w:hAnsi="宋体" w:hint="eastAsia"/>
          <w:color w:val="000000" w:themeColor="text1"/>
          <w:sz w:val="30"/>
          <w:szCs w:val="30"/>
        </w:rPr>
        <w:t>人：</w:t>
      </w:r>
    </w:p>
    <w:p w14:paraId="7C0EB8E9" w14:textId="77777777" w:rsidR="003C1050" w:rsidRPr="0072191A" w:rsidRDefault="0066606F">
      <w:pPr>
        <w:ind w:firstLine="600"/>
        <w:rPr>
          <w:rFonts w:ascii="宋体" w:hAnsi="宋体"/>
          <w:color w:val="000000" w:themeColor="text1"/>
          <w:sz w:val="30"/>
          <w:szCs w:val="30"/>
        </w:rPr>
      </w:pPr>
      <w:r w:rsidRPr="0072191A">
        <w:rPr>
          <w:rFonts w:ascii="宋体" w:hAnsi="宋体" w:hint="eastAsia"/>
          <w:color w:val="000000" w:themeColor="text1"/>
          <w:sz w:val="30"/>
          <w:szCs w:val="30"/>
        </w:rPr>
        <w:t>授权委托人</w:t>
      </w:r>
      <w:r w:rsidR="00EC2DBE" w:rsidRPr="0072191A">
        <w:rPr>
          <w:rFonts w:ascii="宋体" w:hAnsi="宋体" w:hint="eastAsia"/>
          <w:color w:val="000000" w:themeColor="text1"/>
          <w:sz w:val="30"/>
          <w:szCs w:val="30"/>
        </w:rPr>
        <w:t>移动电话：</w:t>
      </w:r>
    </w:p>
    <w:p w14:paraId="5BD8BC07" w14:textId="77777777" w:rsidR="003C1050" w:rsidRPr="0072191A" w:rsidRDefault="00EC2DBE">
      <w:pPr>
        <w:ind w:firstLine="600"/>
        <w:rPr>
          <w:rFonts w:ascii="宋体" w:hAnsi="宋体"/>
          <w:color w:val="000000" w:themeColor="text1"/>
          <w:sz w:val="30"/>
          <w:szCs w:val="30"/>
        </w:rPr>
      </w:pPr>
      <w:r w:rsidRPr="0072191A">
        <w:rPr>
          <w:rFonts w:ascii="宋体" w:hAnsi="宋体" w:hint="eastAsia"/>
          <w:color w:val="000000" w:themeColor="text1"/>
          <w:sz w:val="30"/>
          <w:szCs w:val="30"/>
        </w:rPr>
        <w:t>电子邮箱：</w:t>
      </w:r>
    </w:p>
    <w:p w14:paraId="24B23C46" w14:textId="77777777" w:rsidR="003C1050" w:rsidRPr="0072191A" w:rsidRDefault="00EC2DBE">
      <w:pPr>
        <w:ind w:firstLineChars="200" w:firstLine="600"/>
        <w:rPr>
          <w:rFonts w:ascii="宋体" w:hAnsi="宋体"/>
          <w:color w:val="000000" w:themeColor="text1"/>
          <w:sz w:val="30"/>
          <w:szCs w:val="30"/>
        </w:rPr>
      </w:pPr>
      <w:r w:rsidRPr="0072191A">
        <w:rPr>
          <w:rFonts w:ascii="宋体" w:hAnsi="宋体" w:hint="eastAsia"/>
          <w:color w:val="000000" w:themeColor="text1"/>
          <w:sz w:val="30"/>
          <w:szCs w:val="30"/>
        </w:rPr>
        <w:t>法定代表人(签章)：</w:t>
      </w:r>
    </w:p>
    <w:p w14:paraId="64BF1A33" w14:textId="77777777" w:rsidR="0066606F" w:rsidRPr="0066606F" w:rsidRDefault="0066606F" w:rsidP="0066606F">
      <w:pPr>
        <w:pStyle w:val="a0"/>
        <w:rPr>
          <w:lang w:val="en-US"/>
        </w:rPr>
      </w:pPr>
      <w:r w:rsidRPr="0072191A">
        <w:rPr>
          <w:rFonts w:hint="eastAsia"/>
          <w:lang w:val="en-US"/>
        </w:rPr>
        <w:t>附件：提供授权委托人身份证复印件</w:t>
      </w:r>
    </w:p>
    <w:p w14:paraId="125D0F64" w14:textId="77777777" w:rsidR="003C1050" w:rsidRDefault="003C1050">
      <w:pPr>
        <w:ind w:left="5100" w:hangingChars="1700" w:hanging="5100"/>
        <w:jc w:val="right"/>
        <w:rPr>
          <w:rFonts w:ascii="宋体" w:hAnsi="宋体"/>
          <w:color w:val="000000" w:themeColor="text1"/>
          <w:sz w:val="30"/>
          <w:szCs w:val="30"/>
        </w:rPr>
      </w:pPr>
    </w:p>
    <w:p w14:paraId="17242248" w14:textId="77777777" w:rsidR="003C1050" w:rsidRDefault="00EC2DBE">
      <w:pPr>
        <w:wordWrap w:val="0"/>
        <w:ind w:left="4760" w:right="560" w:hangingChars="1700" w:hanging="4760"/>
        <w:jc w:val="right"/>
        <w:rPr>
          <w:rFonts w:ascii="宋体" w:hAnsi="宋体"/>
          <w:color w:val="000000" w:themeColor="text1"/>
          <w:sz w:val="28"/>
          <w:szCs w:val="28"/>
        </w:rPr>
      </w:pPr>
      <w:r>
        <w:rPr>
          <w:rFonts w:ascii="宋体" w:hAnsi="宋体" w:hint="eastAsia"/>
          <w:color w:val="000000" w:themeColor="text1"/>
          <w:sz w:val="28"/>
          <w:szCs w:val="28"/>
        </w:rPr>
        <w:t>（单位公章）</w:t>
      </w:r>
    </w:p>
    <w:p w14:paraId="6043EB69" w14:textId="0DF13BD5" w:rsidR="003C1050" w:rsidRDefault="00EC2DBE">
      <w:pPr>
        <w:jc w:val="center"/>
        <w:rPr>
          <w:color w:val="000000" w:themeColor="text1"/>
        </w:rPr>
      </w:pPr>
      <w:r>
        <w:rPr>
          <w:rFonts w:ascii="宋体" w:hAnsi="宋体" w:hint="eastAsia"/>
          <w:color w:val="000000" w:themeColor="text1"/>
          <w:sz w:val="28"/>
          <w:szCs w:val="28"/>
        </w:rPr>
        <w:t xml:space="preserve">                                          年　</w:t>
      </w:r>
      <w:r w:rsidR="006C57E3">
        <w:rPr>
          <w:rFonts w:ascii="宋体" w:hAnsi="宋体" w:hint="eastAsia"/>
          <w:color w:val="000000" w:themeColor="text1"/>
          <w:sz w:val="28"/>
          <w:szCs w:val="28"/>
        </w:rPr>
        <w:t xml:space="preserve">  </w:t>
      </w:r>
      <w:r>
        <w:rPr>
          <w:rFonts w:ascii="宋体" w:hAnsi="宋体" w:hint="eastAsia"/>
          <w:color w:val="000000" w:themeColor="text1"/>
          <w:sz w:val="28"/>
          <w:szCs w:val="28"/>
        </w:rPr>
        <w:t xml:space="preserve">月　</w:t>
      </w:r>
      <w:r w:rsidR="006C57E3">
        <w:rPr>
          <w:rFonts w:ascii="宋体" w:hAnsi="宋体" w:hint="eastAsia"/>
          <w:color w:val="000000" w:themeColor="text1"/>
          <w:sz w:val="28"/>
          <w:szCs w:val="28"/>
        </w:rPr>
        <w:t xml:space="preserve"> </w:t>
      </w:r>
      <w:r w:rsidR="006C57E3">
        <w:rPr>
          <w:rFonts w:ascii="宋体" w:hAnsi="宋体"/>
          <w:color w:val="000000" w:themeColor="text1"/>
          <w:sz w:val="28"/>
          <w:szCs w:val="28"/>
        </w:rPr>
        <w:t xml:space="preserve"> </w:t>
      </w:r>
      <w:r>
        <w:rPr>
          <w:rFonts w:ascii="宋体" w:hAnsi="宋体" w:hint="eastAsia"/>
          <w:color w:val="000000" w:themeColor="text1"/>
          <w:sz w:val="28"/>
          <w:szCs w:val="28"/>
        </w:rPr>
        <w:t>日</w:t>
      </w:r>
    </w:p>
    <w:p w14:paraId="28AB1162" w14:textId="77777777" w:rsidR="00F436DA" w:rsidRDefault="00F436DA">
      <w:pPr>
        <w:pStyle w:val="a0"/>
        <w:ind w:firstLineChars="0" w:firstLine="0"/>
        <w:rPr>
          <w:color w:val="000000" w:themeColor="text1"/>
          <w:lang w:val="en-US"/>
        </w:rPr>
      </w:pPr>
    </w:p>
    <w:p w14:paraId="45C6A834" w14:textId="77777777" w:rsidR="00F436DA" w:rsidRDefault="00F436DA" w:rsidP="00F436DA">
      <w:pPr>
        <w:pStyle w:val="a0"/>
      </w:pPr>
      <w:r>
        <w:br w:type="page"/>
      </w:r>
    </w:p>
    <w:p w14:paraId="712FB74B" w14:textId="77777777" w:rsidR="00783700" w:rsidRPr="00F436DA" w:rsidRDefault="00F436DA" w:rsidP="00F436DA">
      <w:pPr>
        <w:pStyle w:val="a0"/>
        <w:ind w:firstLineChars="0" w:firstLine="0"/>
        <w:jc w:val="center"/>
        <w:rPr>
          <w:color w:val="000000" w:themeColor="text1"/>
          <w:sz w:val="28"/>
          <w:szCs w:val="28"/>
          <w:lang w:val="en-US"/>
        </w:rPr>
      </w:pPr>
      <w:r w:rsidRPr="00F436DA">
        <w:rPr>
          <w:rFonts w:hint="eastAsia"/>
          <w:color w:val="000000" w:themeColor="text1"/>
          <w:sz w:val="28"/>
          <w:szCs w:val="28"/>
          <w:lang w:val="en-US"/>
        </w:rPr>
        <w:lastRenderedPageBreak/>
        <w:t>十二</w:t>
      </w:r>
      <w:r w:rsidRPr="00F436DA">
        <w:rPr>
          <w:rFonts w:hint="eastAsia"/>
          <w:color w:val="000000" w:themeColor="text1"/>
          <w:sz w:val="28"/>
          <w:szCs w:val="28"/>
          <w:lang w:val="en-US"/>
        </w:rPr>
        <w:t xml:space="preserve">  </w:t>
      </w:r>
      <w:r w:rsidRPr="00783700">
        <w:rPr>
          <w:rFonts w:ascii="黑体" w:eastAsia="黑体" w:hAnsi="黑体" w:cs="宋体" w:hint="eastAsia"/>
          <w:color w:val="000000"/>
          <w:kern w:val="0"/>
          <w:sz w:val="28"/>
          <w:szCs w:val="28"/>
        </w:rPr>
        <w:t>现场勘察确认函</w:t>
      </w:r>
    </w:p>
    <w:tbl>
      <w:tblPr>
        <w:tblW w:w="8520" w:type="dxa"/>
        <w:tblInd w:w="93" w:type="dxa"/>
        <w:tblLook w:val="04A0" w:firstRow="1" w:lastRow="0" w:firstColumn="1" w:lastColumn="0" w:noHBand="0" w:noVBand="1"/>
      </w:tblPr>
      <w:tblGrid>
        <w:gridCol w:w="2709"/>
        <w:gridCol w:w="5811"/>
      </w:tblGrid>
      <w:tr w:rsidR="00783700" w:rsidRPr="00783700" w14:paraId="2A168D5C" w14:textId="77777777" w:rsidTr="0055601E">
        <w:trPr>
          <w:trHeight w:val="1095"/>
        </w:trPr>
        <w:tc>
          <w:tcPr>
            <w:tcW w:w="8520" w:type="dxa"/>
            <w:gridSpan w:val="2"/>
            <w:tcBorders>
              <w:top w:val="nil"/>
              <w:left w:val="nil"/>
              <w:bottom w:val="nil"/>
              <w:right w:val="nil"/>
            </w:tcBorders>
            <w:shd w:val="clear" w:color="auto" w:fill="auto"/>
            <w:noWrap/>
            <w:vAlign w:val="center"/>
            <w:hideMark/>
          </w:tcPr>
          <w:p w14:paraId="4E97A15F" w14:textId="748EAB3B" w:rsidR="00783700" w:rsidRPr="00783700" w:rsidRDefault="008643FB" w:rsidP="00783700">
            <w:pPr>
              <w:widowControl/>
              <w:jc w:val="center"/>
              <w:rPr>
                <w:rFonts w:ascii="黑体" w:eastAsia="黑体" w:hAnsi="黑体" w:cs="宋体"/>
                <w:color w:val="000000"/>
                <w:kern w:val="0"/>
                <w:sz w:val="40"/>
                <w:szCs w:val="40"/>
              </w:rPr>
            </w:pPr>
            <w:r w:rsidRPr="008643FB">
              <w:rPr>
                <w:rFonts w:ascii="黑体" w:eastAsia="黑体" w:hAnsi="黑体" w:cs="宋体" w:hint="eastAsia"/>
                <w:color w:val="000000"/>
                <w:kern w:val="0"/>
                <w:sz w:val="36"/>
                <w:szCs w:val="36"/>
              </w:rPr>
              <w:t>现场勘察确认函</w:t>
            </w:r>
          </w:p>
        </w:tc>
      </w:tr>
      <w:tr w:rsidR="00783700" w:rsidRPr="00783700" w14:paraId="6F115C22" w14:textId="77777777" w:rsidTr="0055601E">
        <w:trPr>
          <w:trHeight w:val="91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BFB7" w14:textId="77777777" w:rsidR="00783700" w:rsidRPr="00783700" w:rsidRDefault="00783700" w:rsidP="00783700">
            <w:pPr>
              <w:widowControl/>
              <w:jc w:val="left"/>
              <w:rPr>
                <w:rFonts w:ascii="宋体" w:hAnsi="宋体" w:cs="宋体"/>
                <w:color w:val="000000"/>
                <w:kern w:val="0"/>
                <w:sz w:val="24"/>
                <w:szCs w:val="24"/>
              </w:rPr>
            </w:pPr>
            <w:r w:rsidRPr="00783700">
              <w:rPr>
                <w:rFonts w:ascii="宋体" w:hAnsi="宋体" w:cs="宋体" w:hint="eastAsia"/>
                <w:color w:val="000000"/>
                <w:kern w:val="0"/>
                <w:sz w:val="24"/>
                <w:szCs w:val="24"/>
              </w:rPr>
              <w:t>采购项目名称</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487C9949" w14:textId="77777777" w:rsidR="00783700" w:rsidRPr="00783700" w:rsidRDefault="00783700" w:rsidP="00783700">
            <w:pPr>
              <w:widowControl/>
              <w:jc w:val="left"/>
              <w:rPr>
                <w:rFonts w:ascii="宋体" w:hAnsi="宋体" w:cs="宋体"/>
                <w:color w:val="000000"/>
                <w:kern w:val="0"/>
                <w:sz w:val="24"/>
                <w:szCs w:val="24"/>
              </w:rPr>
            </w:pPr>
            <w:r w:rsidRPr="00783700">
              <w:rPr>
                <w:rFonts w:ascii="宋体" w:hAnsi="宋体" w:cs="宋体" w:hint="eastAsia"/>
                <w:color w:val="000000"/>
                <w:kern w:val="0"/>
                <w:sz w:val="24"/>
                <w:szCs w:val="24"/>
              </w:rPr>
              <w:t>北京路图书馆监控系统建设采购</w:t>
            </w:r>
          </w:p>
        </w:tc>
      </w:tr>
      <w:tr w:rsidR="00783700" w:rsidRPr="00783700" w14:paraId="6F095F8C" w14:textId="77777777" w:rsidTr="0055601E">
        <w:trPr>
          <w:trHeight w:val="85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080883A9" w14:textId="77777777" w:rsidR="00783700" w:rsidRPr="00783700" w:rsidRDefault="00783700" w:rsidP="00783700">
            <w:pPr>
              <w:widowControl/>
              <w:jc w:val="left"/>
              <w:rPr>
                <w:rFonts w:ascii="宋体" w:hAnsi="宋体" w:cs="宋体"/>
                <w:color w:val="000000"/>
                <w:kern w:val="0"/>
                <w:sz w:val="24"/>
                <w:szCs w:val="24"/>
              </w:rPr>
            </w:pPr>
            <w:r w:rsidRPr="00783700">
              <w:rPr>
                <w:rFonts w:ascii="宋体" w:hAnsi="宋体" w:cs="宋体" w:hint="eastAsia"/>
                <w:color w:val="000000"/>
                <w:kern w:val="0"/>
                <w:sz w:val="24"/>
                <w:szCs w:val="24"/>
              </w:rPr>
              <w:t>采购项目编号</w:t>
            </w:r>
          </w:p>
        </w:tc>
        <w:tc>
          <w:tcPr>
            <w:tcW w:w="5811" w:type="dxa"/>
            <w:tcBorders>
              <w:top w:val="nil"/>
              <w:left w:val="nil"/>
              <w:bottom w:val="single" w:sz="4" w:space="0" w:color="auto"/>
              <w:right w:val="single" w:sz="4" w:space="0" w:color="auto"/>
            </w:tcBorders>
            <w:shd w:val="clear" w:color="auto" w:fill="auto"/>
            <w:noWrap/>
            <w:vAlign w:val="center"/>
            <w:hideMark/>
          </w:tcPr>
          <w:p w14:paraId="49AF8EE2" w14:textId="77777777" w:rsidR="00783700" w:rsidRPr="00783700" w:rsidRDefault="00783700" w:rsidP="00783700">
            <w:pPr>
              <w:widowControl/>
              <w:jc w:val="left"/>
              <w:rPr>
                <w:color w:val="000000"/>
                <w:kern w:val="0"/>
                <w:sz w:val="24"/>
                <w:szCs w:val="24"/>
              </w:rPr>
            </w:pPr>
            <w:r w:rsidRPr="00783700">
              <w:rPr>
                <w:color w:val="000000"/>
                <w:kern w:val="0"/>
                <w:sz w:val="24"/>
                <w:szCs w:val="24"/>
              </w:rPr>
              <w:t>HGZB20200000</w:t>
            </w:r>
          </w:p>
        </w:tc>
      </w:tr>
      <w:tr w:rsidR="00783700" w:rsidRPr="00783700" w14:paraId="56F388D4" w14:textId="77777777" w:rsidTr="0055601E">
        <w:trPr>
          <w:trHeight w:val="81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55A369D4" w14:textId="77777777" w:rsidR="00783700" w:rsidRPr="00783700" w:rsidRDefault="00783700" w:rsidP="00783700">
            <w:pPr>
              <w:widowControl/>
              <w:jc w:val="left"/>
              <w:rPr>
                <w:rFonts w:ascii="宋体" w:hAnsi="宋体" w:cs="宋体"/>
                <w:color w:val="000000"/>
                <w:kern w:val="0"/>
                <w:sz w:val="24"/>
                <w:szCs w:val="24"/>
              </w:rPr>
            </w:pPr>
            <w:r w:rsidRPr="00783700">
              <w:rPr>
                <w:rFonts w:ascii="宋体" w:hAnsi="宋体" w:cs="宋体" w:hint="eastAsia"/>
                <w:color w:val="000000"/>
                <w:kern w:val="0"/>
                <w:sz w:val="24"/>
                <w:szCs w:val="24"/>
              </w:rPr>
              <w:t>投标人单位名称</w:t>
            </w:r>
          </w:p>
        </w:tc>
        <w:tc>
          <w:tcPr>
            <w:tcW w:w="5811" w:type="dxa"/>
            <w:tcBorders>
              <w:top w:val="nil"/>
              <w:left w:val="nil"/>
              <w:bottom w:val="single" w:sz="4" w:space="0" w:color="auto"/>
              <w:right w:val="single" w:sz="4" w:space="0" w:color="auto"/>
            </w:tcBorders>
            <w:shd w:val="clear" w:color="auto" w:fill="auto"/>
            <w:noWrap/>
            <w:vAlign w:val="center"/>
            <w:hideMark/>
          </w:tcPr>
          <w:p w14:paraId="791FE079" w14:textId="77777777" w:rsidR="00783700" w:rsidRPr="00783700" w:rsidRDefault="00783700" w:rsidP="00783700">
            <w:pPr>
              <w:widowControl/>
              <w:jc w:val="left"/>
              <w:rPr>
                <w:rFonts w:ascii="宋体" w:hAnsi="宋体" w:cs="宋体"/>
                <w:color w:val="000000"/>
                <w:kern w:val="0"/>
                <w:sz w:val="24"/>
                <w:szCs w:val="24"/>
              </w:rPr>
            </w:pPr>
            <w:r w:rsidRPr="00783700">
              <w:rPr>
                <w:rFonts w:ascii="宋体" w:hAnsi="宋体" w:cs="宋体" w:hint="eastAsia"/>
                <w:color w:val="000000"/>
                <w:kern w:val="0"/>
                <w:sz w:val="24"/>
                <w:szCs w:val="24"/>
              </w:rPr>
              <w:t xml:space="preserve">　</w:t>
            </w:r>
          </w:p>
        </w:tc>
      </w:tr>
      <w:tr w:rsidR="00783700" w:rsidRPr="00783700" w14:paraId="1FF1B073" w14:textId="77777777" w:rsidTr="0055601E">
        <w:trPr>
          <w:trHeight w:val="81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57D5050E" w14:textId="77777777" w:rsidR="00783700" w:rsidRPr="00783700" w:rsidRDefault="00783700" w:rsidP="00783700">
            <w:pPr>
              <w:widowControl/>
              <w:jc w:val="left"/>
              <w:rPr>
                <w:rFonts w:ascii="宋体" w:hAnsi="宋体" w:cs="宋体"/>
                <w:color w:val="000000"/>
                <w:kern w:val="0"/>
                <w:sz w:val="24"/>
                <w:szCs w:val="24"/>
              </w:rPr>
            </w:pPr>
            <w:r w:rsidRPr="00783700">
              <w:rPr>
                <w:rFonts w:ascii="宋体" w:hAnsi="宋体" w:cs="宋体" w:hint="eastAsia"/>
                <w:color w:val="000000"/>
                <w:kern w:val="0"/>
                <w:sz w:val="24"/>
                <w:szCs w:val="24"/>
              </w:rPr>
              <w:t>投标联系人</w:t>
            </w:r>
          </w:p>
        </w:tc>
        <w:tc>
          <w:tcPr>
            <w:tcW w:w="5811" w:type="dxa"/>
            <w:tcBorders>
              <w:top w:val="nil"/>
              <w:left w:val="nil"/>
              <w:bottom w:val="single" w:sz="4" w:space="0" w:color="auto"/>
              <w:right w:val="single" w:sz="4" w:space="0" w:color="auto"/>
            </w:tcBorders>
            <w:shd w:val="clear" w:color="auto" w:fill="auto"/>
            <w:noWrap/>
            <w:vAlign w:val="center"/>
            <w:hideMark/>
          </w:tcPr>
          <w:p w14:paraId="222FD456" w14:textId="77777777" w:rsidR="00783700" w:rsidRPr="00783700" w:rsidRDefault="00783700" w:rsidP="00783700">
            <w:pPr>
              <w:widowControl/>
              <w:jc w:val="left"/>
              <w:rPr>
                <w:rFonts w:ascii="宋体" w:hAnsi="宋体" w:cs="宋体"/>
                <w:color w:val="000000"/>
                <w:kern w:val="0"/>
                <w:sz w:val="24"/>
                <w:szCs w:val="24"/>
              </w:rPr>
            </w:pPr>
            <w:r w:rsidRPr="00783700">
              <w:rPr>
                <w:rFonts w:ascii="宋体" w:hAnsi="宋体" w:cs="宋体" w:hint="eastAsia"/>
                <w:color w:val="000000"/>
                <w:kern w:val="0"/>
                <w:sz w:val="24"/>
                <w:szCs w:val="24"/>
              </w:rPr>
              <w:t xml:space="preserve">　</w:t>
            </w:r>
          </w:p>
        </w:tc>
      </w:tr>
      <w:tr w:rsidR="00783700" w:rsidRPr="00783700" w14:paraId="18DFDC00" w14:textId="77777777" w:rsidTr="0055601E">
        <w:trPr>
          <w:trHeight w:val="93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160AF104" w14:textId="77777777" w:rsidR="00783700" w:rsidRPr="00783700" w:rsidRDefault="00783700" w:rsidP="00783700">
            <w:pPr>
              <w:widowControl/>
              <w:jc w:val="left"/>
              <w:rPr>
                <w:rFonts w:ascii="宋体" w:hAnsi="宋体" w:cs="宋体"/>
                <w:color w:val="000000"/>
                <w:kern w:val="0"/>
                <w:sz w:val="24"/>
                <w:szCs w:val="24"/>
              </w:rPr>
            </w:pPr>
            <w:r w:rsidRPr="00783700">
              <w:rPr>
                <w:rFonts w:ascii="宋体" w:hAnsi="宋体" w:cs="宋体" w:hint="eastAsia"/>
                <w:color w:val="000000"/>
                <w:kern w:val="0"/>
                <w:sz w:val="24"/>
                <w:szCs w:val="24"/>
              </w:rPr>
              <w:t>投标联系人电话</w:t>
            </w:r>
          </w:p>
        </w:tc>
        <w:tc>
          <w:tcPr>
            <w:tcW w:w="5811" w:type="dxa"/>
            <w:tcBorders>
              <w:top w:val="nil"/>
              <w:left w:val="nil"/>
              <w:bottom w:val="single" w:sz="4" w:space="0" w:color="auto"/>
              <w:right w:val="single" w:sz="4" w:space="0" w:color="auto"/>
            </w:tcBorders>
            <w:shd w:val="clear" w:color="auto" w:fill="auto"/>
            <w:noWrap/>
            <w:vAlign w:val="center"/>
            <w:hideMark/>
          </w:tcPr>
          <w:p w14:paraId="3CCCD3A3" w14:textId="77777777" w:rsidR="00783700" w:rsidRPr="00783700" w:rsidRDefault="00783700" w:rsidP="00783700">
            <w:pPr>
              <w:widowControl/>
              <w:jc w:val="left"/>
              <w:rPr>
                <w:rFonts w:ascii="宋体" w:hAnsi="宋体" w:cs="宋体"/>
                <w:color w:val="000000"/>
                <w:kern w:val="0"/>
                <w:sz w:val="24"/>
                <w:szCs w:val="24"/>
              </w:rPr>
            </w:pPr>
            <w:r w:rsidRPr="00783700">
              <w:rPr>
                <w:rFonts w:ascii="宋体" w:hAnsi="宋体" w:cs="宋体" w:hint="eastAsia"/>
                <w:color w:val="000000"/>
                <w:kern w:val="0"/>
                <w:sz w:val="24"/>
                <w:szCs w:val="24"/>
              </w:rPr>
              <w:t xml:space="preserve">　</w:t>
            </w:r>
          </w:p>
        </w:tc>
      </w:tr>
    </w:tbl>
    <w:p w14:paraId="334CAEB9" w14:textId="20FC8B7E" w:rsidR="008643FB" w:rsidRPr="008643FB" w:rsidRDefault="008643FB" w:rsidP="008643FB">
      <w:pPr>
        <w:widowControl/>
        <w:rPr>
          <w:rFonts w:ascii="宋体" w:hAnsi="宋体" w:cs="宋体"/>
          <w:color w:val="000000"/>
          <w:kern w:val="0"/>
          <w:sz w:val="22"/>
          <w:szCs w:val="22"/>
        </w:rPr>
      </w:pPr>
      <w:r w:rsidRPr="008643FB">
        <w:rPr>
          <w:rFonts w:ascii="宋体" w:hAnsi="宋体" w:cs="宋体" w:hint="eastAsia"/>
          <w:color w:val="000000"/>
          <w:kern w:val="0"/>
          <w:sz w:val="22"/>
          <w:szCs w:val="22"/>
        </w:rPr>
        <w:t xml:space="preserve">                              </w:t>
      </w:r>
      <w:r>
        <w:rPr>
          <w:rFonts w:ascii="宋体" w:hAnsi="宋体" w:cs="宋体"/>
          <w:color w:val="000000"/>
          <w:kern w:val="0"/>
          <w:sz w:val="22"/>
          <w:szCs w:val="22"/>
        </w:rPr>
        <w:t xml:space="preserve">                                 </w:t>
      </w:r>
      <w:r w:rsidRPr="008643FB">
        <w:rPr>
          <w:rFonts w:ascii="宋体" w:hAnsi="宋体" w:cs="宋体" w:hint="eastAsia"/>
          <w:color w:val="000000"/>
          <w:kern w:val="0"/>
          <w:sz w:val="18"/>
          <w:szCs w:val="18"/>
        </w:rPr>
        <w:t>采购单位留存</w:t>
      </w:r>
    </w:p>
    <w:tbl>
      <w:tblPr>
        <w:tblW w:w="8505" w:type="dxa"/>
        <w:tblInd w:w="108" w:type="dxa"/>
        <w:tblLook w:val="04A0" w:firstRow="1" w:lastRow="0" w:firstColumn="1" w:lastColumn="0" w:noHBand="0" w:noVBand="1"/>
      </w:tblPr>
      <w:tblGrid>
        <w:gridCol w:w="4185"/>
        <w:gridCol w:w="4320"/>
      </w:tblGrid>
      <w:tr w:rsidR="008643FB" w:rsidRPr="008643FB" w14:paraId="23563183" w14:textId="77777777" w:rsidTr="008643FB">
        <w:trPr>
          <w:trHeight w:val="1020"/>
        </w:trPr>
        <w:tc>
          <w:tcPr>
            <w:tcW w:w="8505" w:type="dxa"/>
            <w:gridSpan w:val="2"/>
            <w:tcBorders>
              <w:top w:val="nil"/>
              <w:left w:val="nil"/>
              <w:bottom w:val="nil"/>
              <w:right w:val="nil"/>
            </w:tcBorders>
            <w:shd w:val="clear" w:color="auto" w:fill="auto"/>
            <w:noWrap/>
            <w:vAlign w:val="center"/>
            <w:hideMark/>
          </w:tcPr>
          <w:p w14:paraId="5A44FACB" w14:textId="77777777" w:rsidR="008643FB" w:rsidRPr="008643FB" w:rsidRDefault="008643FB" w:rsidP="008643FB">
            <w:pPr>
              <w:widowControl/>
              <w:jc w:val="center"/>
              <w:rPr>
                <w:rFonts w:ascii="黑体" w:eastAsia="黑体" w:hAnsi="黑体" w:cs="宋体"/>
                <w:color w:val="000000"/>
                <w:kern w:val="0"/>
                <w:sz w:val="36"/>
                <w:szCs w:val="36"/>
              </w:rPr>
            </w:pPr>
            <w:r w:rsidRPr="008643FB">
              <w:rPr>
                <w:rFonts w:ascii="黑体" w:eastAsia="黑体" w:hAnsi="黑体" w:cs="宋体" w:hint="eastAsia"/>
                <w:color w:val="000000"/>
                <w:kern w:val="0"/>
                <w:sz w:val="36"/>
                <w:szCs w:val="36"/>
              </w:rPr>
              <w:t>现场勘察确认函</w:t>
            </w:r>
          </w:p>
        </w:tc>
      </w:tr>
      <w:tr w:rsidR="008643FB" w:rsidRPr="008643FB" w14:paraId="370F47B0" w14:textId="77777777" w:rsidTr="008643FB">
        <w:trPr>
          <w:trHeight w:val="900"/>
        </w:trPr>
        <w:tc>
          <w:tcPr>
            <w:tcW w:w="4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63A6B" w14:textId="77777777" w:rsidR="008643FB" w:rsidRPr="008643FB" w:rsidRDefault="008643FB" w:rsidP="008643FB">
            <w:pPr>
              <w:widowControl/>
              <w:jc w:val="left"/>
              <w:rPr>
                <w:rFonts w:ascii="宋体" w:hAnsi="宋体" w:cs="宋体"/>
                <w:color w:val="000000"/>
                <w:kern w:val="0"/>
                <w:sz w:val="28"/>
                <w:szCs w:val="28"/>
              </w:rPr>
            </w:pPr>
            <w:r w:rsidRPr="008643FB">
              <w:rPr>
                <w:rFonts w:ascii="宋体" w:hAnsi="宋体" w:cs="宋体" w:hint="eastAsia"/>
                <w:color w:val="000000"/>
                <w:kern w:val="0"/>
                <w:sz w:val="28"/>
                <w:szCs w:val="28"/>
              </w:rPr>
              <w:t>采购项目名称</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14:paraId="35EBEDD1" w14:textId="77777777" w:rsidR="008643FB" w:rsidRPr="008643FB" w:rsidRDefault="008643FB" w:rsidP="008643FB">
            <w:pPr>
              <w:widowControl/>
              <w:jc w:val="left"/>
              <w:rPr>
                <w:rFonts w:ascii="宋体" w:hAnsi="宋体" w:cs="宋体"/>
                <w:color w:val="000000"/>
                <w:kern w:val="0"/>
                <w:sz w:val="28"/>
                <w:szCs w:val="28"/>
              </w:rPr>
            </w:pPr>
            <w:r w:rsidRPr="008643FB">
              <w:rPr>
                <w:rFonts w:ascii="宋体" w:hAnsi="宋体" w:cs="宋体" w:hint="eastAsia"/>
                <w:color w:val="000000"/>
                <w:kern w:val="0"/>
                <w:sz w:val="28"/>
                <w:szCs w:val="28"/>
              </w:rPr>
              <w:t>北京路图书馆监控系统建设采购</w:t>
            </w:r>
          </w:p>
        </w:tc>
      </w:tr>
      <w:tr w:rsidR="008643FB" w:rsidRPr="008643FB" w14:paraId="355EEB56" w14:textId="77777777" w:rsidTr="008643FB">
        <w:trPr>
          <w:trHeight w:val="825"/>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14:paraId="603DFFD4" w14:textId="77777777" w:rsidR="008643FB" w:rsidRPr="008643FB" w:rsidRDefault="008643FB" w:rsidP="008643FB">
            <w:pPr>
              <w:widowControl/>
              <w:jc w:val="left"/>
              <w:rPr>
                <w:rFonts w:ascii="宋体" w:hAnsi="宋体" w:cs="宋体"/>
                <w:color w:val="000000"/>
                <w:kern w:val="0"/>
                <w:sz w:val="28"/>
                <w:szCs w:val="28"/>
              </w:rPr>
            </w:pPr>
            <w:r w:rsidRPr="008643FB">
              <w:rPr>
                <w:rFonts w:ascii="宋体" w:hAnsi="宋体" w:cs="宋体" w:hint="eastAsia"/>
                <w:color w:val="000000"/>
                <w:kern w:val="0"/>
                <w:sz w:val="28"/>
                <w:szCs w:val="28"/>
              </w:rPr>
              <w:t>采购项目编号</w:t>
            </w:r>
          </w:p>
        </w:tc>
        <w:tc>
          <w:tcPr>
            <w:tcW w:w="4320" w:type="dxa"/>
            <w:tcBorders>
              <w:top w:val="nil"/>
              <w:left w:val="nil"/>
              <w:bottom w:val="single" w:sz="4" w:space="0" w:color="auto"/>
              <w:right w:val="single" w:sz="4" w:space="0" w:color="auto"/>
            </w:tcBorders>
            <w:shd w:val="clear" w:color="auto" w:fill="auto"/>
            <w:noWrap/>
            <w:vAlign w:val="center"/>
            <w:hideMark/>
          </w:tcPr>
          <w:p w14:paraId="458C6080" w14:textId="77777777" w:rsidR="008643FB" w:rsidRPr="008643FB" w:rsidRDefault="008643FB" w:rsidP="008643FB">
            <w:pPr>
              <w:widowControl/>
              <w:jc w:val="left"/>
              <w:rPr>
                <w:color w:val="000000"/>
                <w:kern w:val="0"/>
                <w:sz w:val="28"/>
                <w:szCs w:val="28"/>
              </w:rPr>
            </w:pPr>
            <w:r w:rsidRPr="008643FB">
              <w:rPr>
                <w:color w:val="000000"/>
                <w:kern w:val="0"/>
                <w:sz w:val="28"/>
                <w:szCs w:val="28"/>
              </w:rPr>
              <w:t>HGZB2020</w:t>
            </w:r>
            <w:r w:rsidRPr="008643FB">
              <w:rPr>
                <w:color w:val="FF0000"/>
                <w:kern w:val="0"/>
                <w:sz w:val="28"/>
                <w:szCs w:val="28"/>
              </w:rPr>
              <w:t>0000</w:t>
            </w:r>
          </w:p>
        </w:tc>
      </w:tr>
      <w:tr w:rsidR="008643FB" w:rsidRPr="008643FB" w14:paraId="1E2D456A" w14:textId="77777777" w:rsidTr="008643FB">
        <w:trPr>
          <w:trHeight w:val="795"/>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14:paraId="15771E1B" w14:textId="77777777" w:rsidR="008643FB" w:rsidRPr="008643FB" w:rsidRDefault="008643FB" w:rsidP="008643FB">
            <w:pPr>
              <w:widowControl/>
              <w:jc w:val="left"/>
              <w:rPr>
                <w:rFonts w:ascii="宋体" w:hAnsi="宋体" w:cs="宋体"/>
                <w:color w:val="000000"/>
                <w:kern w:val="0"/>
                <w:sz w:val="28"/>
                <w:szCs w:val="28"/>
              </w:rPr>
            </w:pPr>
            <w:r w:rsidRPr="008643FB">
              <w:rPr>
                <w:rFonts w:ascii="宋体" w:hAnsi="宋体" w:cs="宋体" w:hint="eastAsia"/>
                <w:color w:val="000000"/>
                <w:kern w:val="0"/>
                <w:sz w:val="28"/>
                <w:szCs w:val="28"/>
              </w:rPr>
              <w:t>投标人单位名称</w:t>
            </w:r>
          </w:p>
        </w:tc>
        <w:tc>
          <w:tcPr>
            <w:tcW w:w="4320" w:type="dxa"/>
            <w:tcBorders>
              <w:top w:val="nil"/>
              <w:left w:val="nil"/>
              <w:bottom w:val="single" w:sz="4" w:space="0" w:color="auto"/>
              <w:right w:val="single" w:sz="4" w:space="0" w:color="auto"/>
            </w:tcBorders>
            <w:shd w:val="clear" w:color="auto" w:fill="auto"/>
            <w:noWrap/>
            <w:vAlign w:val="center"/>
            <w:hideMark/>
          </w:tcPr>
          <w:p w14:paraId="15CABFD0" w14:textId="77777777" w:rsidR="008643FB" w:rsidRPr="008643FB" w:rsidRDefault="008643FB" w:rsidP="008643FB">
            <w:pPr>
              <w:widowControl/>
              <w:jc w:val="left"/>
              <w:rPr>
                <w:rFonts w:ascii="宋体" w:hAnsi="宋体" w:cs="宋体"/>
                <w:color w:val="000000"/>
                <w:kern w:val="0"/>
                <w:sz w:val="22"/>
                <w:szCs w:val="22"/>
              </w:rPr>
            </w:pPr>
            <w:r w:rsidRPr="008643FB">
              <w:rPr>
                <w:rFonts w:ascii="宋体" w:hAnsi="宋体" w:cs="宋体" w:hint="eastAsia"/>
                <w:color w:val="000000"/>
                <w:kern w:val="0"/>
                <w:sz w:val="22"/>
                <w:szCs w:val="22"/>
              </w:rPr>
              <w:t xml:space="preserve">　</w:t>
            </w:r>
          </w:p>
        </w:tc>
      </w:tr>
      <w:tr w:rsidR="008643FB" w:rsidRPr="008643FB" w14:paraId="434F6EEC" w14:textId="77777777" w:rsidTr="008643FB">
        <w:trPr>
          <w:trHeight w:val="84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14:paraId="49CCA57C" w14:textId="77777777" w:rsidR="008643FB" w:rsidRPr="008643FB" w:rsidRDefault="008643FB" w:rsidP="008643FB">
            <w:pPr>
              <w:widowControl/>
              <w:jc w:val="left"/>
              <w:rPr>
                <w:rFonts w:ascii="宋体" w:hAnsi="宋体" w:cs="宋体"/>
                <w:color w:val="000000"/>
                <w:kern w:val="0"/>
                <w:sz w:val="28"/>
                <w:szCs w:val="28"/>
              </w:rPr>
            </w:pPr>
            <w:r w:rsidRPr="008643FB">
              <w:rPr>
                <w:rFonts w:ascii="宋体" w:hAnsi="宋体" w:cs="宋体" w:hint="eastAsia"/>
                <w:color w:val="000000"/>
                <w:kern w:val="0"/>
                <w:sz w:val="28"/>
                <w:szCs w:val="28"/>
              </w:rPr>
              <w:t>采购单位名称</w:t>
            </w:r>
          </w:p>
        </w:tc>
        <w:tc>
          <w:tcPr>
            <w:tcW w:w="4320" w:type="dxa"/>
            <w:tcBorders>
              <w:top w:val="nil"/>
              <w:left w:val="nil"/>
              <w:bottom w:val="single" w:sz="4" w:space="0" w:color="auto"/>
              <w:right w:val="single" w:sz="4" w:space="0" w:color="auto"/>
            </w:tcBorders>
            <w:shd w:val="clear" w:color="auto" w:fill="auto"/>
            <w:noWrap/>
            <w:vAlign w:val="center"/>
            <w:hideMark/>
          </w:tcPr>
          <w:p w14:paraId="4AF565CE" w14:textId="77777777" w:rsidR="008643FB" w:rsidRPr="008643FB" w:rsidRDefault="008643FB" w:rsidP="008643FB">
            <w:pPr>
              <w:widowControl/>
              <w:jc w:val="left"/>
              <w:rPr>
                <w:rFonts w:ascii="宋体" w:hAnsi="宋体" w:cs="宋体"/>
                <w:color w:val="000000"/>
                <w:kern w:val="0"/>
                <w:sz w:val="28"/>
                <w:szCs w:val="28"/>
              </w:rPr>
            </w:pPr>
            <w:r w:rsidRPr="008643FB">
              <w:rPr>
                <w:rFonts w:ascii="宋体" w:hAnsi="宋体" w:cs="宋体" w:hint="eastAsia"/>
                <w:color w:val="000000"/>
                <w:kern w:val="0"/>
                <w:sz w:val="28"/>
                <w:szCs w:val="28"/>
              </w:rPr>
              <w:t>淮阴工学院图书馆</w:t>
            </w:r>
          </w:p>
        </w:tc>
      </w:tr>
      <w:tr w:rsidR="008643FB" w:rsidRPr="008643FB" w14:paraId="4DBE622C" w14:textId="77777777" w:rsidTr="008643FB">
        <w:trPr>
          <w:trHeight w:val="93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14:paraId="595F1A77" w14:textId="77777777" w:rsidR="008643FB" w:rsidRPr="008643FB" w:rsidRDefault="008643FB" w:rsidP="008643FB">
            <w:pPr>
              <w:widowControl/>
              <w:jc w:val="left"/>
              <w:rPr>
                <w:rFonts w:ascii="宋体" w:hAnsi="宋体" w:cs="宋体"/>
                <w:color w:val="000000"/>
                <w:kern w:val="0"/>
                <w:sz w:val="28"/>
                <w:szCs w:val="28"/>
              </w:rPr>
            </w:pPr>
            <w:r w:rsidRPr="008643FB">
              <w:rPr>
                <w:rFonts w:ascii="宋体" w:hAnsi="宋体" w:cs="宋体" w:hint="eastAsia"/>
                <w:color w:val="000000"/>
                <w:kern w:val="0"/>
                <w:sz w:val="28"/>
                <w:szCs w:val="28"/>
              </w:rPr>
              <w:t>采购单位现场勘察负责人签字</w:t>
            </w:r>
          </w:p>
        </w:tc>
        <w:tc>
          <w:tcPr>
            <w:tcW w:w="4320" w:type="dxa"/>
            <w:tcBorders>
              <w:top w:val="nil"/>
              <w:left w:val="nil"/>
              <w:bottom w:val="single" w:sz="4" w:space="0" w:color="auto"/>
              <w:right w:val="single" w:sz="4" w:space="0" w:color="auto"/>
            </w:tcBorders>
            <w:shd w:val="clear" w:color="auto" w:fill="auto"/>
            <w:noWrap/>
            <w:vAlign w:val="center"/>
            <w:hideMark/>
          </w:tcPr>
          <w:p w14:paraId="3087330E" w14:textId="77777777" w:rsidR="008643FB" w:rsidRPr="008643FB" w:rsidRDefault="008643FB" w:rsidP="008643FB">
            <w:pPr>
              <w:widowControl/>
              <w:jc w:val="left"/>
              <w:rPr>
                <w:rFonts w:ascii="宋体" w:hAnsi="宋体" w:cs="宋体"/>
                <w:color w:val="000000"/>
                <w:kern w:val="0"/>
                <w:sz w:val="22"/>
                <w:szCs w:val="22"/>
              </w:rPr>
            </w:pPr>
            <w:r w:rsidRPr="008643FB">
              <w:rPr>
                <w:rFonts w:ascii="宋体" w:hAnsi="宋体" w:cs="宋体" w:hint="eastAsia"/>
                <w:color w:val="000000"/>
                <w:kern w:val="0"/>
                <w:sz w:val="22"/>
                <w:szCs w:val="22"/>
              </w:rPr>
              <w:t xml:space="preserve">　</w:t>
            </w:r>
          </w:p>
        </w:tc>
      </w:tr>
      <w:tr w:rsidR="008643FB" w:rsidRPr="008643FB" w14:paraId="2EFE74F4" w14:textId="77777777" w:rsidTr="008643FB">
        <w:trPr>
          <w:trHeight w:val="93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14:paraId="1BC913C5" w14:textId="77777777" w:rsidR="008643FB" w:rsidRPr="008643FB" w:rsidRDefault="008643FB" w:rsidP="008643FB">
            <w:pPr>
              <w:widowControl/>
              <w:jc w:val="left"/>
              <w:rPr>
                <w:rFonts w:ascii="宋体" w:hAnsi="宋体" w:cs="宋体"/>
                <w:color w:val="000000"/>
                <w:kern w:val="0"/>
                <w:sz w:val="28"/>
                <w:szCs w:val="28"/>
              </w:rPr>
            </w:pPr>
            <w:r w:rsidRPr="008643FB">
              <w:rPr>
                <w:rFonts w:ascii="宋体" w:hAnsi="宋体" w:cs="宋体" w:hint="eastAsia"/>
                <w:color w:val="000000"/>
                <w:kern w:val="0"/>
                <w:sz w:val="28"/>
                <w:szCs w:val="28"/>
              </w:rPr>
              <w:t>现场勘察时间</w:t>
            </w:r>
          </w:p>
        </w:tc>
        <w:tc>
          <w:tcPr>
            <w:tcW w:w="4320" w:type="dxa"/>
            <w:tcBorders>
              <w:top w:val="nil"/>
              <w:left w:val="nil"/>
              <w:bottom w:val="single" w:sz="4" w:space="0" w:color="auto"/>
              <w:right w:val="single" w:sz="4" w:space="0" w:color="auto"/>
            </w:tcBorders>
            <w:shd w:val="clear" w:color="auto" w:fill="auto"/>
            <w:noWrap/>
            <w:vAlign w:val="center"/>
            <w:hideMark/>
          </w:tcPr>
          <w:p w14:paraId="0C08219E" w14:textId="77777777" w:rsidR="008643FB" w:rsidRPr="008643FB" w:rsidRDefault="008643FB" w:rsidP="008643FB">
            <w:pPr>
              <w:widowControl/>
              <w:jc w:val="left"/>
              <w:rPr>
                <w:rFonts w:ascii="宋体" w:hAnsi="宋体" w:cs="宋体"/>
                <w:color w:val="000000"/>
                <w:kern w:val="0"/>
                <w:sz w:val="22"/>
                <w:szCs w:val="22"/>
              </w:rPr>
            </w:pPr>
            <w:r w:rsidRPr="008643FB">
              <w:rPr>
                <w:rFonts w:ascii="宋体" w:hAnsi="宋体" w:cs="宋体" w:hint="eastAsia"/>
                <w:color w:val="000000"/>
                <w:kern w:val="0"/>
                <w:sz w:val="22"/>
                <w:szCs w:val="22"/>
              </w:rPr>
              <w:t xml:space="preserve">     2020年     月     日     时     分</w:t>
            </w:r>
          </w:p>
        </w:tc>
      </w:tr>
      <w:tr w:rsidR="008643FB" w:rsidRPr="008643FB" w14:paraId="51EC8F80" w14:textId="77777777" w:rsidTr="008643FB">
        <w:trPr>
          <w:trHeight w:val="270"/>
        </w:trPr>
        <w:tc>
          <w:tcPr>
            <w:tcW w:w="4185" w:type="dxa"/>
            <w:tcBorders>
              <w:top w:val="nil"/>
              <w:left w:val="nil"/>
              <w:bottom w:val="nil"/>
              <w:right w:val="nil"/>
            </w:tcBorders>
            <w:shd w:val="clear" w:color="auto" w:fill="auto"/>
            <w:noWrap/>
            <w:vAlign w:val="center"/>
            <w:hideMark/>
          </w:tcPr>
          <w:p w14:paraId="72D98436" w14:textId="77777777" w:rsidR="008643FB" w:rsidRPr="008643FB" w:rsidRDefault="008643FB" w:rsidP="008643FB">
            <w:pPr>
              <w:widowControl/>
              <w:jc w:val="left"/>
              <w:rPr>
                <w:rFonts w:ascii="宋体" w:hAnsi="宋体" w:cs="宋体"/>
                <w:color w:val="000000"/>
                <w:kern w:val="0"/>
                <w:sz w:val="22"/>
                <w:szCs w:val="22"/>
              </w:rPr>
            </w:pPr>
          </w:p>
        </w:tc>
        <w:tc>
          <w:tcPr>
            <w:tcW w:w="4320" w:type="dxa"/>
            <w:tcBorders>
              <w:top w:val="nil"/>
              <w:left w:val="nil"/>
              <w:bottom w:val="nil"/>
              <w:right w:val="nil"/>
            </w:tcBorders>
            <w:shd w:val="clear" w:color="auto" w:fill="auto"/>
            <w:noWrap/>
            <w:vAlign w:val="center"/>
            <w:hideMark/>
          </w:tcPr>
          <w:p w14:paraId="1DB20813" w14:textId="27BC0B13" w:rsidR="008643FB" w:rsidRPr="008643FB" w:rsidRDefault="008643FB" w:rsidP="008643FB">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Pr="008643FB">
              <w:rPr>
                <w:rFonts w:ascii="宋体" w:hAnsi="宋体" w:cs="宋体" w:hint="eastAsia"/>
                <w:color w:val="000000"/>
                <w:kern w:val="0"/>
                <w:sz w:val="18"/>
                <w:szCs w:val="18"/>
              </w:rPr>
              <w:t>投标人留存</w:t>
            </w:r>
          </w:p>
        </w:tc>
      </w:tr>
    </w:tbl>
    <w:p w14:paraId="5F079FEC" w14:textId="77777777" w:rsidR="00783700" w:rsidRDefault="00783700">
      <w:pPr>
        <w:pStyle w:val="a0"/>
        <w:ind w:firstLineChars="0" w:firstLine="0"/>
        <w:rPr>
          <w:color w:val="000000" w:themeColor="text1"/>
          <w:lang w:val="en-US"/>
        </w:rPr>
      </w:pPr>
    </w:p>
    <w:sectPr w:rsidR="00783700" w:rsidSect="00EB3640">
      <w:footerReference w:type="even" r:id="rId14"/>
      <w:footerReference w:type="default" r:id="rId15"/>
      <w:pgSz w:w="11907" w:h="16840"/>
      <w:pgMar w:top="1418" w:right="1758" w:bottom="1418" w:left="1758" w:header="567" w:footer="567" w:gutter="0"/>
      <w:pgNumType w:start="1"/>
      <w:cols w:space="720"/>
      <w:docGrid w:type="linesAndChars"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02BC9F" w15:done="0"/>
  <w15:commentEx w15:paraId="550AC42D" w15:done="0"/>
  <w15:commentEx w15:paraId="1914D6D4" w15:done="0"/>
  <w15:commentEx w15:paraId="4F824C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B26CB" w14:textId="77777777" w:rsidR="009329C6" w:rsidRDefault="009329C6">
      <w:r>
        <w:separator/>
      </w:r>
    </w:p>
  </w:endnote>
  <w:endnote w:type="continuationSeparator" w:id="0">
    <w:p w14:paraId="0C74D6EB" w14:textId="77777777" w:rsidR="009329C6" w:rsidRDefault="0093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长城仿宋">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Shell Dlg">
    <w:altName w:val="Microsoft Sans Serif"/>
    <w:panose1 w:val="020B0604020202020204"/>
    <w:charset w:val="00"/>
    <w:family w:val="swiss"/>
    <w:pitch w:val="default"/>
    <w:sig w:usb0="00000000" w:usb1="00000000" w:usb2="00000008" w:usb3="00000000" w:csb0="000101FF" w:csb1="00000000"/>
  </w:font>
  <w:font w:name="方正小标宋简体">
    <w:altName w:val="Microsoft YaHei UI"/>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C417E" w14:textId="77777777" w:rsidR="00AE3890" w:rsidRDefault="00AE3890">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3A971CA" w14:textId="77777777" w:rsidR="00AE3890" w:rsidRDefault="00AE389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7E447" w14:textId="15A547B2" w:rsidR="00AE3890" w:rsidRDefault="00AE3890">
    <w:pPr>
      <w:pStyle w:val="a9"/>
      <w:jc w:val="center"/>
    </w:pPr>
    <w:r>
      <w:fldChar w:fldCharType="begin"/>
    </w:r>
    <w:r>
      <w:instrText>PAGE   \* MERGEFORMAT</w:instrText>
    </w:r>
    <w:r>
      <w:fldChar w:fldCharType="separate"/>
    </w:r>
    <w:r w:rsidR="00827329" w:rsidRPr="00827329">
      <w:rPr>
        <w:noProof/>
        <w:lang w:val="zh-CN"/>
      </w:rPr>
      <w:t>18</w:t>
    </w:r>
    <w:r>
      <w:rPr>
        <w:lang w:val="zh-CN"/>
      </w:rPr>
      <w:fldChar w:fldCharType="end"/>
    </w:r>
  </w:p>
  <w:p w14:paraId="7D8D4CAF" w14:textId="77777777" w:rsidR="00AE3890" w:rsidRDefault="00AE3890">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5F754" w14:textId="77777777" w:rsidR="009329C6" w:rsidRDefault="009329C6">
      <w:r>
        <w:separator/>
      </w:r>
    </w:p>
  </w:footnote>
  <w:footnote w:type="continuationSeparator" w:id="0">
    <w:p w14:paraId="2C710445" w14:textId="77777777" w:rsidR="009329C6" w:rsidRDefault="0093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C398"/>
    <w:multiLevelType w:val="singleLevel"/>
    <w:tmpl w:val="1026C398"/>
    <w:lvl w:ilvl="0">
      <w:start w:val="2"/>
      <w:numFmt w:val="chineseCounting"/>
      <w:suff w:val="nothing"/>
      <w:lvlText w:val="%1、"/>
      <w:lvlJc w:val="left"/>
      <w:rPr>
        <w:rFonts w:hint="eastAsia"/>
      </w:rPr>
    </w:lvl>
  </w:abstractNum>
  <w:abstractNum w:abstractNumId="1">
    <w:nsid w:val="1D393C9D"/>
    <w:multiLevelType w:val="singleLevel"/>
    <w:tmpl w:val="1D393C9D"/>
    <w:lvl w:ilvl="0">
      <w:start w:val="1"/>
      <w:numFmt w:val="decimal"/>
      <w:lvlText w:val="%1、"/>
      <w:lvlJc w:val="left"/>
      <w:pPr>
        <w:tabs>
          <w:tab w:val="left" w:pos="420"/>
        </w:tabs>
        <w:ind w:left="420" w:hanging="420"/>
      </w:pPr>
      <w:rPr>
        <w:rFonts w:cs="Times New Roman" w:hint="eastAsia"/>
      </w:rPr>
    </w:lvl>
  </w:abstractNum>
  <w:abstractNum w:abstractNumId="2">
    <w:nsid w:val="27FF1C64"/>
    <w:multiLevelType w:val="hybridMultilevel"/>
    <w:tmpl w:val="BA224A1C"/>
    <w:lvl w:ilvl="0" w:tplc="06E2500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4916E9"/>
    <w:multiLevelType w:val="singleLevel"/>
    <w:tmpl w:val="5E4916E9"/>
    <w:lvl w:ilvl="0">
      <w:start w:val="22"/>
      <w:numFmt w:val="decimal"/>
      <w:suff w:val="nothing"/>
      <w:lvlText w:val="%1、"/>
      <w:lvlJc w:val="left"/>
    </w:lvl>
  </w:abstractNum>
  <w:abstractNum w:abstractNumId="4">
    <w:nsid w:val="5E491725"/>
    <w:multiLevelType w:val="singleLevel"/>
    <w:tmpl w:val="5E491725"/>
    <w:lvl w:ilvl="0">
      <w:start w:val="25"/>
      <w:numFmt w:val="decimal"/>
      <w:suff w:val="nothing"/>
      <w:lvlText w:val="%1、"/>
      <w:lvlJc w:val="left"/>
    </w:lvl>
  </w:abstractNum>
  <w:abstractNum w:abstractNumId="5">
    <w:nsid w:val="66871925"/>
    <w:multiLevelType w:val="hybridMultilevel"/>
    <w:tmpl w:val="F588E4EE"/>
    <w:lvl w:ilvl="0" w:tplc="FE2A2F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232"/>
    <w:rsid w:val="000023D8"/>
    <w:rsid w:val="00003108"/>
    <w:rsid w:val="00006AFA"/>
    <w:rsid w:val="000100ED"/>
    <w:rsid w:val="000104A5"/>
    <w:rsid w:val="0001377B"/>
    <w:rsid w:val="00014005"/>
    <w:rsid w:val="000144E9"/>
    <w:rsid w:val="000157D6"/>
    <w:rsid w:val="00017890"/>
    <w:rsid w:val="00021587"/>
    <w:rsid w:val="000242A0"/>
    <w:rsid w:val="000265D9"/>
    <w:rsid w:val="00027BE0"/>
    <w:rsid w:val="00030BFE"/>
    <w:rsid w:val="000342F2"/>
    <w:rsid w:val="00034DF1"/>
    <w:rsid w:val="00035CFA"/>
    <w:rsid w:val="00037A44"/>
    <w:rsid w:val="000433B2"/>
    <w:rsid w:val="00045B5E"/>
    <w:rsid w:val="00045F5A"/>
    <w:rsid w:val="000478B3"/>
    <w:rsid w:val="00047B69"/>
    <w:rsid w:val="00047E25"/>
    <w:rsid w:val="00055323"/>
    <w:rsid w:val="00056E5E"/>
    <w:rsid w:val="00056FF7"/>
    <w:rsid w:val="000573C4"/>
    <w:rsid w:val="000604CD"/>
    <w:rsid w:val="0006064C"/>
    <w:rsid w:val="00061FE6"/>
    <w:rsid w:val="00062965"/>
    <w:rsid w:val="00065A65"/>
    <w:rsid w:val="00066003"/>
    <w:rsid w:val="0007143D"/>
    <w:rsid w:val="00071B54"/>
    <w:rsid w:val="00071D88"/>
    <w:rsid w:val="00073BF5"/>
    <w:rsid w:val="00075395"/>
    <w:rsid w:val="0007566C"/>
    <w:rsid w:val="000757FF"/>
    <w:rsid w:val="000829AC"/>
    <w:rsid w:val="00083BB2"/>
    <w:rsid w:val="00084E6C"/>
    <w:rsid w:val="00085295"/>
    <w:rsid w:val="000865C6"/>
    <w:rsid w:val="00086609"/>
    <w:rsid w:val="00086F10"/>
    <w:rsid w:val="00087B26"/>
    <w:rsid w:val="00090767"/>
    <w:rsid w:val="00090BFC"/>
    <w:rsid w:val="00091A0E"/>
    <w:rsid w:val="00092991"/>
    <w:rsid w:val="000932D3"/>
    <w:rsid w:val="000968B8"/>
    <w:rsid w:val="00096917"/>
    <w:rsid w:val="00097CB8"/>
    <w:rsid w:val="000A1C36"/>
    <w:rsid w:val="000A1C8C"/>
    <w:rsid w:val="000A3585"/>
    <w:rsid w:val="000A4360"/>
    <w:rsid w:val="000B032C"/>
    <w:rsid w:val="000B0C7B"/>
    <w:rsid w:val="000B43D7"/>
    <w:rsid w:val="000B4DFE"/>
    <w:rsid w:val="000B59A0"/>
    <w:rsid w:val="000B686E"/>
    <w:rsid w:val="000B7F28"/>
    <w:rsid w:val="000C220D"/>
    <w:rsid w:val="000C3243"/>
    <w:rsid w:val="000C3DB4"/>
    <w:rsid w:val="000C5CCA"/>
    <w:rsid w:val="000C70E3"/>
    <w:rsid w:val="000C7B20"/>
    <w:rsid w:val="000D1005"/>
    <w:rsid w:val="000D48F6"/>
    <w:rsid w:val="000D5EBC"/>
    <w:rsid w:val="000D7995"/>
    <w:rsid w:val="000D7BA1"/>
    <w:rsid w:val="000E0249"/>
    <w:rsid w:val="000E0648"/>
    <w:rsid w:val="000E2989"/>
    <w:rsid w:val="000E4162"/>
    <w:rsid w:val="000E422E"/>
    <w:rsid w:val="000E425B"/>
    <w:rsid w:val="000E52EE"/>
    <w:rsid w:val="000E63B7"/>
    <w:rsid w:val="000F1A6A"/>
    <w:rsid w:val="000F32D6"/>
    <w:rsid w:val="000F3DA6"/>
    <w:rsid w:val="000F41B2"/>
    <w:rsid w:val="00100B54"/>
    <w:rsid w:val="00101CF2"/>
    <w:rsid w:val="00103257"/>
    <w:rsid w:val="001035FF"/>
    <w:rsid w:val="00103B6E"/>
    <w:rsid w:val="00104A8C"/>
    <w:rsid w:val="00104B67"/>
    <w:rsid w:val="00104B82"/>
    <w:rsid w:val="00104C50"/>
    <w:rsid w:val="00104C97"/>
    <w:rsid w:val="00105FFC"/>
    <w:rsid w:val="00106A49"/>
    <w:rsid w:val="00113748"/>
    <w:rsid w:val="00113B37"/>
    <w:rsid w:val="00114D13"/>
    <w:rsid w:val="001158A8"/>
    <w:rsid w:val="001174D6"/>
    <w:rsid w:val="001221AC"/>
    <w:rsid w:val="001265DC"/>
    <w:rsid w:val="001273A0"/>
    <w:rsid w:val="00134ADE"/>
    <w:rsid w:val="001355A5"/>
    <w:rsid w:val="00135F84"/>
    <w:rsid w:val="0014296F"/>
    <w:rsid w:val="00146573"/>
    <w:rsid w:val="00150973"/>
    <w:rsid w:val="00150DC5"/>
    <w:rsid w:val="00151324"/>
    <w:rsid w:val="001515F4"/>
    <w:rsid w:val="001516FC"/>
    <w:rsid w:val="00152B6B"/>
    <w:rsid w:val="00152DB1"/>
    <w:rsid w:val="00153BFF"/>
    <w:rsid w:val="00154A97"/>
    <w:rsid w:val="00156A0F"/>
    <w:rsid w:val="00156B5D"/>
    <w:rsid w:val="00170627"/>
    <w:rsid w:val="001706A3"/>
    <w:rsid w:val="001709E5"/>
    <w:rsid w:val="001738B1"/>
    <w:rsid w:val="001767F2"/>
    <w:rsid w:val="00176A63"/>
    <w:rsid w:val="00182B40"/>
    <w:rsid w:val="00183749"/>
    <w:rsid w:val="00183B90"/>
    <w:rsid w:val="00184BC8"/>
    <w:rsid w:val="0018524D"/>
    <w:rsid w:val="00187CF2"/>
    <w:rsid w:val="00190D36"/>
    <w:rsid w:val="001A1AA6"/>
    <w:rsid w:val="001A38D3"/>
    <w:rsid w:val="001A71BF"/>
    <w:rsid w:val="001A7DC1"/>
    <w:rsid w:val="001B1631"/>
    <w:rsid w:val="001B4969"/>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60BA"/>
    <w:rsid w:val="001F7EAC"/>
    <w:rsid w:val="00200DF3"/>
    <w:rsid w:val="0020155E"/>
    <w:rsid w:val="0020330E"/>
    <w:rsid w:val="002069CB"/>
    <w:rsid w:val="002079E6"/>
    <w:rsid w:val="002079ED"/>
    <w:rsid w:val="00212795"/>
    <w:rsid w:val="00216190"/>
    <w:rsid w:val="002162E3"/>
    <w:rsid w:val="002169CB"/>
    <w:rsid w:val="002215C7"/>
    <w:rsid w:val="00223DC2"/>
    <w:rsid w:val="00225D2F"/>
    <w:rsid w:val="0022654D"/>
    <w:rsid w:val="002270BE"/>
    <w:rsid w:val="00227EDE"/>
    <w:rsid w:val="00230743"/>
    <w:rsid w:val="00231871"/>
    <w:rsid w:val="002324F2"/>
    <w:rsid w:val="002333D1"/>
    <w:rsid w:val="00234B93"/>
    <w:rsid w:val="00236173"/>
    <w:rsid w:val="00236306"/>
    <w:rsid w:val="00241445"/>
    <w:rsid w:val="002443A9"/>
    <w:rsid w:val="00244BE8"/>
    <w:rsid w:val="00246D5C"/>
    <w:rsid w:val="002470C2"/>
    <w:rsid w:val="002522A3"/>
    <w:rsid w:val="00252514"/>
    <w:rsid w:val="00257F0C"/>
    <w:rsid w:val="002629EE"/>
    <w:rsid w:val="00264A30"/>
    <w:rsid w:val="00265837"/>
    <w:rsid w:val="0026588F"/>
    <w:rsid w:val="002712A1"/>
    <w:rsid w:val="0027219D"/>
    <w:rsid w:val="00272208"/>
    <w:rsid w:val="00272F8B"/>
    <w:rsid w:val="002733A9"/>
    <w:rsid w:val="0028016E"/>
    <w:rsid w:val="00283806"/>
    <w:rsid w:val="0028544B"/>
    <w:rsid w:val="002862FD"/>
    <w:rsid w:val="00293127"/>
    <w:rsid w:val="00295527"/>
    <w:rsid w:val="0029737B"/>
    <w:rsid w:val="0029747E"/>
    <w:rsid w:val="002A1966"/>
    <w:rsid w:val="002A3924"/>
    <w:rsid w:val="002A443E"/>
    <w:rsid w:val="002A7F40"/>
    <w:rsid w:val="002B0BD1"/>
    <w:rsid w:val="002B1504"/>
    <w:rsid w:val="002B1E9E"/>
    <w:rsid w:val="002B265C"/>
    <w:rsid w:val="002B5C4F"/>
    <w:rsid w:val="002B6E1D"/>
    <w:rsid w:val="002B792B"/>
    <w:rsid w:val="002C0410"/>
    <w:rsid w:val="002C0BEF"/>
    <w:rsid w:val="002C3F6F"/>
    <w:rsid w:val="002C419E"/>
    <w:rsid w:val="002C48E7"/>
    <w:rsid w:val="002C6BE6"/>
    <w:rsid w:val="002C6D5D"/>
    <w:rsid w:val="002D3C9F"/>
    <w:rsid w:val="002D579A"/>
    <w:rsid w:val="002D68E7"/>
    <w:rsid w:val="002E0D93"/>
    <w:rsid w:val="002E2917"/>
    <w:rsid w:val="002E3A68"/>
    <w:rsid w:val="002E3A8C"/>
    <w:rsid w:val="002E4068"/>
    <w:rsid w:val="002E5854"/>
    <w:rsid w:val="002E687F"/>
    <w:rsid w:val="002E6B21"/>
    <w:rsid w:val="002F0B75"/>
    <w:rsid w:val="002F1D1C"/>
    <w:rsid w:val="002F4531"/>
    <w:rsid w:val="002F7056"/>
    <w:rsid w:val="00300181"/>
    <w:rsid w:val="003004B3"/>
    <w:rsid w:val="00302FCF"/>
    <w:rsid w:val="0030396A"/>
    <w:rsid w:val="003068EA"/>
    <w:rsid w:val="00307A63"/>
    <w:rsid w:val="00311074"/>
    <w:rsid w:val="00311919"/>
    <w:rsid w:val="00314879"/>
    <w:rsid w:val="00314E00"/>
    <w:rsid w:val="00315A8A"/>
    <w:rsid w:val="00321127"/>
    <w:rsid w:val="00321A8A"/>
    <w:rsid w:val="00322FF8"/>
    <w:rsid w:val="0032629A"/>
    <w:rsid w:val="00335CE0"/>
    <w:rsid w:val="003368E5"/>
    <w:rsid w:val="00336F7F"/>
    <w:rsid w:val="00337E4B"/>
    <w:rsid w:val="003402E6"/>
    <w:rsid w:val="0034035D"/>
    <w:rsid w:val="00340C5F"/>
    <w:rsid w:val="00342244"/>
    <w:rsid w:val="003428BE"/>
    <w:rsid w:val="00344689"/>
    <w:rsid w:val="00345290"/>
    <w:rsid w:val="0034559A"/>
    <w:rsid w:val="00345D48"/>
    <w:rsid w:val="00345F55"/>
    <w:rsid w:val="0036034F"/>
    <w:rsid w:val="0036204F"/>
    <w:rsid w:val="0036213F"/>
    <w:rsid w:val="00362616"/>
    <w:rsid w:val="003634DC"/>
    <w:rsid w:val="00363C01"/>
    <w:rsid w:val="003646DA"/>
    <w:rsid w:val="00367BCC"/>
    <w:rsid w:val="0037029D"/>
    <w:rsid w:val="00374B29"/>
    <w:rsid w:val="003769E1"/>
    <w:rsid w:val="0038013D"/>
    <w:rsid w:val="00381A7A"/>
    <w:rsid w:val="0038645C"/>
    <w:rsid w:val="00390FB4"/>
    <w:rsid w:val="003941DA"/>
    <w:rsid w:val="00397C2F"/>
    <w:rsid w:val="003A0DA2"/>
    <w:rsid w:val="003A10C6"/>
    <w:rsid w:val="003A35EB"/>
    <w:rsid w:val="003A5449"/>
    <w:rsid w:val="003A56D3"/>
    <w:rsid w:val="003A7F29"/>
    <w:rsid w:val="003B445F"/>
    <w:rsid w:val="003B51D3"/>
    <w:rsid w:val="003B7351"/>
    <w:rsid w:val="003B7A4B"/>
    <w:rsid w:val="003C1050"/>
    <w:rsid w:val="003C12AB"/>
    <w:rsid w:val="003C2AF6"/>
    <w:rsid w:val="003C3F1B"/>
    <w:rsid w:val="003C6BDA"/>
    <w:rsid w:val="003D0578"/>
    <w:rsid w:val="003D1E7B"/>
    <w:rsid w:val="003D1F54"/>
    <w:rsid w:val="003D302E"/>
    <w:rsid w:val="003D5614"/>
    <w:rsid w:val="003D5E14"/>
    <w:rsid w:val="003D7765"/>
    <w:rsid w:val="003E73B4"/>
    <w:rsid w:val="003F3D31"/>
    <w:rsid w:val="003F4121"/>
    <w:rsid w:val="003F41D3"/>
    <w:rsid w:val="003F45D7"/>
    <w:rsid w:val="003F486A"/>
    <w:rsid w:val="0040217D"/>
    <w:rsid w:val="00402838"/>
    <w:rsid w:val="00402E23"/>
    <w:rsid w:val="0040312C"/>
    <w:rsid w:val="00405B00"/>
    <w:rsid w:val="00407FF8"/>
    <w:rsid w:val="00411AF1"/>
    <w:rsid w:val="00411FF9"/>
    <w:rsid w:val="0041249C"/>
    <w:rsid w:val="00412EB8"/>
    <w:rsid w:val="00413322"/>
    <w:rsid w:val="004136AD"/>
    <w:rsid w:val="00413F9A"/>
    <w:rsid w:val="00416ECE"/>
    <w:rsid w:val="00421DF1"/>
    <w:rsid w:val="0042426B"/>
    <w:rsid w:val="00425431"/>
    <w:rsid w:val="00425D6A"/>
    <w:rsid w:val="00427F76"/>
    <w:rsid w:val="00431075"/>
    <w:rsid w:val="00431608"/>
    <w:rsid w:val="00435587"/>
    <w:rsid w:val="004355FE"/>
    <w:rsid w:val="00435A23"/>
    <w:rsid w:val="00436416"/>
    <w:rsid w:val="00441377"/>
    <w:rsid w:val="00442ABC"/>
    <w:rsid w:val="00443C0D"/>
    <w:rsid w:val="004449E4"/>
    <w:rsid w:val="00445BEC"/>
    <w:rsid w:val="00445D8C"/>
    <w:rsid w:val="004505BC"/>
    <w:rsid w:val="00462DC7"/>
    <w:rsid w:val="004632BC"/>
    <w:rsid w:val="00463958"/>
    <w:rsid w:val="004646CA"/>
    <w:rsid w:val="00464F7B"/>
    <w:rsid w:val="004653F0"/>
    <w:rsid w:val="00472C84"/>
    <w:rsid w:val="00473990"/>
    <w:rsid w:val="00473F9E"/>
    <w:rsid w:val="00474B9B"/>
    <w:rsid w:val="00482C8A"/>
    <w:rsid w:val="00484BB7"/>
    <w:rsid w:val="00484D2C"/>
    <w:rsid w:val="00484E12"/>
    <w:rsid w:val="00485B44"/>
    <w:rsid w:val="004909EA"/>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27F5"/>
    <w:rsid w:val="004B3181"/>
    <w:rsid w:val="004B4012"/>
    <w:rsid w:val="004B4679"/>
    <w:rsid w:val="004B5F9C"/>
    <w:rsid w:val="004C08AD"/>
    <w:rsid w:val="004C1E59"/>
    <w:rsid w:val="004C2B17"/>
    <w:rsid w:val="004C324D"/>
    <w:rsid w:val="004C4DFD"/>
    <w:rsid w:val="004C550F"/>
    <w:rsid w:val="004C5CDB"/>
    <w:rsid w:val="004C67ED"/>
    <w:rsid w:val="004C7F70"/>
    <w:rsid w:val="004D0FDE"/>
    <w:rsid w:val="004D2088"/>
    <w:rsid w:val="004D239A"/>
    <w:rsid w:val="004D4908"/>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1677E"/>
    <w:rsid w:val="0052014E"/>
    <w:rsid w:val="00521FB8"/>
    <w:rsid w:val="005222C7"/>
    <w:rsid w:val="005228D7"/>
    <w:rsid w:val="00523B1F"/>
    <w:rsid w:val="00524D34"/>
    <w:rsid w:val="00530D3A"/>
    <w:rsid w:val="00530D4E"/>
    <w:rsid w:val="005313DE"/>
    <w:rsid w:val="005323BF"/>
    <w:rsid w:val="00534872"/>
    <w:rsid w:val="005348DE"/>
    <w:rsid w:val="00540FBC"/>
    <w:rsid w:val="005448C0"/>
    <w:rsid w:val="00545FF0"/>
    <w:rsid w:val="00553274"/>
    <w:rsid w:val="005559A2"/>
    <w:rsid w:val="0055601E"/>
    <w:rsid w:val="00557B9E"/>
    <w:rsid w:val="005606C6"/>
    <w:rsid w:val="00562D14"/>
    <w:rsid w:val="00562D30"/>
    <w:rsid w:val="00564534"/>
    <w:rsid w:val="00565392"/>
    <w:rsid w:val="005724BE"/>
    <w:rsid w:val="00575198"/>
    <w:rsid w:val="0057566E"/>
    <w:rsid w:val="005757F6"/>
    <w:rsid w:val="00577CC0"/>
    <w:rsid w:val="005814F6"/>
    <w:rsid w:val="005821C5"/>
    <w:rsid w:val="00582275"/>
    <w:rsid w:val="0058354C"/>
    <w:rsid w:val="005845F8"/>
    <w:rsid w:val="00585AC2"/>
    <w:rsid w:val="005874C5"/>
    <w:rsid w:val="00590325"/>
    <w:rsid w:val="005904BF"/>
    <w:rsid w:val="005912A8"/>
    <w:rsid w:val="00593036"/>
    <w:rsid w:val="00594BB2"/>
    <w:rsid w:val="00594E9C"/>
    <w:rsid w:val="005A1BE8"/>
    <w:rsid w:val="005A30C2"/>
    <w:rsid w:val="005A3960"/>
    <w:rsid w:val="005A3D60"/>
    <w:rsid w:val="005A4832"/>
    <w:rsid w:val="005A7957"/>
    <w:rsid w:val="005A7DE8"/>
    <w:rsid w:val="005B1DB4"/>
    <w:rsid w:val="005B4C28"/>
    <w:rsid w:val="005B7145"/>
    <w:rsid w:val="005B7E7C"/>
    <w:rsid w:val="005C057B"/>
    <w:rsid w:val="005C1CFB"/>
    <w:rsid w:val="005C26B3"/>
    <w:rsid w:val="005C35D3"/>
    <w:rsid w:val="005C3632"/>
    <w:rsid w:val="005C657A"/>
    <w:rsid w:val="005C6E39"/>
    <w:rsid w:val="005C743E"/>
    <w:rsid w:val="005D2F11"/>
    <w:rsid w:val="005D3F0C"/>
    <w:rsid w:val="005E0170"/>
    <w:rsid w:val="005E2C6F"/>
    <w:rsid w:val="005E7195"/>
    <w:rsid w:val="005F0BC0"/>
    <w:rsid w:val="005F3C27"/>
    <w:rsid w:val="005F55B8"/>
    <w:rsid w:val="005F690E"/>
    <w:rsid w:val="00600715"/>
    <w:rsid w:val="00600A66"/>
    <w:rsid w:val="00600E77"/>
    <w:rsid w:val="00601435"/>
    <w:rsid w:val="0060236D"/>
    <w:rsid w:val="00610E5C"/>
    <w:rsid w:val="00612430"/>
    <w:rsid w:val="00613C98"/>
    <w:rsid w:val="00617A39"/>
    <w:rsid w:val="0062125C"/>
    <w:rsid w:val="00621415"/>
    <w:rsid w:val="00621CBC"/>
    <w:rsid w:val="00623C08"/>
    <w:rsid w:val="006248CA"/>
    <w:rsid w:val="00625D66"/>
    <w:rsid w:val="0063020F"/>
    <w:rsid w:val="00631BF4"/>
    <w:rsid w:val="00631D73"/>
    <w:rsid w:val="0063529C"/>
    <w:rsid w:val="00635E0E"/>
    <w:rsid w:val="0063665A"/>
    <w:rsid w:val="00636B8E"/>
    <w:rsid w:val="00641092"/>
    <w:rsid w:val="00644FC1"/>
    <w:rsid w:val="00645240"/>
    <w:rsid w:val="006464C2"/>
    <w:rsid w:val="00646919"/>
    <w:rsid w:val="00650302"/>
    <w:rsid w:val="00650AA5"/>
    <w:rsid w:val="00650F37"/>
    <w:rsid w:val="00653416"/>
    <w:rsid w:val="00653E0A"/>
    <w:rsid w:val="006600FB"/>
    <w:rsid w:val="0066162F"/>
    <w:rsid w:val="006626A1"/>
    <w:rsid w:val="0066452C"/>
    <w:rsid w:val="0066606F"/>
    <w:rsid w:val="00670D6A"/>
    <w:rsid w:val="0067796F"/>
    <w:rsid w:val="0068118F"/>
    <w:rsid w:val="006811FD"/>
    <w:rsid w:val="006844CA"/>
    <w:rsid w:val="00685120"/>
    <w:rsid w:val="00685174"/>
    <w:rsid w:val="00690775"/>
    <w:rsid w:val="006911D7"/>
    <w:rsid w:val="00691453"/>
    <w:rsid w:val="0069229A"/>
    <w:rsid w:val="00692937"/>
    <w:rsid w:val="006973CC"/>
    <w:rsid w:val="00697DD7"/>
    <w:rsid w:val="006A0CA0"/>
    <w:rsid w:val="006A1681"/>
    <w:rsid w:val="006A2C44"/>
    <w:rsid w:val="006A4607"/>
    <w:rsid w:val="006A4E85"/>
    <w:rsid w:val="006A5CFC"/>
    <w:rsid w:val="006A612F"/>
    <w:rsid w:val="006A65A4"/>
    <w:rsid w:val="006B188D"/>
    <w:rsid w:val="006B2B19"/>
    <w:rsid w:val="006B2E18"/>
    <w:rsid w:val="006B51AA"/>
    <w:rsid w:val="006B5BF3"/>
    <w:rsid w:val="006B6BF8"/>
    <w:rsid w:val="006C0F80"/>
    <w:rsid w:val="006C4312"/>
    <w:rsid w:val="006C4B9B"/>
    <w:rsid w:val="006C5205"/>
    <w:rsid w:val="006C57E3"/>
    <w:rsid w:val="006C72BD"/>
    <w:rsid w:val="006D154D"/>
    <w:rsid w:val="006D1B65"/>
    <w:rsid w:val="006D2455"/>
    <w:rsid w:val="006D3B4D"/>
    <w:rsid w:val="006D3E95"/>
    <w:rsid w:val="006D4903"/>
    <w:rsid w:val="006D5C44"/>
    <w:rsid w:val="006E0418"/>
    <w:rsid w:val="006E0C8B"/>
    <w:rsid w:val="006E114B"/>
    <w:rsid w:val="006E25C0"/>
    <w:rsid w:val="006E2B92"/>
    <w:rsid w:val="006E2BCC"/>
    <w:rsid w:val="006E3064"/>
    <w:rsid w:val="006E3EE4"/>
    <w:rsid w:val="006F39B3"/>
    <w:rsid w:val="006F445E"/>
    <w:rsid w:val="006F4BD8"/>
    <w:rsid w:val="006F53E3"/>
    <w:rsid w:val="006F571C"/>
    <w:rsid w:val="006F57C2"/>
    <w:rsid w:val="006F5CF3"/>
    <w:rsid w:val="007039EA"/>
    <w:rsid w:val="00704A87"/>
    <w:rsid w:val="00712286"/>
    <w:rsid w:val="00716876"/>
    <w:rsid w:val="00720C7F"/>
    <w:rsid w:val="0072191A"/>
    <w:rsid w:val="00722CF2"/>
    <w:rsid w:val="00726D8B"/>
    <w:rsid w:val="00730FDD"/>
    <w:rsid w:val="00731A32"/>
    <w:rsid w:val="007331AD"/>
    <w:rsid w:val="00734CEE"/>
    <w:rsid w:val="00736996"/>
    <w:rsid w:val="00737AB5"/>
    <w:rsid w:val="0074090C"/>
    <w:rsid w:val="00740A99"/>
    <w:rsid w:val="00746008"/>
    <w:rsid w:val="007477F6"/>
    <w:rsid w:val="00747DB8"/>
    <w:rsid w:val="00750494"/>
    <w:rsid w:val="00751712"/>
    <w:rsid w:val="00754273"/>
    <w:rsid w:val="0075509A"/>
    <w:rsid w:val="007568E5"/>
    <w:rsid w:val="007568F1"/>
    <w:rsid w:val="00762A15"/>
    <w:rsid w:val="00764F28"/>
    <w:rsid w:val="007654C3"/>
    <w:rsid w:val="007663C0"/>
    <w:rsid w:val="007707C1"/>
    <w:rsid w:val="00771DD2"/>
    <w:rsid w:val="0077242B"/>
    <w:rsid w:val="00772818"/>
    <w:rsid w:val="00774107"/>
    <w:rsid w:val="007776F7"/>
    <w:rsid w:val="007804D5"/>
    <w:rsid w:val="00781302"/>
    <w:rsid w:val="00781AA3"/>
    <w:rsid w:val="00781E9E"/>
    <w:rsid w:val="00782C13"/>
    <w:rsid w:val="007834A5"/>
    <w:rsid w:val="00783700"/>
    <w:rsid w:val="00786077"/>
    <w:rsid w:val="00786DF6"/>
    <w:rsid w:val="00790D98"/>
    <w:rsid w:val="00794BDA"/>
    <w:rsid w:val="00795C61"/>
    <w:rsid w:val="00795D9A"/>
    <w:rsid w:val="007969BB"/>
    <w:rsid w:val="00796D8D"/>
    <w:rsid w:val="007A15EF"/>
    <w:rsid w:val="007A17B8"/>
    <w:rsid w:val="007A2797"/>
    <w:rsid w:val="007A34FC"/>
    <w:rsid w:val="007A509F"/>
    <w:rsid w:val="007A6765"/>
    <w:rsid w:val="007A7ECC"/>
    <w:rsid w:val="007B06D8"/>
    <w:rsid w:val="007B1A08"/>
    <w:rsid w:val="007B1A8B"/>
    <w:rsid w:val="007B3E51"/>
    <w:rsid w:val="007B46E4"/>
    <w:rsid w:val="007B69E4"/>
    <w:rsid w:val="007C3ACC"/>
    <w:rsid w:val="007C3DAD"/>
    <w:rsid w:val="007C4AE3"/>
    <w:rsid w:val="007C580E"/>
    <w:rsid w:val="007C7F8B"/>
    <w:rsid w:val="007D373F"/>
    <w:rsid w:val="007D76B6"/>
    <w:rsid w:val="007E434F"/>
    <w:rsid w:val="007E6525"/>
    <w:rsid w:val="007F3DF6"/>
    <w:rsid w:val="007F4F98"/>
    <w:rsid w:val="007F51CF"/>
    <w:rsid w:val="007F5485"/>
    <w:rsid w:val="007F6A21"/>
    <w:rsid w:val="00800D73"/>
    <w:rsid w:val="00801164"/>
    <w:rsid w:val="00802810"/>
    <w:rsid w:val="0080331B"/>
    <w:rsid w:val="00807568"/>
    <w:rsid w:val="00807E0B"/>
    <w:rsid w:val="0081173A"/>
    <w:rsid w:val="00816BC3"/>
    <w:rsid w:val="00816C3F"/>
    <w:rsid w:val="00817077"/>
    <w:rsid w:val="00821BD6"/>
    <w:rsid w:val="00822466"/>
    <w:rsid w:val="0082248D"/>
    <w:rsid w:val="00822935"/>
    <w:rsid w:val="0082373A"/>
    <w:rsid w:val="00823B36"/>
    <w:rsid w:val="00823FC4"/>
    <w:rsid w:val="0082629F"/>
    <w:rsid w:val="00827329"/>
    <w:rsid w:val="0083108D"/>
    <w:rsid w:val="0083115B"/>
    <w:rsid w:val="00831740"/>
    <w:rsid w:val="0083303E"/>
    <w:rsid w:val="00833452"/>
    <w:rsid w:val="00833ECE"/>
    <w:rsid w:val="008346C8"/>
    <w:rsid w:val="00835167"/>
    <w:rsid w:val="00835F3C"/>
    <w:rsid w:val="0083669B"/>
    <w:rsid w:val="00840C23"/>
    <w:rsid w:val="0084130C"/>
    <w:rsid w:val="00844064"/>
    <w:rsid w:val="00846950"/>
    <w:rsid w:val="0084799F"/>
    <w:rsid w:val="008514E7"/>
    <w:rsid w:val="00851E90"/>
    <w:rsid w:val="008531D4"/>
    <w:rsid w:val="00854D58"/>
    <w:rsid w:val="0085795F"/>
    <w:rsid w:val="00862408"/>
    <w:rsid w:val="008624CF"/>
    <w:rsid w:val="008625B0"/>
    <w:rsid w:val="008637F9"/>
    <w:rsid w:val="008643FB"/>
    <w:rsid w:val="00864522"/>
    <w:rsid w:val="00865909"/>
    <w:rsid w:val="00866993"/>
    <w:rsid w:val="00870865"/>
    <w:rsid w:val="00871A83"/>
    <w:rsid w:val="00873663"/>
    <w:rsid w:val="00873AF3"/>
    <w:rsid w:val="00873E9A"/>
    <w:rsid w:val="0087527F"/>
    <w:rsid w:val="00875BFD"/>
    <w:rsid w:val="00877621"/>
    <w:rsid w:val="00883A71"/>
    <w:rsid w:val="00884848"/>
    <w:rsid w:val="00887710"/>
    <w:rsid w:val="00887DFF"/>
    <w:rsid w:val="0089023B"/>
    <w:rsid w:val="0089036F"/>
    <w:rsid w:val="00890B5A"/>
    <w:rsid w:val="00890C36"/>
    <w:rsid w:val="00890D72"/>
    <w:rsid w:val="00893FEE"/>
    <w:rsid w:val="008974A9"/>
    <w:rsid w:val="00897B52"/>
    <w:rsid w:val="00897E1E"/>
    <w:rsid w:val="008A0341"/>
    <w:rsid w:val="008A2F34"/>
    <w:rsid w:val="008A676E"/>
    <w:rsid w:val="008A6F41"/>
    <w:rsid w:val="008A7F71"/>
    <w:rsid w:val="008B13BE"/>
    <w:rsid w:val="008B3631"/>
    <w:rsid w:val="008B571C"/>
    <w:rsid w:val="008B7E13"/>
    <w:rsid w:val="008B7F5A"/>
    <w:rsid w:val="008C1096"/>
    <w:rsid w:val="008D2926"/>
    <w:rsid w:val="008D3F8A"/>
    <w:rsid w:val="008D6A9F"/>
    <w:rsid w:val="008E32F4"/>
    <w:rsid w:val="008E4029"/>
    <w:rsid w:val="008E48DB"/>
    <w:rsid w:val="008E4EF4"/>
    <w:rsid w:val="008E7A72"/>
    <w:rsid w:val="008F00A8"/>
    <w:rsid w:val="008F1429"/>
    <w:rsid w:val="008F3A61"/>
    <w:rsid w:val="008F43F9"/>
    <w:rsid w:val="00902C52"/>
    <w:rsid w:val="00903791"/>
    <w:rsid w:val="00904754"/>
    <w:rsid w:val="00905B7E"/>
    <w:rsid w:val="00906F67"/>
    <w:rsid w:val="0091099A"/>
    <w:rsid w:val="00910E66"/>
    <w:rsid w:val="00910F92"/>
    <w:rsid w:val="00913281"/>
    <w:rsid w:val="00916F05"/>
    <w:rsid w:val="00920158"/>
    <w:rsid w:val="00921850"/>
    <w:rsid w:val="00921B83"/>
    <w:rsid w:val="00922A43"/>
    <w:rsid w:val="00924230"/>
    <w:rsid w:val="00925E52"/>
    <w:rsid w:val="009260BF"/>
    <w:rsid w:val="00932823"/>
    <w:rsid w:val="00932992"/>
    <w:rsid w:val="009329C6"/>
    <w:rsid w:val="009332C8"/>
    <w:rsid w:val="00933FF2"/>
    <w:rsid w:val="00934768"/>
    <w:rsid w:val="00935624"/>
    <w:rsid w:val="00935712"/>
    <w:rsid w:val="00935957"/>
    <w:rsid w:val="00936311"/>
    <w:rsid w:val="009435DA"/>
    <w:rsid w:val="009439B7"/>
    <w:rsid w:val="00944DF7"/>
    <w:rsid w:val="009459E1"/>
    <w:rsid w:val="0094748B"/>
    <w:rsid w:val="00955531"/>
    <w:rsid w:val="009559B1"/>
    <w:rsid w:val="00957B1F"/>
    <w:rsid w:val="00960F1C"/>
    <w:rsid w:val="009613BA"/>
    <w:rsid w:val="00961B94"/>
    <w:rsid w:val="0096283B"/>
    <w:rsid w:val="00962D9D"/>
    <w:rsid w:val="00963396"/>
    <w:rsid w:val="009719C9"/>
    <w:rsid w:val="009731D6"/>
    <w:rsid w:val="00975873"/>
    <w:rsid w:val="0098031B"/>
    <w:rsid w:val="0098122D"/>
    <w:rsid w:val="00982220"/>
    <w:rsid w:val="009837AD"/>
    <w:rsid w:val="00984CD9"/>
    <w:rsid w:val="009850C6"/>
    <w:rsid w:val="00985B88"/>
    <w:rsid w:val="009870D3"/>
    <w:rsid w:val="00990178"/>
    <w:rsid w:val="0099305A"/>
    <w:rsid w:val="009A0FA5"/>
    <w:rsid w:val="009A270B"/>
    <w:rsid w:val="009A3157"/>
    <w:rsid w:val="009A47D0"/>
    <w:rsid w:val="009A55AD"/>
    <w:rsid w:val="009A6AF1"/>
    <w:rsid w:val="009B0A86"/>
    <w:rsid w:val="009B19E3"/>
    <w:rsid w:val="009B1E46"/>
    <w:rsid w:val="009B2539"/>
    <w:rsid w:val="009B325F"/>
    <w:rsid w:val="009B3DF3"/>
    <w:rsid w:val="009B44A7"/>
    <w:rsid w:val="009B690C"/>
    <w:rsid w:val="009C429F"/>
    <w:rsid w:val="009C6FBB"/>
    <w:rsid w:val="009C7295"/>
    <w:rsid w:val="009C7892"/>
    <w:rsid w:val="009C7E2D"/>
    <w:rsid w:val="009D1591"/>
    <w:rsid w:val="009D1645"/>
    <w:rsid w:val="009D2257"/>
    <w:rsid w:val="009D2CB7"/>
    <w:rsid w:val="009D7336"/>
    <w:rsid w:val="009D733E"/>
    <w:rsid w:val="009E3436"/>
    <w:rsid w:val="009E6F3E"/>
    <w:rsid w:val="009F0543"/>
    <w:rsid w:val="009F0DE1"/>
    <w:rsid w:val="009F1E3A"/>
    <w:rsid w:val="009F2AC7"/>
    <w:rsid w:val="009F2CD3"/>
    <w:rsid w:val="009F2E82"/>
    <w:rsid w:val="009F4299"/>
    <w:rsid w:val="00A00106"/>
    <w:rsid w:val="00A01A3C"/>
    <w:rsid w:val="00A03023"/>
    <w:rsid w:val="00A03762"/>
    <w:rsid w:val="00A05DD8"/>
    <w:rsid w:val="00A061F7"/>
    <w:rsid w:val="00A108AF"/>
    <w:rsid w:val="00A10E4B"/>
    <w:rsid w:val="00A11009"/>
    <w:rsid w:val="00A127BE"/>
    <w:rsid w:val="00A12E06"/>
    <w:rsid w:val="00A13E22"/>
    <w:rsid w:val="00A13F51"/>
    <w:rsid w:val="00A14E59"/>
    <w:rsid w:val="00A160A2"/>
    <w:rsid w:val="00A16CC7"/>
    <w:rsid w:val="00A176AA"/>
    <w:rsid w:val="00A21ABF"/>
    <w:rsid w:val="00A227E8"/>
    <w:rsid w:val="00A24B69"/>
    <w:rsid w:val="00A253F4"/>
    <w:rsid w:val="00A31DC7"/>
    <w:rsid w:val="00A31FF9"/>
    <w:rsid w:val="00A328BC"/>
    <w:rsid w:val="00A35095"/>
    <w:rsid w:val="00A3576C"/>
    <w:rsid w:val="00A36165"/>
    <w:rsid w:val="00A36755"/>
    <w:rsid w:val="00A4022F"/>
    <w:rsid w:val="00A4316A"/>
    <w:rsid w:val="00A45773"/>
    <w:rsid w:val="00A45D8B"/>
    <w:rsid w:val="00A46A99"/>
    <w:rsid w:val="00A513BA"/>
    <w:rsid w:val="00A54287"/>
    <w:rsid w:val="00A54D9E"/>
    <w:rsid w:val="00A56658"/>
    <w:rsid w:val="00A56B5C"/>
    <w:rsid w:val="00A57300"/>
    <w:rsid w:val="00A57BC8"/>
    <w:rsid w:val="00A57E5A"/>
    <w:rsid w:val="00A610B0"/>
    <w:rsid w:val="00A61B5D"/>
    <w:rsid w:val="00A64A40"/>
    <w:rsid w:val="00A709E9"/>
    <w:rsid w:val="00A71651"/>
    <w:rsid w:val="00A73354"/>
    <w:rsid w:val="00A739F1"/>
    <w:rsid w:val="00A74D88"/>
    <w:rsid w:val="00A74E24"/>
    <w:rsid w:val="00A75F65"/>
    <w:rsid w:val="00A77E58"/>
    <w:rsid w:val="00A80316"/>
    <w:rsid w:val="00A813A5"/>
    <w:rsid w:val="00A81C1C"/>
    <w:rsid w:val="00A85017"/>
    <w:rsid w:val="00A862B4"/>
    <w:rsid w:val="00A86404"/>
    <w:rsid w:val="00A87A83"/>
    <w:rsid w:val="00AA38CF"/>
    <w:rsid w:val="00AA3955"/>
    <w:rsid w:val="00AB1302"/>
    <w:rsid w:val="00AB2A51"/>
    <w:rsid w:val="00AB756A"/>
    <w:rsid w:val="00AB796F"/>
    <w:rsid w:val="00AC1D45"/>
    <w:rsid w:val="00AC21E6"/>
    <w:rsid w:val="00AE050D"/>
    <w:rsid w:val="00AE0F51"/>
    <w:rsid w:val="00AE109B"/>
    <w:rsid w:val="00AE1AD2"/>
    <w:rsid w:val="00AE3890"/>
    <w:rsid w:val="00AE4FD3"/>
    <w:rsid w:val="00AE68A0"/>
    <w:rsid w:val="00AF1143"/>
    <w:rsid w:val="00AF1B20"/>
    <w:rsid w:val="00AF3482"/>
    <w:rsid w:val="00AF4FB7"/>
    <w:rsid w:val="00AF51C5"/>
    <w:rsid w:val="00B00691"/>
    <w:rsid w:val="00B01DB4"/>
    <w:rsid w:val="00B06408"/>
    <w:rsid w:val="00B07BBC"/>
    <w:rsid w:val="00B139F1"/>
    <w:rsid w:val="00B14A24"/>
    <w:rsid w:val="00B14B63"/>
    <w:rsid w:val="00B16CE1"/>
    <w:rsid w:val="00B1711A"/>
    <w:rsid w:val="00B21EFC"/>
    <w:rsid w:val="00B2233B"/>
    <w:rsid w:val="00B2294E"/>
    <w:rsid w:val="00B2313F"/>
    <w:rsid w:val="00B23A1C"/>
    <w:rsid w:val="00B26850"/>
    <w:rsid w:val="00B31423"/>
    <w:rsid w:val="00B318C0"/>
    <w:rsid w:val="00B329F8"/>
    <w:rsid w:val="00B32A3F"/>
    <w:rsid w:val="00B34345"/>
    <w:rsid w:val="00B3462E"/>
    <w:rsid w:val="00B34814"/>
    <w:rsid w:val="00B34E35"/>
    <w:rsid w:val="00B34FAB"/>
    <w:rsid w:val="00B35FD2"/>
    <w:rsid w:val="00B41EC7"/>
    <w:rsid w:val="00B423B4"/>
    <w:rsid w:val="00B43079"/>
    <w:rsid w:val="00B43297"/>
    <w:rsid w:val="00B50792"/>
    <w:rsid w:val="00B51031"/>
    <w:rsid w:val="00B5105A"/>
    <w:rsid w:val="00B52D81"/>
    <w:rsid w:val="00B55B06"/>
    <w:rsid w:val="00B56A85"/>
    <w:rsid w:val="00B60AD4"/>
    <w:rsid w:val="00B60E96"/>
    <w:rsid w:val="00B61B8C"/>
    <w:rsid w:val="00B65B54"/>
    <w:rsid w:val="00B678DE"/>
    <w:rsid w:val="00B75A51"/>
    <w:rsid w:val="00B75C81"/>
    <w:rsid w:val="00B7684D"/>
    <w:rsid w:val="00B77E4C"/>
    <w:rsid w:val="00B820D4"/>
    <w:rsid w:val="00B834CC"/>
    <w:rsid w:val="00B84027"/>
    <w:rsid w:val="00B84880"/>
    <w:rsid w:val="00B84C68"/>
    <w:rsid w:val="00B8690B"/>
    <w:rsid w:val="00B915F3"/>
    <w:rsid w:val="00B92F56"/>
    <w:rsid w:val="00B9464C"/>
    <w:rsid w:val="00B97322"/>
    <w:rsid w:val="00BA1129"/>
    <w:rsid w:val="00BA20C7"/>
    <w:rsid w:val="00BA327C"/>
    <w:rsid w:val="00BA32EA"/>
    <w:rsid w:val="00BA4E72"/>
    <w:rsid w:val="00BA73E7"/>
    <w:rsid w:val="00BB07E2"/>
    <w:rsid w:val="00BB22EA"/>
    <w:rsid w:val="00BB3185"/>
    <w:rsid w:val="00BC2B58"/>
    <w:rsid w:val="00BC5846"/>
    <w:rsid w:val="00BC5BDC"/>
    <w:rsid w:val="00BD2E89"/>
    <w:rsid w:val="00BD5056"/>
    <w:rsid w:val="00BD7471"/>
    <w:rsid w:val="00BD74DE"/>
    <w:rsid w:val="00BE0C5B"/>
    <w:rsid w:val="00BE0E07"/>
    <w:rsid w:val="00BE2846"/>
    <w:rsid w:val="00BE6376"/>
    <w:rsid w:val="00BE7F4B"/>
    <w:rsid w:val="00BF0CB1"/>
    <w:rsid w:val="00BF2219"/>
    <w:rsid w:val="00BF3092"/>
    <w:rsid w:val="00BF4A5B"/>
    <w:rsid w:val="00BF51D8"/>
    <w:rsid w:val="00BF56B8"/>
    <w:rsid w:val="00BF6285"/>
    <w:rsid w:val="00BF69E4"/>
    <w:rsid w:val="00BF6CC5"/>
    <w:rsid w:val="00BF72A2"/>
    <w:rsid w:val="00C02412"/>
    <w:rsid w:val="00C03545"/>
    <w:rsid w:val="00C035BC"/>
    <w:rsid w:val="00C04211"/>
    <w:rsid w:val="00C05074"/>
    <w:rsid w:val="00C0706F"/>
    <w:rsid w:val="00C0769A"/>
    <w:rsid w:val="00C07DE9"/>
    <w:rsid w:val="00C10731"/>
    <w:rsid w:val="00C11153"/>
    <w:rsid w:val="00C12074"/>
    <w:rsid w:val="00C12B9B"/>
    <w:rsid w:val="00C12C69"/>
    <w:rsid w:val="00C13046"/>
    <w:rsid w:val="00C17284"/>
    <w:rsid w:val="00C17303"/>
    <w:rsid w:val="00C2034D"/>
    <w:rsid w:val="00C204BC"/>
    <w:rsid w:val="00C21EAE"/>
    <w:rsid w:val="00C24F61"/>
    <w:rsid w:val="00C256D4"/>
    <w:rsid w:val="00C25A1E"/>
    <w:rsid w:val="00C27443"/>
    <w:rsid w:val="00C312A6"/>
    <w:rsid w:val="00C31CE2"/>
    <w:rsid w:val="00C32F44"/>
    <w:rsid w:val="00C34295"/>
    <w:rsid w:val="00C35A5B"/>
    <w:rsid w:val="00C37348"/>
    <w:rsid w:val="00C443F1"/>
    <w:rsid w:val="00C44C6C"/>
    <w:rsid w:val="00C46994"/>
    <w:rsid w:val="00C47DAD"/>
    <w:rsid w:val="00C50F37"/>
    <w:rsid w:val="00C6013A"/>
    <w:rsid w:val="00C61438"/>
    <w:rsid w:val="00C626FE"/>
    <w:rsid w:val="00C64F1D"/>
    <w:rsid w:val="00C67022"/>
    <w:rsid w:val="00C67780"/>
    <w:rsid w:val="00C739C9"/>
    <w:rsid w:val="00C747F4"/>
    <w:rsid w:val="00C774B0"/>
    <w:rsid w:val="00C90300"/>
    <w:rsid w:val="00C91B56"/>
    <w:rsid w:val="00C942F1"/>
    <w:rsid w:val="00C944BA"/>
    <w:rsid w:val="00C94796"/>
    <w:rsid w:val="00C94EE8"/>
    <w:rsid w:val="00C970B9"/>
    <w:rsid w:val="00C97D33"/>
    <w:rsid w:val="00CA028A"/>
    <w:rsid w:val="00CA2163"/>
    <w:rsid w:val="00CA4111"/>
    <w:rsid w:val="00CA5707"/>
    <w:rsid w:val="00CB33BC"/>
    <w:rsid w:val="00CB40A1"/>
    <w:rsid w:val="00CB4542"/>
    <w:rsid w:val="00CB6641"/>
    <w:rsid w:val="00CC1065"/>
    <w:rsid w:val="00CC3035"/>
    <w:rsid w:val="00CC32FC"/>
    <w:rsid w:val="00CC61EC"/>
    <w:rsid w:val="00CC7C0B"/>
    <w:rsid w:val="00CD1475"/>
    <w:rsid w:val="00CD1F5B"/>
    <w:rsid w:val="00CD62ED"/>
    <w:rsid w:val="00CE0C0E"/>
    <w:rsid w:val="00CE0C55"/>
    <w:rsid w:val="00CE1589"/>
    <w:rsid w:val="00CE25A2"/>
    <w:rsid w:val="00CE2B5C"/>
    <w:rsid w:val="00CE4F0C"/>
    <w:rsid w:val="00CE57EC"/>
    <w:rsid w:val="00CF19FA"/>
    <w:rsid w:val="00CF324F"/>
    <w:rsid w:val="00D0333D"/>
    <w:rsid w:val="00D0780D"/>
    <w:rsid w:val="00D07CD9"/>
    <w:rsid w:val="00D113C2"/>
    <w:rsid w:val="00D11AAF"/>
    <w:rsid w:val="00D1626C"/>
    <w:rsid w:val="00D219E4"/>
    <w:rsid w:val="00D21BFB"/>
    <w:rsid w:val="00D220D9"/>
    <w:rsid w:val="00D225E6"/>
    <w:rsid w:val="00D24586"/>
    <w:rsid w:val="00D2689F"/>
    <w:rsid w:val="00D30372"/>
    <w:rsid w:val="00D30AA4"/>
    <w:rsid w:val="00D30CA6"/>
    <w:rsid w:val="00D32900"/>
    <w:rsid w:val="00D346D0"/>
    <w:rsid w:val="00D37086"/>
    <w:rsid w:val="00D37492"/>
    <w:rsid w:val="00D43D13"/>
    <w:rsid w:val="00D4445D"/>
    <w:rsid w:val="00D44879"/>
    <w:rsid w:val="00D50B6A"/>
    <w:rsid w:val="00D51BAE"/>
    <w:rsid w:val="00D53643"/>
    <w:rsid w:val="00D60675"/>
    <w:rsid w:val="00D61020"/>
    <w:rsid w:val="00D6336E"/>
    <w:rsid w:val="00D64D1A"/>
    <w:rsid w:val="00D66BEB"/>
    <w:rsid w:val="00D7044E"/>
    <w:rsid w:val="00D70DB0"/>
    <w:rsid w:val="00D70F38"/>
    <w:rsid w:val="00D72416"/>
    <w:rsid w:val="00D73931"/>
    <w:rsid w:val="00D7452D"/>
    <w:rsid w:val="00D762AE"/>
    <w:rsid w:val="00D8389D"/>
    <w:rsid w:val="00D84AE3"/>
    <w:rsid w:val="00D860E9"/>
    <w:rsid w:val="00D86C52"/>
    <w:rsid w:val="00D922B7"/>
    <w:rsid w:val="00D96473"/>
    <w:rsid w:val="00D968B2"/>
    <w:rsid w:val="00DA1242"/>
    <w:rsid w:val="00DA1DA3"/>
    <w:rsid w:val="00DA2EAD"/>
    <w:rsid w:val="00DA4E31"/>
    <w:rsid w:val="00DB14AB"/>
    <w:rsid w:val="00DB1F31"/>
    <w:rsid w:val="00DB3080"/>
    <w:rsid w:val="00DB3ECB"/>
    <w:rsid w:val="00DB6D6E"/>
    <w:rsid w:val="00DC173E"/>
    <w:rsid w:val="00DC24F9"/>
    <w:rsid w:val="00DC29B5"/>
    <w:rsid w:val="00DC33D4"/>
    <w:rsid w:val="00DC3D91"/>
    <w:rsid w:val="00DC5310"/>
    <w:rsid w:val="00DC57B1"/>
    <w:rsid w:val="00DC6E2C"/>
    <w:rsid w:val="00DD0034"/>
    <w:rsid w:val="00DD01F7"/>
    <w:rsid w:val="00DD314D"/>
    <w:rsid w:val="00DD31A8"/>
    <w:rsid w:val="00DD5C1E"/>
    <w:rsid w:val="00DE05A7"/>
    <w:rsid w:val="00DE07D3"/>
    <w:rsid w:val="00DE0F4E"/>
    <w:rsid w:val="00DE1792"/>
    <w:rsid w:val="00DE43C4"/>
    <w:rsid w:val="00DE5D92"/>
    <w:rsid w:val="00DF0694"/>
    <w:rsid w:val="00DF0AEA"/>
    <w:rsid w:val="00DF1C63"/>
    <w:rsid w:val="00DF1D55"/>
    <w:rsid w:val="00DF255D"/>
    <w:rsid w:val="00DF265D"/>
    <w:rsid w:val="00DF28A8"/>
    <w:rsid w:val="00DF4C19"/>
    <w:rsid w:val="00DF76E8"/>
    <w:rsid w:val="00DF7D19"/>
    <w:rsid w:val="00E00927"/>
    <w:rsid w:val="00E01C62"/>
    <w:rsid w:val="00E01DC5"/>
    <w:rsid w:val="00E05AE6"/>
    <w:rsid w:val="00E07FD3"/>
    <w:rsid w:val="00E11442"/>
    <w:rsid w:val="00E12ADE"/>
    <w:rsid w:val="00E13D11"/>
    <w:rsid w:val="00E151B2"/>
    <w:rsid w:val="00E2087A"/>
    <w:rsid w:val="00E3141D"/>
    <w:rsid w:val="00E32EA5"/>
    <w:rsid w:val="00E331EC"/>
    <w:rsid w:val="00E353B1"/>
    <w:rsid w:val="00E35717"/>
    <w:rsid w:val="00E35A56"/>
    <w:rsid w:val="00E41A01"/>
    <w:rsid w:val="00E41C00"/>
    <w:rsid w:val="00E43D09"/>
    <w:rsid w:val="00E45776"/>
    <w:rsid w:val="00E472C4"/>
    <w:rsid w:val="00E472C7"/>
    <w:rsid w:val="00E54718"/>
    <w:rsid w:val="00E5745D"/>
    <w:rsid w:val="00E57711"/>
    <w:rsid w:val="00E57814"/>
    <w:rsid w:val="00E600E2"/>
    <w:rsid w:val="00E604AA"/>
    <w:rsid w:val="00E61247"/>
    <w:rsid w:val="00E62AFC"/>
    <w:rsid w:val="00E64E03"/>
    <w:rsid w:val="00E672FB"/>
    <w:rsid w:val="00E718B5"/>
    <w:rsid w:val="00E731A7"/>
    <w:rsid w:val="00E7565F"/>
    <w:rsid w:val="00E7746A"/>
    <w:rsid w:val="00E81AED"/>
    <w:rsid w:val="00E81BBD"/>
    <w:rsid w:val="00E85A55"/>
    <w:rsid w:val="00E87208"/>
    <w:rsid w:val="00E930D3"/>
    <w:rsid w:val="00E95A3A"/>
    <w:rsid w:val="00E96519"/>
    <w:rsid w:val="00EA251C"/>
    <w:rsid w:val="00EA72D8"/>
    <w:rsid w:val="00EA7F3E"/>
    <w:rsid w:val="00EB078E"/>
    <w:rsid w:val="00EB0B4D"/>
    <w:rsid w:val="00EB2DBA"/>
    <w:rsid w:val="00EB3640"/>
    <w:rsid w:val="00EB4453"/>
    <w:rsid w:val="00EB5BC4"/>
    <w:rsid w:val="00EB6F67"/>
    <w:rsid w:val="00EB6FBF"/>
    <w:rsid w:val="00EC1703"/>
    <w:rsid w:val="00EC2DBE"/>
    <w:rsid w:val="00EC42EA"/>
    <w:rsid w:val="00EC7F1D"/>
    <w:rsid w:val="00ED0E40"/>
    <w:rsid w:val="00ED1210"/>
    <w:rsid w:val="00ED225D"/>
    <w:rsid w:val="00ED35B0"/>
    <w:rsid w:val="00ED40F1"/>
    <w:rsid w:val="00ED4DD3"/>
    <w:rsid w:val="00ED597A"/>
    <w:rsid w:val="00ED7E23"/>
    <w:rsid w:val="00EE0EE4"/>
    <w:rsid w:val="00EE1E5D"/>
    <w:rsid w:val="00EE463F"/>
    <w:rsid w:val="00EE4AD2"/>
    <w:rsid w:val="00EE682E"/>
    <w:rsid w:val="00EF01DD"/>
    <w:rsid w:val="00EF1A0F"/>
    <w:rsid w:val="00EF2133"/>
    <w:rsid w:val="00EF269E"/>
    <w:rsid w:val="00EF56BA"/>
    <w:rsid w:val="00EF6B1E"/>
    <w:rsid w:val="00F0089C"/>
    <w:rsid w:val="00F026E9"/>
    <w:rsid w:val="00F04C34"/>
    <w:rsid w:val="00F04D38"/>
    <w:rsid w:val="00F0545E"/>
    <w:rsid w:val="00F063B6"/>
    <w:rsid w:val="00F066DF"/>
    <w:rsid w:val="00F101C3"/>
    <w:rsid w:val="00F10A86"/>
    <w:rsid w:val="00F14FA5"/>
    <w:rsid w:val="00F15CBA"/>
    <w:rsid w:val="00F15CF2"/>
    <w:rsid w:val="00F16EAB"/>
    <w:rsid w:val="00F172A0"/>
    <w:rsid w:val="00F210A4"/>
    <w:rsid w:val="00F22561"/>
    <w:rsid w:val="00F263EB"/>
    <w:rsid w:val="00F26C56"/>
    <w:rsid w:val="00F302BB"/>
    <w:rsid w:val="00F302DC"/>
    <w:rsid w:val="00F3234E"/>
    <w:rsid w:val="00F366E8"/>
    <w:rsid w:val="00F37472"/>
    <w:rsid w:val="00F4296C"/>
    <w:rsid w:val="00F436DA"/>
    <w:rsid w:val="00F4417C"/>
    <w:rsid w:val="00F46457"/>
    <w:rsid w:val="00F47CF6"/>
    <w:rsid w:val="00F50125"/>
    <w:rsid w:val="00F50684"/>
    <w:rsid w:val="00F54885"/>
    <w:rsid w:val="00F54B30"/>
    <w:rsid w:val="00F61AB0"/>
    <w:rsid w:val="00F65BA6"/>
    <w:rsid w:val="00F670DE"/>
    <w:rsid w:val="00F715B0"/>
    <w:rsid w:val="00F7530D"/>
    <w:rsid w:val="00F76C44"/>
    <w:rsid w:val="00F82372"/>
    <w:rsid w:val="00F824C0"/>
    <w:rsid w:val="00F86FBD"/>
    <w:rsid w:val="00F873C4"/>
    <w:rsid w:val="00F90F75"/>
    <w:rsid w:val="00F92CAC"/>
    <w:rsid w:val="00F942E5"/>
    <w:rsid w:val="00F97D7C"/>
    <w:rsid w:val="00F97F9E"/>
    <w:rsid w:val="00FA0425"/>
    <w:rsid w:val="00FA26CA"/>
    <w:rsid w:val="00FA384F"/>
    <w:rsid w:val="00FA40C1"/>
    <w:rsid w:val="00FB195C"/>
    <w:rsid w:val="00FB3068"/>
    <w:rsid w:val="00FB38AA"/>
    <w:rsid w:val="00FB3AB4"/>
    <w:rsid w:val="00FC2025"/>
    <w:rsid w:val="00FC57EA"/>
    <w:rsid w:val="00FD0275"/>
    <w:rsid w:val="00FD478C"/>
    <w:rsid w:val="00FD55F3"/>
    <w:rsid w:val="00FD730B"/>
    <w:rsid w:val="00FD7CAD"/>
    <w:rsid w:val="00FE2EE5"/>
    <w:rsid w:val="00FE45EF"/>
    <w:rsid w:val="00FE5C67"/>
    <w:rsid w:val="00FE71F1"/>
    <w:rsid w:val="00FE779E"/>
    <w:rsid w:val="00FF0F19"/>
    <w:rsid w:val="00FF2B63"/>
    <w:rsid w:val="00FF3198"/>
    <w:rsid w:val="00FF332F"/>
    <w:rsid w:val="00FF4286"/>
    <w:rsid w:val="00FF59DB"/>
    <w:rsid w:val="00FF71F8"/>
    <w:rsid w:val="00FF7A14"/>
    <w:rsid w:val="08191D6D"/>
    <w:rsid w:val="0E601EEA"/>
    <w:rsid w:val="12D7558D"/>
    <w:rsid w:val="302D2F5A"/>
    <w:rsid w:val="3171651C"/>
    <w:rsid w:val="34B715BD"/>
    <w:rsid w:val="38686C22"/>
    <w:rsid w:val="3BBB7324"/>
    <w:rsid w:val="4B234021"/>
    <w:rsid w:val="58FF2CBD"/>
    <w:rsid w:val="6044229C"/>
    <w:rsid w:val="614D7A91"/>
    <w:rsid w:val="666C2141"/>
    <w:rsid w:val="6C0E1111"/>
    <w:rsid w:val="730E3B0B"/>
    <w:rsid w:val="73DE5A00"/>
    <w:rsid w:val="79F96F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970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semiHidden="0" w:uiPriority="0" w:unhideWhenUsed="0"/>
    <w:lsdException w:name="footnote text" w:locked="1"/>
    <w:lsdException w:name="annotation text" w:unhideWhenUsed="0" w:qFormat="1"/>
    <w:lsdException w:name="header"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unhideWhenUsed="0" w:qFormat="1"/>
    <w:lsdException w:name="FollowedHyperlink" w:locked="1"/>
    <w:lsdException w:name="Strong" w:semiHidden="0" w:uiPriority="0" w:unhideWhenUsed="0" w:qFormat="1"/>
    <w:lsdException w:name="Emphasis" w:semiHidden="0" w:unhideWhenUsed="0" w:qFormat="1"/>
    <w:lsdException w:name="Document Map" w:locked="1"/>
    <w:lsdException w:name="Plain Text" w:semiHidden="0" w:uiPriority="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locked="1" w:semiHidden="0" w:unhideWhenUsed="0" w:qFormat="1"/>
    <w:lsdException w:name="Table Theme"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3640"/>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EB3640"/>
    <w:pPr>
      <w:spacing w:line="360" w:lineRule="auto"/>
      <w:ind w:firstLineChars="200" w:firstLine="480"/>
    </w:pPr>
    <w:rPr>
      <w:rFonts w:ascii="Calibri" w:hAnsi="Calibri"/>
      <w:sz w:val="24"/>
      <w:lang w:val="zh-CN"/>
    </w:rPr>
  </w:style>
  <w:style w:type="paragraph" w:styleId="a4">
    <w:name w:val="Normal Indent"/>
    <w:basedOn w:val="a"/>
    <w:link w:val="Char"/>
    <w:locked/>
    <w:rsid w:val="00EB3640"/>
    <w:pPr>
      <w:ind w:firstLine="420"/>
    </w:pPr>
    <w:rPr>
      <w:rFonts w:ascii="Calibri" w:hAnsi="Calibri"/>
    </w:rPr>
  </w:style>
  <w:style w:type="paragraph" w:styleId="a5">
    <w:name w:val="annotation text"/>
    <w:basedOn w:val="a"/>
    <w:link w:val="Char0"/>
    <w:uiPriority w:val="99"/>
    <w:semiHidden/>
    <w:qFormat/>
    <w:rsid w:val="00EB3640"/>
    <w:pPr>
      <w:jc w:val="left"/>
    </w:pPr>
    <w:rPr>
      <w:rFonts w:ascii="Calibri" w:hAnsi="Calibri"/>
    </w:rPr>
  </w:style>
  <w:style w:type="paragraph" w:styleId="a6">
    <w:name w:val="Body Text Indent"/>
    <w:basedOn w:val="a"/>
    <w:link w:val="Char1"/>
    <w:uiPriority w:val="99"/>
    <w:locked/>
    <w:rsid w:val="00EB3640"/>
    <w:pPr>
      <w:tabs>
        <w:tab w:val="left" w:pos="900"/>
      </w:tabs>
      <w:adjustRightInd w:val="0"/>
      <w:spacing w:line="360" w:lineRule="auto"/>
      <w:ind w:firstLine="510"/>
    </w:pPr>
    <w:rPr>
      <w:rFonts w:ascii="宋体"/>
      <w:sz w:val="28"/>
    </w:rPr>
  </w:style>
  <w:style w:type="paragraph" w:styleId="a7">
    <w:name w:val="Plain Text"/>
    <w:basedOn w:val="a"/>
    <w:link w:val="Char10"/>
    <w:qFormat/>
    <w:rsid w:val="00EB3640"/>
    <w:rPr>
      <w:rFonts w:ascii="宋体" w:hAnsi="Courier New"/>
      <w:kern w:val="0"/>
    </w:rPr>
  </w:style>
  <w:style w:type="paragraph" w:styleId="a8">
    <w:name w:val="Balloon Text"/>
    <w:basedOn w:val="a"/>
    <w:link w:val="Char2"/>
    <w:uiPriority w:val="99"/>
    <w:semiHidden/>
    <w:rsid w:val="00EB3640"/>
    <w:rPr>
      <w:sz w:val="18"/>
    </w:rPr>
  </w:style>
  <w:style w:type="paragraph" w:styleId="a9">
    <w:name w:val="footer"/>
    <w:basedOn w:val="a"/>
    <w:link w:val="Char3"/>
    <w:uiPriority w:val="99"/>
    <w:qFormat/>
    <w:rsid w:val="00EB3640"/>
    <w:pPr>
      <w:tabs>
        <w:tab w:val="center" w:pos="4153"/>
        <w:tab w:val="right" w:pos="8306"/>
      </w:tabs>
      <w:snapToGrid w:val="0"/>
      <w:jc w:val="left"/>
    </w:pPr>
    <w:rPr>
      <w:kern w:val="0"/>
      <w:sz w:val="18"/>
    </w:rPr>
  </w:style>
  <w:style w:type="paragraph" w:styleId="aa">
    <w:name w:val="header"/>
    <w:basedOn w:val="a"/>
    <w:link w:val="Char4"/>
    <w:uiPriority w:val="99"/>
    <w:semiHidden/>
    <w:qFormat/>
    <w:rsid w:val="00EB3640"/>
    <w:pPr>
      <w:pBdr>
        <w:bottom w:val="single" w:sz="6" w:space="1" w:color="auto"/>
      </w:pBdr>
      <w:tabs>
        <w:tab w:val="center" w:pos="4153"/>
        <w:tab w:val="right" w:pos="8306"/>
      </w:tabs>
      <w:snapToGrid w:val="0"/>
      <w:jc w:val="center"/>
    </w:pPr>
    <w:rPr>
      <w:kern w:val="0"/>
      <w:sz w:val="18"/>
    </w:rPr>
  </w:style>
  <w:style w:type="paragraph" w:styleId="ab">
    <w:name w:val="Normal (Web)"/>
    <w:basedOn w:val="a"/>
    <w:uiPriority w:val="99"/>
    <w:qFormat/>
    <w:rsid w:val="00EB3640"/>
    <w:pPr>
      <w:widowControl/>
      <w:spacing w:before="100" w:beforeAutospacing="1" w:after="100" w:afterAutospacing="1"/>
      <w:jc w:val="left"/>
    </w:pPr>
    <w:rPr>
      <w:rFonts w:ascii="宋体" w:hAnsi="宋体"/>
      <w:color w:val="000000"/>
      <w:kern w:val="0"/>
      <w:sz w:val="24"/>
      <w:szCs w:val="24"/>
    </w:rPr>
  </w:style>
  <w:style w:type="paragraph" w:styleId="ac">
    <w:name w:val="annotation subject"/>
    <w:basedOn w:val="a5"/>
    <w:next w:val="a5"/>
    <w:link w:val="Char5"/>
    <w:uiPriority w:val="99"/>
    <w:semiHidden/>
    <w:rsid w:val="00EB3640"/>
    <w:rPr>
      <w:rFonts w:ascii="Times New Roman" w:hAnsi="Times New Roman"/>
      <w:b/>
      <w:sz w:val="20"/>
    </w:rPr>
  </w:style>
  <w:style w:type="table" w:styleId="ad">
    <w:name w:val="Table Grid"/>
    <w:basedOn w:val="a2"/>
    <w:uiPriority w:val="99"/>
    <w:qFormat/>
    <w:locked/>
    <w:rsid w:val="00EB3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qFormat/>
    <w:rsid w:val="00EB3640"/>
    <w:rPr>
      <w:rFonts w:cs="Times New Roman"/>
    </w:rPr>
  </w:style>
  <w:style w:type="character" w:styleId="af">
    <w:name w:val="Hyperlink"/>
    <w:uiPriority w:val="99"/>
    <w:qFormat/>
    <w:locked/>
    <w:rsid w:val="00EB3640"/>
    <w:rPr>
      <w:rFonts w:cs="Times New Roman"/>
      <w:color w:val="0000FF"/>
      <w:u w:val="single"/>
    </w:rPr>
  </w:style>
  <w:style w:type="character" w:styleId="af0">
    <w:name w:val="annotation reference"/>
    <w:uiPriority w:val="99"/>
    <w:semiHidden/>
    <w:qFormat/>
    <w:rsid w:val="00EB3640"/>
    <w:rPr>
      <w:rFonts w:cs="Times New Roman"/>
      <w:sz w:val="21"/>
    </w:rPr>
  </w:style>
  <w:style w:type="character" w:customStyle="1" w:styleId="Char0">
    <w:name w:val="批注文字 Char"/>
    <w:link w:val="a5"/>
    <w:uiPriority w:val="99"/>
    <w:semiHidden/>
    <w:qFormat/>
    <w:locked/>
    <w:rsid w:val="00EB3640"/>
    <w:rPr>
      <w:rFonts w:eastAsia="宋体" w:cs="Times New Roman"/>
      <w:kern w:val="2"/>
      <w:sz w:val="21"/>
      <w:lang w:val="en-US" w:eastAsia="zh-CN"/>
    </w:rPr>
  </w:style>
  <w:style w:type="character" w:customStyle="1" w:styleId="Char1">
    <w:name w:val="正文文本缩进 Char"/>
    <w:link w:val="a6"/>
    <w:uiPriority w:val="99"/>
    <w:semiHidden/>
    <w:qFormat/>
    <w:locked/>
    <w:rsid w:val="00EB3640"/>
    <w:rPr>
      <w:rFonts w:ascii="Times New Roman" w:hAnsi="Times New Roman" w:cs="Times New Roman"/>
      <w:sz w:val="20"/>
      <w:szCs w:val="20"/>
    </w:rPr>
  </w:style>
  <w:style w:type="character" w:customStyle="1" w:styleId="PlainTextChar">
    <w:name w:val="Plain Text Char"/>
    <w:uiPriority w:val="99"/>
    <w:qFormat/>
    <w:locked/>
    <w:rsid w:val="00EB3640"/>
    <w:rPr>
      <w:rFonts w:ascii="宋体" w:eastAsia="宋体" w:hAnsi="Courier New" w:cs="Times New Roman"/>
      <w:sz w:val="21"/>
    </w:rPr>
  </w:style>
  <w:style w:type="character" w:customStyle="1" w:styleId="Char2">
    <w:name w:val="批注框文本 Char"/>
    <w:link w:val="a8"/>
    <w:uiPriority w:val="99"/>
    <w:semiHidden/>
    <w:qFormat/>
    <w:locked/>
    <w:rsid w:val="00EB3640"/>
    <w:rPr>
      <w:rFonts w:ascii="Times New Roman" w:hAnsi="Times New Roman" w:cs="Times New Roman"/>
      <w:kern w:val="2"/>
      <w:sz w:val="18"/>
    </w:rPr>
  </w:style>
  <w:style w:type="character" w:customStyle="1" w:styleId="Char3">
    <w:name w:val="页脚 Char"/>
    <w:link w:val="a9"/>
    <w:uiPriority w:val="99"/>
    <w:locked/>
    <w:rsid w:val="00EB3640"/>
    <w:rPr>
      <w:rFonts w:ascii="Times New Roman" w:eastAsia="宋体" w:hAnsi="Times New Roman" w:cs="Times New Roman"/>
      <w:sz w:val="18"/>
    </w:rPr>
  </w:style>
  <w:style w:type="character" w:customStyle="1" w:styleId="Char4">
    <w:name w:val="页眉 Char"/>
    <w:link w:val="aa"/>
    <w:uiPriority w:val="99"/>
    <w:semiHidden/>
    <w:qFormat/>
    <w:locked/>
    <w:rsid w:val="00EB3640"/>
    <w:rPr>
      <w:rFonts w:ascii="Times New Roman" w:eastAsia="宋体" w:hAnsi="Times New Roman" w:cs="Times New Roman"/>
      <w:sz w:val="18"/>
    </w:rPr>
  </w:style>
  <w:style w:type="character" w:customStyle="1" w:styleId="Char5">
    <w:name w:val="批注主题 Char"/>
    <w:link w:val="ac"/>
    <w:uiPriority w:val="99"/>
    <w:semiHidden/>
    <w:qFormat/>
    <w:locked/>
    <w:rsid w:val="00EB3640"/>
    <w:rPr>
      <w:rFonts w:ascii="Times New Roman" w:eastAsia="宋体" w:hAnsi="Times New Roman" w:cs="Times New Roman"/>
      <w:b/>
      <w:kern w:val="2"/>
      <w:sz w:val="20"/>
      <w:lang w:val="en-US" w:eastAsia="zh-CN"/>
    </w:rPr>
  </w:style>
  <w:style w:type="character" w:customStyle="1" w:styleId="PlainTextChar1">
    <w:name w:val="Plain Text Char1"/>
    <w:uiPriority w:val="99"/>
    <w:semiHidden/>
    <w:qFormat/>
    <w:locked/>
    <w:rsid w:val="00EB3640"/>
    <w:rPr>
      <w:rFonts w:ascii="宋体" w:hAnsi="Courier New"/>
      <w:sz w:val="21"/>
    </w:rPr>
  </w:style>
  <w:style w:type="character" w:customStyle="1" w:styleId="Char10">
    <w:name w:val="纯文本 Char1"/>
    <w:link w:val="a7"/>
    <w:qFormat/>
    <w:locked/>
    <w:rsid w:val="00EB3640"/>
    <w:rPr>
      <w:rFonts w:ascii="宋体" w:eastAsia="宋体" w:hAnsi="Courier New"/>
      <w:sz w:val="21"/>
    </w:rPr>
  </w:style>
  <w:style w:type="paragraph" w:styleId="af1">
    <w:name w:val="List Paragraph"/>
    <w:basedOn w:val="a"/>
    <w:uiPriority w:val="99"/>
    <w:qFormat/>
    <w:rsid w:val="00EB3640"/>
    <w:pPr>
      <w:ind w:firstLineChars="200" w:firstLine="420"/>
    </w:pPr>
  </w:style>
  <w:style w:type="character" w:customStyle="1" w:styleId="Char6">
    <w:name w:val="纯文本 Char"/>
    <w:uiPriority w:val="99"/>
    <w:qFormat/>
    <w:rsid w:val="00EB3640"/>
    <w:rPr>
      <w:rFonts w:ascii="宋体" w:eastAsia="宋体" w:hAnsi="Courier New"/>
      <w:kern w:val="2"/>
      <w:sz w:val="21"/>
      <w:lang w:val="en-US" w:eastAsia="zh-CN"/>
    </w:rPr>
  </w:style>
  <w:style w:type="character" w:customStyle="1" w:styleId="CharChar3">
    <w:name w:val="Char Char3"/>
    <w:uiPriority w:val="99"/>
    <w:qFormat/>
    <w:rsid w:val="00EB3640"/>
    <w:rPr>
      <w:rFonts w:ascii="宋体" w:eastAsia="宋体" w:hAnsi="Courier New"/>
      <w:kern w:val="2"/>
      <w:sz w:val="21"/>
      <w:lang w:val="en-US" w:eastAsia="zh-CN"/>
    </w:rPr>
  </w:style>
  <w:style w:type="character" w:customStyle="1" w:styleId="Char">
    <w:name w:val="正文缩进 Char"/>
    <w:link w:val="a4"/>
    <w:qFormat/>
    <w:locked/>
    <w:rsid w:val="00EB3640"/>
    <w:rPr>
      <w:kern w:val="2"/>
      <w:sz w:val="21"/>
    </w:rPr>
  </w:style>
  <w:style w:type="paragraph" w:customStyle="1" w:styleId="af2">
    <w:name w:val="文档正文"/>
    <w:basedOn w:val="a"/>
    <w:qFormat/>
    <w:rsid w:val="00EB3640"/>
    <w:pPr>
      <w:adjustRightInd w:val="0"/>
      <w:spacing w:line="312" w:lineRule="atLeast"/>
      <w:ind w:firstLine="567"/>
      <w:textAlignment w:val="baseline"/>
    </w:pPr>
    <w:rPr>
      <w:rFonts w:ascii="长城仿宋" w:eastAsia="长城仿宋"/>
      <w:kern w:val="0"/>
      <w:sz w:val="28"/>
      <w:szCs w:val="24"/>
    </w:rPr>
  </w:style>
  <w:style w:type="character" w:styleId="af3">
    <w:name w:val="Emphasis"/>
    <w:basedOn w:val="a1"/>
    <w:uiPriority w:val="99"/>
    <w:qFormat/>
    <w:rsid w:val="004909EA"/>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semiHidden="0" w:uiPriority="0" w:unhideWhenUsed="0"/>
    <w:lsdException w:name="footnote text" w:locked="1"/>
    <w:lsdException w:name="annotation text" w:unhideWhenUsed="0" w:qFormat="1"/>
    <w:lsdException w:name="header"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unhideWhenUsed="0" w:qFormat="1"/>
    <w:lsdException w:name="FollowedHyperlink" w:locked="1"/>
    <w:lsdException w:name="Strong" w:semiHidden="0" w:uiPriority="0" w:unhideWhenUsed="0" w:qFormat="1"/>
    <w:lsdException w:name="Emphasis" w:semiHidden="0" w:unhideWhenUsed="0" w:qFormat="1"/>
    <w:lsdException w:name="Document Map" w:locked="1"/>
    <w:lsdException w:name="Plain Text" w:semiHidden="0" w:uiPriority="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locked="1" w:semiHidden="0" w:unhideWhenUsed="0" w:qFormat="1"/>
    <w:lsdException w:name="Table Theme" w:locked="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B3640"/>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EB3640"/>
    <w:pPr>
      <w:spacing w:line="360" w:lineRule="auto"/>
      <w:ind w:firstLineChars="200" w:firstLine="480"/>
    </w:pPr>
    <w:rPr>
      <w:rFonts w:ascii="Calibri" w:hAnsi="Calibri"/>
      <w:sz w:val="24"/>
      <w:lang w:val="zh-CN"/>
    </w:rPr>
  </w:style>
  <w:style w:type="paragraph" w:styleId="a4">
    <w:name w:val="Normal Indent"/>
    <w:basedOn w:val="a"/>
    <w:link w:val="Char"/>
    <w:locked/>
    <w:rsid w:val="00EB3640"/>
    <w:pPr>
      <w:ind w:firstLine="420"/>
    </w:pPr>
    <w:rPr>
      <w:rFonts w:ascii="Calibri" w:hAnsi="Calibri"/>
    </w:rPr>
  </w:style>
  <w:style w:type="paragraph" w:styleId="a5">
    <w:name w:val="annotation text"/>
    <w:basedOn w:val="a"/>
    <w:link w:val="Char0"/>
    <w:uiPriority w:val="99"/>
    <w:semiHidden/>
    <w:qFormat/>
    <w:rsid w:val="00EB3640"/>
    <w:pPr>
      <w:jc w:val="left"/>
    </w:pPr>
    <w:rPr>
      <w:rFonts w:ascii="Calibri" w:hAnsi="Calibri"/>
    </w:rPr>
  </w:style>
  <w:style w:type="paragraph" w:styleId="a6">
    <w:name w:val="Body Text Indent"/>
    <w:basedOn w:val="a"/>
    <w:link w:val="Char1"/>
    <w:uiPriority w:val="99"/>
    <w:locked/>
    <w:rsid w:val="00EB3640"/>
    <w:pPr>
      <w:tabs>
        <w:tab w:val="left" w:pos="900"/>
      </w:tabs>
      <w:adjustRightInd w:val="0"/>
      <w:spacing w:line="360" w:lineRule="auto"/>
      <w:ind w:firstLine="510"/>
    </w:pPr>
    <w:rPr>
      <w:rFonts w:ascii="宋体"/>
      <w:sz w:val="28"/>
    </w:rPr>
  </w:style>
  <w:style w:type="paragraph" w:styleId="a7">
    <w:name w:val="Plain Text"/>
    <w:basedOn w:val="a"/>
    <w:link w:val="Char10"/>
    <w:qFormat/>
    <w:rsid w:val="00EB3640"/>
    <w:rPr>
      <w:rFonts w:ascii="宋体" w:hAnsi="Courier New"/>
      <w:kern w:val="0"/>
    </w:rPr>
  </w:style>
  <w:style w:type="paragraph" w:styleId="a8">
    <w:name w:val="Balloon Text"/>
    <w:basedOn w:val="a"/>
    <w:link w:val="Char2"/>
    <w:uiPriority w:val="99"/>
    <w:semiHidden/>
    <w:rsid w:val="00EB3640"/>
    <w:rPr>
      <w:sz w:val="18"/>
    </w:rPr>
  </w:style>
  <w:style w:type="paragraph" w:styleId="a9">
    <w:name w:val="footer"/>
    <w:basedOn w:val="a"/>
    <w:link w:val="Char3"/>
    <w:uiPriority w:val="99"/>
    <w:qFormat/>
    <w:rsid w:val="00EB3640"/>
    <w:pPr>
      <w:tabs>
        <w:tab w:val="center" w:pos="4153"/>
        <w:tab w:val="right" w:pos="8306"/>
      </w:tabs>
      <w:snapToGrid w:val="0"/>
      <w:jc w:val="left"/>
    </w:pPr>
    <w:rPr>
      <w:kern w:val="0"/>
      <w:sz w:val="18"/>
    </w:rPr>
  </w:style>
  <w:style w:type="paragraph" w:styleId="aa">
    <w:name w:val="header"/>
    <w:basedOn w:val="a"/>
    <w:link w:val="Char4"/>
    <w:uiPriority w:val="99"/>
    <w:semiHidden/>
    <w:qFormat/>
    <w:rsid w:val="00EB3640"/>
    <w:pPr>
      <w:pBdr>
        <w:bottom w:val="single" w:sz="6" w:space="1" w:color="auto"/>
      </w:pBdr>
      <w:tabs>
        <w:tab w:val="center" w:pos="4153"/>
        <w:tab w:val="right" w:pos="8306"/>
      </w:tabs>
      <w:snapToGrid w:val="0"/>
      <w:jc w:val="center"/>
    </w:pPr>
    <w:rPr>
      <w:kern w:val="0"/>
      <w:sz w:val="18"/>
    </w:rPr>
  </w:style>
  <w:style w:type="paragraph" w:styleId="ab">
    <w:name w:val="Normal (Web)"/>
    <w:basedOn w:val="a"/>
    <w:uiPriority w:val="99"/>
    <w:qFormat/>
    <w:rsid w:val="00EB3640"/>
    <w:pPr>
      <w:widowControl/>
      <w:spacing w:before="100" w:beforeAutospacing="1" w:after="100" w:afterAutospacing="1"/>
      <w:jc w:val="left"/>
    </w:pPr>
    <w:rPr>
      <w:rFonts w:ascii="宋体" w:hAnsi="宋体"/>
      <w:color w:val="000000"/>
      <w:kern w:val="0"/>
      <w:sz w:val="24"/>
      <w:szCs w:val="24"/>
    </w:rPr>
  </w:style>
  <w:style w:type="paragraph" w:styleId="ac">
    <w:name w:val="annotation subject"/>
    <w:basedOn w:val="a5"/>
    <w:next w:val="a5"/>
    <w:link w:val="Char5"/>
    <w:uiPriority w:val="99"/>
    <w:semiHidden/>
    <w:rsid w:val="00EB3640"/>
    <w:rPr>
      <w:rFonts w:ascii="Times New Roman" w:hAnsi="Times New Roman"/>
      <w:b/>
      <w:sz w:val="20"/>
    </w:rPr>
  </w:style>
  <w:style w:type="table" w:styleId="ad">
    <w:name w:val="Table Grid"/>
    <w:basedOn w:val="a2"/>
    <w:uiPriority w:val="99"/>
    <w:qFormat/>
    <w:locked/>
    <w:rsid w:val="00EB3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qFormat/>
    <w:rsid w:val="00EB3640"/>
    <w:rPr>
      <w:rFonts w:cs="Times New Roman"/>
    </w:rPr>
  </w:style>
  <w:style w:type="character" w:styleId="af">
    <w:name w:val="Hyperlink"/>
    <w:uiPriority w:val="99"/>
    <w:qFormat/>
    <w:locked/>
    <w:rsid w:val="00EB3640"/>
    <w:rPr>
      <w:rFonts w:cs="Times New Roman"/>
      <w:color w:val="0000FF"/>
      <w:u w:val="single"/>
    </w:rPr>
  </w:style>
  <w:style w:type="character" w:styleId="af0">
    <w:name w:val="annotation reference"/>
    <w:uiPriority w:val="99"/>
    <w:semiHidden/>
    <w:qFormat/>
    <w:rsid w:val="00EB3640"/>
    <w:rPr>
      <w:rFonts w:cs="Times New Roman"/>
      <w:sz w:val="21"/>
    </w:rPr>
  </w:style>
  <w:style w:type="character" w:customStyle="1" w:styleId="Char0">
    <w:name w:val="批注文字 Char"/>
    <w:link w:val="a5"/>
    <w:uiPriority w:val="99"/>
    <w:semiHidden/>
    <w:qFormat/>
    <w:locked/>
    <w:rsid w:val="00EB3640"/>
    <w:rPr>
      <w:rFonts w:eastAsia="宋体" w:cs="Times New Roman"/>
      <w:kern w:val="2"/>
      <w:sz w:val="21"/>
      <w:lang w:val="en-US" w:eastAsia="zh-CN"/>
    </w:rPr>
  </w:style>
  <w:style w:type="character" w:customStyle="1" w:styleId="Char1">
    <w:name w:val="正文文本缩进 Char"/>
    <w:link w:val="a6"/>
    <w:uiPriority w:val="99"/>
    <w:semiHidden/>
    <w:qFormat/>
    <w:locked/>
    <w:rsid w:val="00EB3640"/>
    <w:rPr>
      <w:rFonts w:ascii="Times New Roman" w:hAnsi="Times New Roman" w:cs="Times New Roman"/>
      <w:sz w:val="20"/>
      <w:szCs w:val="20"/>
    </w:rPr>
  </w:style>
  <w:style w:type="character" w:customStyle="1" w:styleId="PlainTextChar">
    <w:name w:val="Plain Text Char"/>
    <w:uiPriority w:val="99"/>
    <w:qFormat/>
    <w:locked/>
    <w:rsid w:val="00EB3640"/>
    <w:rPr>
      <w:rFonts w:ascii="宋体" w:eastAsia="宋体" w:hAnsi="Courier New" w:cs="Times New Roman"/>
      <w:sz w:val="21"/>
    </w:rPr>
  </w:style>
  <w:style w:type="character" w:customStyle="1" w:styleId="Char2">
    <w:name w:val="批注框文本 Char"/>
    <w:link w:val="a8"/>
    <w:uiPriority w:val="99"/>
    <w:semiHidden/>
    <w:qFormat/>
    <w:locked/>
    <w:rsid w:val="00EB3640"/>
    <w:rPr>
      <w:rFonts w:ascii="Times New Roman" w:hAnsi="Times New Roman" w:cs="Times New Roman"/>
      <w:kern w:val="2"/>
      <w:sz w:val="18"/>
    </w:rPr>
  </w:style>
  <w:style w:type="character" w:customStyle="1" w:styleId="Char3">
    <w:name w:val="页脚 Char"/>
    <w:link w:val="a9"/>
    <w:uiPriority w:val="99"/>
    <w:locked/>
    <w:rsid w:val="00EB3640"/>
    <w:rPr>
      <w:rFonts w:ascii="Times New Roman" w:eastAsia="宋体" w:hAnsi="Times New Roman" w:cs="Times New Roman"/>
      <w:sz w:val="18"/>
    </w:rPr>
  </w:style>
  <w:style w:type="character" w:customStyle="1" w:styleId="Char4">
    <w:name w:val="页眉 Char"/>
    <w:link w:val="aa"/>
    <w:uiPriority w:val="99"/>
    <w:semiHidden/>
    <w:qFormat/>
    <w:locked/>
    <w:rsid w:val="00EB3640"/>
    <w:rPr>
      <w:rFonts w:ascii="Times New Roman" w:eastAsia="宋体" w:hAnsi="Times New Roman" w:cs="Times New Roman"/>
      <w:sz w:val="18"/>
    </w:rPr>
  </w:style>
  <w:style w:type="character" w:customStyle="1" w:styleId="Char5">
    <w:name w:val="批注主题 Char"/>
    <w:link w:val="ac"/>
    <w:uiPriority w:val="99"/>
    <w:semiHidden/>
    <w:qFormat/>
    <w:locked/>
    <w:rsid w:val="00EB3640"/>
    <w:rPr>
      <w:rFonts w:ascii="Times New Roman" w:eastAsia="宋体" w:hAnsi="Times New Roman" w:cs="Times New Roman"/>
      <w:b/>
      <w:kern w:val="2"/>
      <w:sz w:val="20"/>
      <w:lang w:val="en-US" w:eastAsia="zh-CN"/>
    </w:rPr>
  </w:style>
  <w:style w:type="character" w:customStyle="1" w:styleId="PlainTextChar1">
    <w:name w:val="Plain Text Char1"/>
    <w:uiPriority w:val="99"/>
    <w:semiHidden/>
    <w:qFormat/>
    <w:locked/>
    <w:rsid w:val="00EB3640"/>
    <w:rPr>
      <w:rFonts w:ascii="宋体" w:hAnsi="Courier New"/>
      <w:sz w:val="21"/>
    </w:rPr>
  </w:style>
  <w:style w:type="character" w:customStyle="1" w:styleId="Char10">
    <w:name w:val="纯文本 Char1"/>
    <w:link w:val="a7"/>
    <w:qFormat/>
    <w:locked/>
    <w:rsid w:val="00EB3640"/>
    <w:rPr>
      <w:rFonts w:ascii="宋体" w:eastAsia="宋体" w:hAnsi="Courier New"/>
      <w:sz w:val="21"/>
    </w:rPr>
  </w:style>
  <w:style w:type="paragraph" w:styleId="af1">
    <w:name w:val="List Paragraph"/>
    <w:basedOn w:val="a"/>
    <w:uiPriority w:val="99"/>
    <w:qFormat/>
    <w:rsid w:val="00EB3640"/>
    <w:pPr>
      <w:ind w:firstLineChars="200" w:firstLine="420"/>
    </w:pPr>
  </w:style>
  <w:style w:type="character" w:customStyle="1" w:styleId="Char6">
    <w:name w:val="纯文本 Char"/>
    <w:uiPriority w:val="99"/>
    <w:qFormat/>
    <w:rsid w:val="00EB3640"/>
    <w:rPr>
      <w:rFonts w:ascii="宋体" w:eastAsia="宋体" w:hAnsi="Courier New"/>
      <w:kern w:val="2"/>
      <w:sz w:val="21"/>
      <w:lang w:val="en-US" w:eastAsia="zh-CN"/>
    </w:rPr>
  </w:style>
  <w:style w:type="character" w:customStyle="1" w:styleId="CharChar3">
    <w:name w:val="Char Char3"/>
    <w:uiPriority w:val="99"/>
    <w:qFormat/>
    <w:rsid w:val="00EB3640"/>
    <w:rPr>
      <w:rFonts w:ascii="宋体" w:eastAsia="宋体" w:hAnsi="Courier New"/>
      <w:kern w:val="2"/>
      <w:sz w:val="21"/>
      <w:lang w:val="en-US" w:eastAsia="zh-CN"/>
    </w:rPr>
  </w:style>
  <w:style w:type="character" w:customStyle="1" w:styleId="Char">
    <w:name w:val="正文缩进 Char"/>
    <w:link w:val="a4"/>
    <w:qFormat/>
    <w:locked/>
    <w:rsid w:val="00EB3640"/>
    <w:rPr>
      <w:kern w:val="2"/>
      <w:sz w:val="21"/>
    </w:rPr>
  </w:style>
  <w:style w:type="paragraph" w:customStyle="1" w:styleId="af2">
    <w:name w:val="文档正文"/>
    <w:basedOn w:val="a"/>
    <w:qFormat/>
    <w:rsid w:val="00EB3640"/>
    <w:pPr>
      <w:adjustRightInd w:val="0"/>
      <w:spacing w:line="312" w:lineRule="atLeast"/>
      <w:ind w:firstLine="567"/>
      <w:textAlignment w:val="baseline"/>
    </w:pPr>
    <w:rPr>
      <w:rFonts w:ascii="长城仿宋" w:eastAsia="长城仿宋"/>
      <w:kern w:val="0"/>
      <w:sz w:val="28"/>
      <w:szCs w:val="24"/>
    </w:rPr>
  </w:style>
  <w:style w:type="character" w:styleId="af3">
    <w:name w:val="Emphasis"/>
    <w:basedOn w:val="a1"/>
    <w:uiPriority w:val="99"/>
    <w:qFormat/>
    <w:rsid w:val="004909EA"/>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00686">
      <w:bodyDiv w:val="1"/>
      <w:marLeft w:val="0"/>
      <w:marRight w:val="0"/>
      <w:marTop w:val="0"/>
      <w:marBottom w:val="0"/>
      <w:divBdr>
        <w:top w:val="none" w:sz="0" w:space="0" w:color="auto"/>
        <w:left w:val="none" w:sz="0" w:space="0" w:color="auto"/>
        <w:bottom w:val="none" w:sz="0" w:space="0" w:color="auto"/>
        <w:right w:val="none" w:sz="0" w:space="0" w:color="auto"/>
      </w:divBdr>
    </w:div>
    <w:div w:id="1030567767">
      <w:bodyDiv w:val="1"/>
      <w:marLeft w:val="0"/>
      <w:marRight w:val="0"/>
      <w:marTop w:val="0"/>
      <w:marBottom w:val="0"/>
      <w:divBdr>
        <w:top w:val="none" w:sz="0" w:space="0" w:color="auto"/>
        <w:left w:val="none" w:sz="0" w:space="0" w:color="auto"/>
        <w:bottom w:val="none" w:sz="0" w:space="0" w:color="auto"/>
        <w:right w:val="none" w:sz="0" w:space="0" w:color="auto"/>
      </w:divBdr>
    </w:div>
    <w:div w:id="1626698550">
      <w:bodyDiv w:val="1"/>
      <w:marLeft w:val="0"/>
      <w:marRight w:val="0"/>
      <w:marTop w:val="0"/>
      <w:marBottom w:val="0"/>
      <w:divBdr>
        <w:top w:val="none" w:sz="0" w:space="0" w:color="auto"/>
        <w:left w:val="none" w:sz="0" w:space="0" w:color="auto"/>
        <w:bottom w:val="none" w:sz="0" w:space="0" w:color="auto"/>
        <w:right w:val="none" w:sz="0" w:space="0" w:color="auto"/>
      </w:divBdr>
    </w:div>
    <w:div w:id="1799839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bb.hyit.ed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hyit.edu.cn/index/tzgg.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creditchina.gov.cn"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BAC1F-4DE1-4EFD-9585-BC95BF53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2793</Words>
  <Characters>15923</Characters>
  <Application>Microsoft Office Word</Application>
  <DocSecurity>0</DocSecurity>
  <Lines>132</Lines>
  <Paragraphs>37</Paragraphs>
  <ScaleCrop>false</ScaleCrop>
  <Company>china</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creator>fan</dc:creator>
  <cp:lastModifiedBy>陆荣</cp:lastModifiedBy>
  <cp:revision>7</cp:revision>
  <cp:lastPrinted>2020-09-14T03:00:00Z</cp:lastPrinted>
  <dcterms:created xsi:type="dcterms:W3CDTF">2020-09-11T01:22:00Z</dcterms:created>
  <dcterms:modified xsi:type="dcterms:W3CDTF">2020-09-14T06:39:00Z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