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枚乘路校区图书馆部分外墙修缮工程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施工方案说明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1、对已脱落部位修补，已脱离部位周边查勘有无空鼓即将脱落的，查勘现场，自行考虑拆除，一并修补；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2、墙面抹灰：基层处理、基层钢丝网钢钉固定，抗</w:t>
      </w:r>
      <w:r>
        <w:rPr>
          <w:rFonts w:hint="eastAsia"/>
          <w:sz w:val="28"/>
          <w:szCs w:val="28"/>
          <w:lang w:val="en-US" w:eastAsia="zh-CN"/>
        </w:rPr>
        <w:t>裂</w:t>
      </w:r>
      <w:r>
        <w:rPr>
          <w:rFonts w:hint="default"/>
          <w:sz w:val="28"/>
          <w:szCs w:val="28"/>
          <w:lang w:val="en-US" w:eastAsia="zh-CN"/>
        </w:rPr>
        <w:t>砂浆找平；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3、外墙乳胶漆：刷抗碱底漆一道，刷灰色外墙涂料两遍，胶带分格，分格缝大小参照相邻面砖外墙，施工使用吊车带吊篮，本工程施工中禁止使用吊绳作为外墙施工脚手架；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4、垃圾外运：运距及运输方式投标人自行考虑。</w:t>
      </w:r>
      <w:bookmarkStart w:id="0" w:name="_GoBack"/>
      <w:bookmarkEnd w:id="0"/>
    </w:p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TkzM2NkMjIyMjk5ZDZiODVlOTI4NjcxYzYzN2UifQ=="/>
  </w:docVars>
  <w:rsids>
    <w:rsidRoot w:val="31721CC9"/>
    <w:rsid w:val="0200793B"/>
    <w:rsid w:val="089B67C1"/>
    <w:rsid w:val="0B1306DF"/>
    <w:rsid w:val="0D27022D"/>
    <w:rsid w:val="0F7A0D2D"/>
    <w:rsid w:val="13427DB4"/>
    <w:rsid w:val="13710BFA"/>
    <w:rsid w:val="17D13E92"/>
    <w:rsid w:val="185E03A6"/>
    <w:rsid w:val="23CB16FF"/>
    <w:rsid w:val="26BE554B"/>
    <w:rsid w:val="2C9500F1"/>
    <w:rsid w:val="30E23736"/>
    <w:rsid w:val="31721CC9"/>
    <w:rsid w:val="32837A0E"/>
    <w:rsid w:val="34B02E66"/>
    <w:rsid w:val="34E40873"/>
    <w:rsid w:val="357A11D7"/>
    <w:rsid w:val="3FD870BD"/>
    <w:rsid w:val="432C1852"/>
    <w:rsid w:val="44F543D6"/>
    <w:rsid w:val="47951E57"/>
    <w:rsid w:val="48C83102"/>
    <w:rsid w:val="4ECF0BFA"/>
    <w:rsid w:val="5AAE24B2"/>
    <w:rsid w:val="5CFA11E9"/>
    <w:rsid w:val="5E7C290E"/>
    <w:rsid w:val="5F322057"/>
    <w:rsid w:val="603D5F02"/>
    <w:rsid w:val="65B27ACE"/>
    <w:rsid w:val="6D741D5E"/>
    <w:rsid w:val="751A116C"/>
    <w:rsid w:val="75963771"/>
    <w:rsid w:val="7C64446D"/>
    <w:rsid w:val="7F6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2022-06-14T13:13:00Z</dcterms:created>
  <dc:creator>江南</dc:creator>
  <cp:lastModifiedBy>游燕</cp:lastModifiedBy>
  <dcterms:modified xsi:type="dcterms:W3CDTF">2023-07-17T05:36:57Z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2DA8FC89BBD140ECB66DAA297927FAA8_13</vt:lpwstr>
  </property>
</Properties>
</file>