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AC8" w:rsidRDefault="00830AC8">
      <w:pPr>
        <w:adjustRightInd w:val="0"/>
        <w:snapToGrid w:val="0"/>
        <w:spacing w:line="300" w:lineRule="auto"/>
        <w:jc w:val="center"/>
        <w:rPr>
          <w:rFonts w:ascii="宋体"/>
          <w:b/>
          <w:sz w:val="32"/>
          <w:szCs w:val="32"/>
          <w:u w:val="single"/>
        </w:rPr>
      </w:pPr>
    </w:p>
    <w:p w:rsidR="00830AC8" w:rsidRDefault="00830AC8">
      <w:pPr>
        <w:adjustRightInd w:val="0"/>
        <w:snapToGrid w:val="0"/>
        <w:spacing w:line="300" w:lineRule="auto"/>
        <w:jc w:val="center"/>
        <w:rPr>
          <w:rFonts w:ascii="宋体"/>
          <w:b/>
          <w:sz w:val="32"/>
          <w:szCs w:val="32"/>
          <w:u w:val="single"/>
        </w:rPr>
      </w:pPr>
    </w:p>
    <w:p w:rsidR="00830AC8" w:rsidRDefault="00830AC8">
      <w:pPr>
        <w:spacing w:line="480" w:lineRule="auto"/>
        <w:jc w:val="center"/>
        <w:rPr>
          <w:rFonts w:ascii="方正小标宋简体" w:eastAsia="方正小标宋简体" w:hAnsi="Batang"/>
          <w:kern w:val="0"/>
          <w:sz w:val="44"/>
          <w:szCs w:val="44"/>
        </w:rPr>
      </w:pPr>
      <w:r>
        <w:rPr>
          <w:rFonts w:ascii="方正小标宋简体" w:eastAsia="方正小标宋简体" w:hAnsi="Batang" w:hint="eastAsia"/>
          <w:kern w:val="0"/>
          <w:sz w:val="44"/>
          <w:szCs w:val="44"/>
        </w:rPr>
        <w:t>淮</w:t>
      </w:r>
      <w:r>
        <w:rPr>
          <w:rFonts w:ascii="方正小标宋简体" w:eastAsia="方正小标宋简体" w:hAnsi="宋体" w:hint="eastAsia"/>
          <w:kern w:val="0"/>
          <w:sz w:val="44"/>
          <w:szCs w:val="44"/>
        </w:rPr>
        <w:t>阴</w:t>
      </w:r>
      <w:r>
        <w:rPr>
          <w:rFonts w:ascii="方正小标宋简体" w:eastAsia="方正小标宋简体" w:hAnsi="Batang" w:hint="eastAsia"/>
          <w:kern w:val="0"/>
          <w:sz w:val="44"/>
          <w:szCs w:val="44"/>
        </w:rPr>
        <w:t>工</w:t>
      </w:r>
      <w:r>
        <w:rPr>
          <w:rFonts w:ascii="方正小标宋简体" w:eastAsia="方正小标宋简体" w:hAnsi="宋体" w:hint="eastAsia"/>
          <w:kern w:val="0"/>
          <w:sz w:val="44"/>
          <w:szCs w:val="44"/>
        </w:rPr>
        <w:t>学</w:t>
      </w:r>
      <w:r>
        <w:rPr>
          <w:rFonts w:ascii="方正小标宋简体" w:eastAsia="方正小标宋简体" w:hAnsi="Batang" w:hint="eastAsia"/>
          <w:kern w:val="0"/>
          <w:sz w:val="44"/>
          <w:szCs w:val="44"/>
        </w:rPr>
        <w:t>院</w:t>
      </w:r>
    </w:p>
    <w:p w:rsidR="00830AC8" w:rsidRPr="00327193" w:rsidRDefault="00830AC8">
      <w:pPr>
        <w:spacing w:line="480" w:lineRule="auto"/>
        <w:jc w:val="center"/>
        <w:rPr>
          <w:rFonts w:ascii="方正小标宋简体" w:eastAsia="方正小标宋简体" w:hAnsi="Batang"/>
          <w:kern w:val="0"/>
          <w:sz w:val="36"/>
          <w:szCs w:val="36"/>
        </w:rPr>
      </w:pPr>
      <w:r w:rsidRPr="00327193">
        <w:rPr>
          <w:rFonts w:ascii="方正小标宋简体" w:eastAsia="方正小标宋简体" w:hAnsi="Batang" w:hint="eastAsia"/>
          <w:kern w:val="0"/>
          <w:sz w:val="36"/>
          <w:szCs w:val="36"/>
        </w:rPr>
        <w:t>体育教学部萧湖双创基地运动地胶采</w:t>
      </w:r>
      <w:r w:rsidRPr="00327193">
        <w:rPr>
          <w:rFonts w:ascii="方正小标宋简体" w:eastAsia="方正小标宋简体" w:hAnsi="宋体" w:hint="eastAsia"/>
          <w:kern w:val="0"/>
          <w:sz w:val="36"/>
          <w:szCs w:val="36"/>
        </w:rPr>
        <w:t>购与铺装</w:t>
      </w:r>
    </w:p>
    <w:p w:rsidR="00830AC8" w:rsidRDefault="00830AC8" w:rsidP="008E035E">
      <w:pPr>
        <w:ind w:leftChars="-90" w:left="-138" w:hangingChars="24" w:hanging="51"/>
        <w:jc w:val="center"/>
        <w:rPr>
          <w:rFonts w:ascii="黑体" w:eastAsia="黑体"/>
          <w:b/>
          <w:snapToGrid w:val="0"/>
          <w:szCs w:val="21"/>
        </w:rPr>
      </w:pPr>
    </w:p>
    <w:p w:rsidR="00830AC8" w:rsidRDefault="00830AC8" w:rsidP="008E035E">
      <w:pPr>
        <w:ind w:leftChars="-90" w:left="-138" w:hangingChars="24" w:hanging="51"/>
        <w:jc w:val="center"/>
        <w:rPr>
          <w:rFonts w:ascii="黑体" w:eastAsia="黑体"/>
          <w:b/>
          <w:snapToGrid w:val="0"/>
          <w:szCs w:val="21"/>
        </w:rPr>
      </w:pPr>
    </w:p>
    <w:p w:rsidR="00830AC8" w:rsidRDefault="00830AC8" w:rsidP="008E035E">
      <w:pPr>
        <w:ind w:leftChars="-90" w:left="-138" w:hangingChars="24" w:hanging="51"/>
        <w:jc w:val="center"/>
        <w:rPr>
          <w:rFonts w:ascii="黑体" w:eastAsia="黑体"/>
          <w:b/>
          <w:snapToGrid w:val="0"/>
          <w:szCs w:val="21"/>
        </w:rPr>
      </w:pPr>
    </w:p>
    <w:p w:rsidR="00830AC8" w:rsidRDefault="00830AC8" w:rsidP="008E035E">
      <w:pPr>
        <w:ind w:leftChars="-90" w:left="-138" w:hangingChars="24" w:hanging="51"/>
        <w:jc w:val="center"/>
        <w:rPr>
          <w:rFonts w:ascii="黑体" w:eastAsia="黑体"/>
          <w:b/>
          <w:snapToGrid w:val="0"/>
          <w:szCs w:val="21"/>
        </w:rPr>
      </w:pPr>
    </w:p>
    <w:p w:rsidR="00830AC8" w:rsidRDefault="00830AC8" w:rsidP="008E035E">
      <w:pPr>
        <w:ind w:leftChars="-90" w:left="-138" w:hangingChars="24" w:hanging="51"/>
        <w:jc w:val="center"/>
        <w:rPr>
          <w:rFonts w:ascii="黑体" w:eastAsia="黑体"/>
          <w:b/>
          <w:snapToGrid w:val="0"/>
          <w:szCs w:val="21"/>
        </w:rPr>
      </w:pPr>
    </w:p>
    <w:p w:rsidR="00830AC8" w:rsidRDefault="00830AC8" w:rsidP="008E035E">
      <w:pPr>
        <w:ind w:leftChars="-90" w:left="-138" w:hangingChars="24" w:hanging="51"/>
        <w:jc w:val="center"/>
        <w:rPr>
          <w:rFonts w:ascii="黑体" w:eastAsia="黑体"/>
          <w:b/>
          <w:snapToGrid w:val="0"/>
          <w:szCs w:val="21"/>
        </w:rPr>
      </w:pPr>
    </w:p>
    <w:p w:rsidR="00830AC8" w:rsidRDefault="00830AC8" w:rsidP="008E035E">
      <w:pPr>
        <w:ind w:leftChars="-90" w:left="-138" w:hangingChars="24" w:hanging="51"/>
        <w:jc w:val="center"/>
        <w:rPr>
          <w:rFonts w:ascii="黑体" w:eastAsia="黑体"/>
          <w:b/>
          <w:snapToGrid w:val="0"/>
          <w:szCs w:val="21"/>
        </w:rPr>
      </w:pPr>
    </w:p>
    <w:p w:rsidR="00830AC8" w:rsidRDefault="00830AC8" w:rsidP="008E035E">
      <w:pPr>
        <w:ind w:leftChars="-90" w:left="-138" w:hangingChars="24" w:hanging="51"/>
        <w:jc w:val="center"/>
        <w:rPr>
          <w:rFonts w:ascii="黑体" w:eastAsia="黑体"/>
          <w:b/>
          <w:snapToGrid w:val="0"/>
          <w:szCs w:val="21"/>
        </w:rPr>
      </w:pPr>
    </w:p>
    <w:p w:rsidR="00830AC8" w:rsidRDefault="00830AC8">
      <w:pPr>
        <w:jc w:val="center"/>
        <w:rPr>
          <w:rFonts w:ascii="黑体" w:eastAsia="黑体"/>
          <w:b/>
          <w:snapToGrid w:val="0"/>
          <w:sz w:val="84"/>
          <w:szCs w:val="84"/>
        </w:rPr>
      </w:pPr>
      <w:r>
        <w:rPr>
          <w:rFonts w:ascii="黑体" w:eastAsia="黑体" w:hint="eastAsia"/>
          <w:b/>
          <w:snapToGrid w:val="0"/>
          <w:sz w:val="84"/>
          <w:szCs w:val="84"/>
        </w:rPr>
        <w:t>招标文件</w:t>
      </w:r>
    </w:p>
    <w:p w:rsidR="00830AC8" w:rsidRDefault="00830AC8">
      <w:pPr>
        <w:pStyle w:val="PlainText"/>
        <w:adjustRightInd w:val="0"/>
        <w:snapToGrid w:val="0"/>
        <w:spacing w:line="300" w:lineRule="auto"/>
        <w:jc w:val="center"/>
        <w:rPr>
          <w:rFonts w:ascii="Times New Roman" w:eastAsia="黑体" w:hAnsi="Times New Roman"/>
          <w:sz w:val="28"/>
          <w:szCs w:val="28"/>
        </w:rPr>
      </w:pPr>
    </w:p>
    <w:p w:rsidR="00830AC8" w:rsidRDefault="00830AC8">
      <w:pPr>
        <w:adjustRightInd w:val="0"/>
        <w:snapToGrid w:val="0"/>
        <w:spacing w:line="300" w:lineRule="auto"/>
        <w:jc w:val="center"/>
        <w:rPr>
          <w:rFonts w:eastAsia="黑体"/>
          <w:snapToGrid w:val="0"/>
          <w:sz w:val="28"/>
          <w:szCs w:val="28"/>
        </w:rPr>
      </w:pPr>
      <w:r>
        <w:rPr>
          <w:rFonts w:eastAsia="黑体" w:hint="eastAsia"/>
          <w:snapToGrid w:val="0"/>
          <w:sz w:val="28"/>
          <w:szCs w:val="28"/>
        </w:rPr>
        <w:t>项目编号：</w:t>
      </w:r>
      <w:r>
        <w:rPr>
          <w:rFonts w:eastAsia="黑体"/>
          <w:snapToGrid w:val="0"/>
          <w:sz w:val="28"/>
          <w:szCs w:val="28"/>
        </w:rPr>
        <w:t>HGZB20180129</w:t>
      </w: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jc w:val="center"/>
        <w:rPr>
          <w:rFonts w:eastAsia="黑体"/>
          <w:snapToGrid w:val="0"/>
          <w:szCs w:val="21"/>
        </w:rPr>
      </w:pPr>
    </w:p>
    <w:p w:rsidR="00830AC8" w:rsidRDefault="00830AC8">
      <w:pPr>
        <w:adjustRightInd w:val="0"/>
        <w:snapToGrid w:val="0"/>
        <w:spacing w:line="300" w:lineRule="auto"/>
        <w:rPr>
          <w:rFonts w:eastAsia="黑体"/>
          <w:snapToGrid w:val="0"/>
          <w:szCs w:val="21"/>
          <w:u w:val="single"/>
        </w:rPr>
      </w:pPr>
    </w:p>
    <w:p w:rsidR="00830AC8" w:rsidRDefault="00830AC8">
      <w:pPr>
        <w:ind w:rightChars="1160" w:right="2436"/>
        <w:jc w:val="center"/>
        <w:rPr>
          <w:rFonts w:ascii="方正小标宋简体" w:eastAsia="方正小标宋简体"/>
          <w:b/>
          <w:sz w:val="30"/>
          <w:szCs w:val="30"/>
        </w:rPr>
      </w:pPr>
      <w:r>
        <w:rPr>
          <w:rFonts w:ascii="宋体" w:hAnsi="宋体"/>
          <w:b/>
          <w:sz w:val="30"/>
          <w:szCs w:val="30"/>
        </w:rPr>
        <w:t xml:space="preserve">             </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淮</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阴</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工</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学</w:t>
      </w:r>
      <w:r>
        <w:rPr>
          <w:rFonts w:ascii="方正小标宋简体" w:eastAsia="方正小标宋简体" w:hAnsi="宋体"/>
          <w:b/>
          <w:sz w:val="30"/>
          <w:szCs w:val="30"/>
        </w:rPr>
        <w:t xml:space="preserve">  </w:t>
      </w:r>
      <w:r>
        <w:rPr>
          <w:rFonts w:ascii="方正小标宋简体" w:eastAsia="方正小标宋简体" w:hAnsi="宋体" w:hint="eastAsia"/>
          <w:b/>
          <w:sz w:val="30"/>
          <w:szCs w:val="30"/>
        </w:rPr>
        <w:t>院</w:t>
      </w:r>
    </w:p>
    <w:p w:rsidR="00830AC8" w:rsidRDefault="00830AC8">
      <w:pPr>
        <w:ind w:rightChars="1160" w:right="2436"/>
        <w:jc w:val="center"/>
        <w:rPr>
          <w:rFonts w:ascii="方正小标宋简体" w:eastAsia="方正小标宋简体"/>
          <w:b/>
          <w:sz w:val="30"/>
          <w:szCs w:val="30"/>
        </w:rPr>
      </w:pPr>
      <w:r>
        <w:rPr>
          <w:rFonts w:ascii="方正小标宋简体" w:eastAsia="方正小标宋简体" w:hAnsi="宋体"/>
          <w:b/>
          <w:sz w:val="30"/>
          <w:szCs w:val="30"/>
        </w:rPr>
        <w:t xml:space="preserve">                2018 </w:t>
      </w:r>
      <w:r>
        <w:rPr>
          <w:rFonts w:ascii="方正小标宋简体" w:eastAsia="方正小标宋简体" w:hAnsi="宋体" w:hint="eastAsia"/>
          <w:b/>
          <w:sz w:val="30"/>
          <w:szCs w:val="30"/>
        </w:rPr>
        <w:t>年</w:t>
      </w:r>
      <w:r>
        <w:rPr>
          <w:rFonts w:ascii="方正小标宋简体" w:eastAsia="方正小标宋简体" w:hAnsi="宋体"/>
          <w:b/>
          <w:sz w:val="30"/>
          <w:szCs w:val="30"/>
        </w:rPr>
        <w:t>8</w:t>
      </w:r>
      <w:r>
        <w:rPr>
          <w:rFonts w:ascii="方正小标宋简体" w:eastAsia="方正小标宋简体" w:hAnsi="宋体" w:hint="eastAsia"/>
          <w:b/>
          <w:sz w:val="30"/>
          <w:szCs w:val="30"/>
        </w:rPr>
        <w:t>月</w:t>
      </w:r>
      <w:r>
        <w:rPr>
          <w:rFonts w:ascii="方正小标宋简体" w:eastAsia="方正小标宋简体" w:hAnsi="宋体"/>
          <w:b/>
          <w:sz w:val="30"/>
          <w:szCs w:val="30"/>
        </w:rPr>
        <w:t xml:space="preserve">9 </w:t>
      </w:r>
      <w:r>
        <w:rPr>
          <w:rFonts w:ascii="方正小标宋简体" w:eastAsia="方正小标宋简体" w:hAnsi="宋体" w:hint="eastAsia"/>
          <w:b/>
          <w:sz w:val="30"/>
          <w:szCs w:val="30"/>
        </w:rPr>
        <w:t>日</w:t>
      </w:r>
    </w:p>
    <w:p w:rsidR="00830AC8" w:rsidRDefault="00830AC8">
      <w:pPr>
        <w:ind w:rightChars="1160" w:right="2436"/>
        <w:rPr>
          <w:rFonts w:ascii="宋体"/>
          <w:b/>
          <w:sz w:val="30"/>
          <w:szCs w:val="30"/>
        </w:rPr>
      </w:pPr>
      <w:r>
        <w:rPr>
          <w:rFonts w:ascii="宋体"/>
          <w:b/>
          <w:sz w:val="30"/>
          <w:szCs w:val="30"/>
        </w:rPr>
        <w:br w:type="page"/>
      </w:r>
    </w:p>
    <w:p w:rsidR="00830AC8" w:rsidRDefault="00830AC8">
      <w:pPr>
        <w:ind w:rightChars="1160" w:right="2436"/>
        <w:jc w:val="center"/>
        <w:rPr>
          <w:rFonts w:ascii="宋体"/>
          <w:b/>
          <w:sz w:val="36"/>
          <w:szCs w:val="36"/>
        </w:rPr>
      </w:pPr>
      <w:r>
        <w:rPr>
          <w:rFonts w:ascii="宋体" w:hAnsi="宋体"/>
          <w:b/>
          <w:szCs w:val="21"/>
        </w:rPr>
        <w:t xml:space="preserve">           </w:t>
      </w:r>
      <w:r>
        <w:rPr>
          <w:rFonts w:ascii="宋体" w:hAnsi="宋体"/>
          <w:b/>
          <w:sz w:val="36"/>
          <w:szCs w:val="36"/>
        </w:rPr>
        <w:t xml:space="preserve"> </w:t>
      </w:r>
      <w:r>
        <w:rPr>
          <w:rFonts w:ascii="宋体" w:hAnsi="宋体" w:hint="eastAsia"/>
          <w:b/>
          <w:sz w:val="36"/>
          <w:szCs w:val="36"/>
        </w:rPr>
        <w:t>目</w:t>
      </w:r>
      <w:r>
        <w:rPr>
          <w:rFonts w:ascii="宋体" w:hAnsi="宋体"/>
          <w:b/>
          <w:sz w:val="36"/>
          <w:szCs w:val="36"/>
        </w:rPr>
        <w:t xml:space="preserve">  </w:t>
      </w:r>
      <w:r>
        <w:rPr>
          <w:rFonts w:ascii="宋体" w:hAnsi="宋体" w:hint="eastAsia"/>
          <w:b/>
          <w:sz w:val="36"/>
          <w:szCs w:val="36"/>
        </w:rPr>
        <w:t>录</w:t>
      </w:r>
    </w:p>
    <w:p w:rsidR="00830AC8" w:rsidRDefault="00830AC8">
      <w:pPr>
        <w:ind w:rightChars="1160" w:right="2436"/>
        <w:jc w:val="center"/>
        <w:rPr>
          <w:rFonts w:ascii="宋体"/>
          <w:b/>
          <w:szCs w:val="21"/>
        </w:rPr>
      </w:pPr>
    </w:p>
    <w:p w:rsidR="00830AC8" w:rsidRDefault="00830AC8">
      <w:pPr>
        <w:ind w:rightChars="1160" w:right="2436"/>
        <w:jc w:val="center"/>
        <w:rPr>
          <w:rFonts w:ascii="宋体"/>
          <w:b/>
          <w:szCs w:val="21"/>
        </w:rPr>
      </w:pPr>
    </w:p>
    <w:p w:rsidR="00830AC8" w:rsidRDefault="00830AC8">
      <w:pPr>
        <w:jc w:val="center"/>
        <w:rPr>
          <w:rFonts w:ascii="宋体"/>
          <w:color w:val="FF0000"/>
          <w:sz w:val="28"/>
        </w:rPr>
      </w:pPr>
    </w:p>
    <w:p w:rsidR="00830AC8" w:rsidRDefault="00830AC8">
      <w:pPr>
        <w:numPr>
          <w:ilvl w:val="0"/>
          <w:numId w:val="1"/>
        </w:numPr>
        <w:spacing w:line="680" w:lineRule="exact"/>
        <w:rPr>
          <w:rFonts w:ascii="宋体"/>
          <w:sz w:val="28"/>
        </w:rPr>
      </w:pPr>
      <w:r>
        <w:rPr>
          <w:rFonts w:ascii="宋体" w:hAnsi="宋体"/>
          <w:sz w:val="28"/>
        </w:rPr>
        <w:t xml:space="preserve"> </w:t>
      </w:r>
      <w:r>
        <w:rPr>
          <w:rFonts w:ascii="宋体" w:hAnsi="宋体" w:hint="eastAsia"/>
          <w:sz w:val="28"/>
        </w:rPr>
        <w:t>投标须知</w:t>
      </w:r>
      <w:r>
        <w:rPr>
          <w:rFonts w:ascii="宋体" w:hAnsi="宋体"/>
          <w:sz w:val="28"/>
        </w:rPr>
        <w:t xml:space="preserve">  </w:t>
      </w:r>
      <w:r>
        <w:rPr>
          <w:rFonts w:ascii="宋体" w:hAnsi="宋体" w:hint="eastAsia"/>
          <w:sz w:val="28"/>
        </w:rPr>
        <w:t>………………………………………………</w:t>
      </w:r>
      <w:r>
        <w:rPr>
          <w:rFonts w:ascii="宋体" w:hAnsi="宋体"/>
          <w:sz w:val="28"/>
        </w:rPr>
        <w:t xml:space="preserve"> 2</w:t>
      </w:r>
    </w:p>
    <w:p w:rsidR="00830AC8" w:rsidRDefault="00830AC8">
      <w:pPr>
        <w:spacing w:line="680" w:lineRule="exact"/>
        <w:rPr>
          <w:rFonts w:ascii="宋体"/>
          <w:sz w:val="28"/>
        </w:rPr>
      </w:pPr>
      <w:r>
        <w:rPr>
          <w:rFonts w:ascii="宋体" w:hAnsi="宋体" w:hint="eastAsia"/>
          <w:sz w:val="28"/>
        </w:rPr>
        <w:t>第二章</w:t>
      </w:r>
      <w:r>
        <w:rPr>
          <w:rFonts w:ascii="宋体" w:hAnsi="宋体"/>
          <w:sz w:val="28"/>
        </w:rPr>
        <w:t xml:space="preserve">  </w:t>
      </w:r>
      <w:r>
        <w:rPr>
          <w:rFonts w:ascii="宋体" w:hAnsi="宋体" w:hint="eastAsia"/>
          <w:sz w:val="28"/>
        </w:rPr>
        <w:t>采购需求及性能要求……………………………………</w:t>
      </w:r>
      <w:r>
        <w:rPr>
          <w:rFonts w:ascii="宋体" w:hAnsi="宋体"/>
          <w:sz w:val="28"/>
        </w:rPr>
        <w:t xml:space="preserve"> 7</w:t>
      </w:r>
    </w:p>
    <w:p w:rsidR="00830AC8" w:rsidRDefault="00830AC8">
      <w:pPr>
        <w:spacing w:line="680" w:lineRule="exact"/>
        <w:rPr>
          <w:rFonts w:ascii="宋体"/>
          <w:sz w:val="28"/>
        </w:rPr>
      </w:pPr>
      <w:r>
        <w:rPr>
          <w:rFonts w:ascii="宋体" w:hAnsi="宋体" w:hint="eastAsia"/>
          <w:sz w:val="28"/>
        </w:rPr>
        <w:t>第三章</w:t>
      </w:r>
      <w:r>
        <w:rPr>
          <w:rFonts w:ascii="宋体" w:hAnsi="宋体"/>
          <w:sz w:val="28"/>
        </w:rPr>
        <w:t xml:space="preserve">  </w:t>
      </w:r>
      <w:r>
        <w:rPr>
          <w:rFonts w:ascii="宋体" w:hAnsi="宋体" w:hint="eastAsia"/>
          <w:sz w:val="28"/>
        </w:rPr>
        <w:t>合同主要条款……………………………………………</w:t>
      </w:r>
      <w:r>
        <w:rPr>
          <w:rFonts w:ascii="宋体" w:hAnsi="宋体"/>
          <w:sz w:val="28"/>
        </w:rPr>
        <w:t xml:space="preserve"> 10</w:t>
      </w:r>
    </w:p>
    <w:p w:rsidR="00830AC8" w:rsidRDefault="00830AC8">
      <w:pPr>
        <w:spacing w:line="680" w:lineRule="exact"/>
        <w:rPr>
          <w:rFonts w:ascii="宋体"/>
          <w:sz w:val="28"/>
        </w:rPr>
      </w:pPr>
      <w:r>
        <w:rPr>
          <w:rFonts w:ascii="宋体" w:hAnsi="宋体" w:hint="eastAsia"/>
          <w:sz w:val="28"/>
        </w:rPr>
        <w:t>第四章</w:t>
      </w:r>
      <w:r>
        <w:rPr>
          <w:rFonts w:ascii="宋体" w:hAnsi="宋体"/>
          <w:sz w:val="28"/>
        </w:rPr>
        <w:t xml:space="preserve">  </w:t>
      </w:r>
      <w:r>
        <w:rPr>
          <w:rFonts w:ascii="宋体" w:hAnsi="宋体" w:hint="eastAsia"/>
          <w:sz w:val="28"/>
        </w:rPr>
        <w:t>投标文件样式…………………………………………</w:t>
      </w:r>
      <w:r>
        <w:rPr>
          <w:rFonts w:ascii="宋体" w:hint="eastAsia"/>
          <w:sz w:val="28"/>
        </w:rPr>
        <w:t>…</w:t>
      </w:r>
      <w:r>
        <w:rPr>
          <w:rFonts w:ascii="宋体"/>
          <w:sz w:val="28"/>
        </w:rPr>
        <w:t xml:space="preserve"> </w:t>
      </w:r>
      <w:r>
        <w:rPr>
          <w:rFonts w:ascii="宋体" w:hAnsi="宋体"/>
          <w:sz w:val="28"/>
        </w:rPr>
        <w:t>11</w:t>
      </w:r>
    </w:p>
    <w:p w:rsidR="00830AC8" w:rsidRDefault="00830AC8">
      <w:pPr>
        <w:rPr>
          <w:rFonts w:ascii="宋体"/>
          <w:sz w:val="28"/>
        </w:rPr>
      </w:pPr>
    </w:p>
    <w:p w:rsidR="00830AC8" w:rsidRDefault="00830AC8">
      <w:pPr>
        <w:spacing w:line="360" w:lineRule="auto"/>
        <w:ind w:firstLineChars="200" w:firstLine="420"/>
        <w:rPr>
          <w:rFonts w:ascii="宋体"/>
          <w:bCs/>
          <w:szCs w:val="21"/>
        </w:rPr>
      </w:pPr>
    </w:p>
    <w:p w:rsidR="00830AC8" w:rsidRDefault="00830AC8">
      <w:pPr>
        <w:ind w:firstLineChars="200" w:firstLine="420"/>
        <w:rPr>
          <w:rFonts w:ascii="宋体"/>
          <w:bCs/>
          <w:szCs w:val="21"/>
        </w:rPr>
      </w:pPr>
    </w:p>
    <w:p w:rsidR="00830AC8" w:rsidRDefault="00830AC8">
      <w:pPr>
        <w:widowControl/>
        <w:rPr>
          <w:rFonts w:ascii="宋体"/>
          <w:bCs/>
          <w:szCs w:val="21"/>
        </w:rPr>
      </w:pPr>
      <w:r>
        <w:rPr>
          <w:rFonts w:ascii="宋体" w:hAnsi="宋体"/>
          <w:bCs/>
          <w:szCs w:val="21"/>
        </w:rPr>
        <w:t xml:space="preserve">       </w:t>
      </w:r>
    </w:p>
    <w:p w:rsidR="00830AC8" w:rsidRDefault="00830AC8">
      <w:pPr>
        <w:tabs>
          <w:tab w:val="center" w:pos="4082"/>
        </w:tabs>
        <w:spacing w:line="480" w:lineRule="exact"/>
        <w:rPr>
          <w:rFonts w:ascii="宋体"/>
          <w:b/>
          <w:szCs w:val="21"/>
        </w:rPr>
      </w:pPr>
    </w:p>
    <w:p w:rsidR="00830AC8" w:rsidRDefault="00830AC8">
      <w:pPr>
        <w:tabs>
          <w:tab w:val="center" w:pos="4082"/>
        </w:tabs>
        <w:spacing w:line="480" w:lineRule="exact"/>
        <w:jc w:val="center"/>
        <w:rPr>
          <w:rFonts w:ascii="宋体"/>
          <w:szCs w:val="21"/>
        </w:rPr>
      </w:pPr>
    </w:p>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 w:rsidR="00830AC8" w:rsidRDefault="00830AC8">
      <w:pPr>
        <w:spacing w:line="360" w:lineRule="exact"/>
        <w:jc w:val="center"/>
        <w:rPr>
          <w:rFonts w:ascii="方正小标宋简体" w:eastAsia="方正小标宋简体"/>
          <w:color w:val="000000"/>
          <w:sz w:val="32"/>
          <w:szCs w:val="32"/>
        </w:rPr>
      </w:pPr>
      <w:r>
        <w:rPr>
          <w:rFonts w:ascii="方正小标宋简体" w:eastAsia="方正小标宋简体" w:hAnsi="宋体" w:hint="eastAsia"/>
          <w:color w:val="000000"/>
          <w:sz w:val="32"/>
          <w:szCs w:val="32"/>
        </w:rPr>
        <w:t>第一章</w:t>
      </w:r>
      <w:r>
        <w:rPr>
          <w:rFonts w:ascii="方正小标宋简体" w:eastAsia="方正小标宋简体" w:hAnsi="宋体"/>
          <w:color w:val="000000"/>
          <w:sz w:val="32"/>
          <w:szCs w:val="32"/>
        </w:rPr>
        <w:t xml:space="preserve"> </w:t>
      </w:r>
      <w:r>
        <w:rPr>
          <w:rFonts w:ascii="方正小标宋简体" w:eastAsia="方正小标宋简体" w:hAnsi="宋体" w:hint="eastAsia"/>
          <w:color w:val="000000"/>
          <w:sz w:val="32"/>
          <w:szCs w:val="32"/>
        </w:rPr>
        <w:t>投标须知</w:t>
      </w:r>
    </w:p>
    <w:p w:rsidR="00830AC8" w:rsidRDefault="00830AC8">
      <w:pPr>
        <w:spacing w:line="440" w:lineRule="exact"/>
        <w:ind w:firstLineChars="200" w:firstLine="480"/>
        <w:rPr>
          <w:rFonts w:ascii="宋体"/>
          <w:color w:val="000000"/>
          <w:sz w:val="24"/>
          <w:szCs w:val="24"/>
        </w:rPr>
      </w:pPr>
      <w:r>
        <w:rPr>
          <w:rFonts w:ascii="宋体" w:hAnsi="宋体" w:hint="eastAsia"/>
          <w:color w:val="000000"/>
          <w:sz w:val="24"/>
          <w:szCs w:val="24"/>
        </w:rPr>
        <w:t>一</w:t>
      </w:r>
      <w:r>
        <w:rPr>
          <w:rFonts w:ascii="宋体" w:hAnsi="宋体" w:cs="仿宋" w:hint="eastAsia"/>
          <w:color w:val="000000"/>
          <w:sz w:val="24"/>
          <w:szCs w:val="24"/>
        </w:rPr>
        <w:t>、</w:t>
      </w:r>
      <w:r>
        <w:rPr>
          <w:rFonts w:ascii="宋体" w:hAnsi="宋体" w:hint="eastAsia"/>
          <w:color w:val="000000"/>
          <w:sz w:val="24"/>
          <w:szCs w:val="24"/>
        </w:rPr>
        <w:t>招标项目（名称、数量）</w:t>
      </w:r>
    </w:p>
    <w:p w:rsidR="00830AC8" w:rsidRDefault="00830AC8">
      <w:pPr>
        <w:spacing w:line="440" w:lineRule="exact"/>
        <w:ind w:firstLineChars="200" w:firstLine="480"/>
        <w:rPr>
          <w:rFonts w:ascii="宋体"/>
          <w:color w:val="000000"/>
          <w:sz w:val="24"/>
          <w:szCs w:val="24"/>
        </w:rPr>
      </w:pPr>
      <w:r>
        <w:rPr>
          <w:rFonts w:ascii="宋体" w:hAnsi="宋体" w:hint="eastAsia"/>
          <w:color w:val="000000"/>
          <w:sz w:val="24"/>
          <w:szCs w:val="24"/>
        </w:rPr>
        <w:t>约</w:t>
      </w:r>
      <w:r>
        <w:rPr>
          <w:rFonts w:ascii="宋体" w:hAnsi="宋体"/>
          <w:color w:val="000000"/>
          <w:sz w:val="24"/>
          <w:szCs w:val="24"/>
        </w:rPr>
        <w:t>1000</w:t>
      </w:r>
      <w:r>
        <w:rPr>
          <w:rFonts w:ascii="宋体" w:hAnsi="宋体" w:hint="eastAsia"/>
          <w:color w:val="000000"/>
          <w:sz w:val="24"/>
          <w:szCs w:val="24"/>
        </w:rPr>
        <w:t>平方米的运动地胶采购与铺装。</w:t>
      </w:r>
    </w:p>
    <w:p w:rsidR="00830AC8" w:rsidRDefault="00830AC8">
      <w:pPr>
        <w:spacing w:line="440" w:lineRule="exact"/>
        <w:ind w:firstLineChars="200" w:firstLine="480"/>
        <w:rPr>
          <w:rFonts w:ascii="宋体"/>
          <w:color w:val="000000"/>
          <w:sz w:val="24"/>
          <w:szCs w:val="24"/>
        </w:rPr>
      </w:pPr>
      <w:r>
        <w:rPr>
          <w:rFonts w:ascii="宋体" w:hAnsi="宋体" w:hint="eastAsia"/>
          <w:color w:val="000000"/>
          <w:sz w:val="24"/>
          <w:szCs w:val="24"/>
        </w:rPr>
        <w:t>项目预算：</w:t>
      </w:r>
      <w:r>
        <w:rPr>
          <w:rFonts w:ascii="宋体" w:hAnsi="宋体"/>
          <w:color w:val="000000"/>
          <w:sz w:val="24"/>
          <w:szCs w:val="24"/>
        </w:rPr>
        <w:t>9.5</w:t>
      </w:r>
      <w:r>
        <w:rPr>
          <w:rFonts w:ascii="宋体" w:hAnsi="宋体" w:hint="eastAsia"/>
          <w:color w:val="000000"/>
          <w:sz w:val="24"/>
          <w:szCs w:val="24"/>
        </w:rPr>
        <w:t>万元。</w:t>
      </w:r>
    </w:p>
    <w:p w:rsidR="00830AC8" w:rsidRDefault="00830AC8">
      <w:pPr>
        <w:spacing w:line="440" w:lineRule="exact"/>
        <w:ind w:firstLineChars="200" w:firstLine="480"/>
        <w:rPr>
          <w:rFonts w:ascii="宋体"/>
          <w:color w:val="000000"/>
          <w:sz w:val="24"/>
          <w:szCs w:val="24"/>
        </w:rPr>
      </w:pPr>
      <w:r>
        <w:rPr>
          <w:rFonts w:ascii="宋体" w:hAnsi="宋体" w:hint="eastAsia"/>
          <w:color w:val="000000"/>
          <w:sz w:val="24"/>
          <w:szCs w:val="24"/>
        </w:rPr>
        <w:t>项目具体要求见招标文件（第二章）。</w:t>
      </w:r>
    </w:p>
    <w:p w:rsidR="00830AC8" w:rsidRDefault="00830AC8">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二、投标人的资格条件</w:t>
      </w:r>
    </w:p>
    <w:p w:rsidR="00830AC8" w:rsidRDefault="00830AC8">
      <w:pPr>
        <w:widowControl/>
        <w:spacing w:line="440" w:lineRule="exact"/>
        <w:ind w:firstLineChars="200" w:firstLine="480"/>
        <w:jc w:val="left"/>
        <w:rPr>
          <w:rFonts w:ascii="宋体"/>
          <w:color w:val="000000"/>
          <w:sz w:val="24"/>
          <w:szCs w:val="24"/>
        </w:rPr>
      </w:pPr>
      <w:r>
        <w:rPr>
          <w:rFonts w:ascii="宋体" w:hAnsi="宋体" w:hint="eastAsia"/>
          <w:color w:val="000000"/>
          <w:sz w:val="24"/>
          <w:szCs w:val="24"/>
        </w:rPr>
        <w:t>参加本次招标活动的供应商除应当符合《中华人民共和国政府采购法》第二十二条的规定外，还必须具备以下条件：</w:t>
      </w:r>
    </w:p>
    <w:p w:rsidR="00830AC8" w:rsidRDefault="00830AC8">
      <w:pPr>
        <w:widowControl/>
        <w:numPr>
          <w:ilvl w:val="0"/>
          <w:numId w:val="2"/>
        </w:numPr>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经国家工商行政管理机关注册的独立法人；</w:t>
      </w:r>
    </w:p>
    <w:p w:rsidR="00830AC8" w:rsidRDefault="00830AC8">
      <w:pPr>
        <w:widowControl/>
        <w:spacing w:line="440" w:lineRule="exact"/>
        <w:ind w:firstLineChars="200" w:firstLine="480"/>
        <w:jc w:val="left"/>
        <w:rPr>
          <w:rFonts w:ascii="宋体" w:cs="宋体"/>
          <w:color w:val="000000"/>
          <w:kern w:val="0"/>
          <w:sz w:val="24"/>
          <w:szCs w:val="24"/>
        </w:rPr>
      </w:pPr>
      <w:r>
        <w:rPr>
          <w:rFonts w:ascii="宋体" w:hAnsi="宋体" w:cs="宋体"/>
          <w:color w:val="000000"/>
          <w:kern w:val="0"/>
          <w:sz w:val="24"/>
          <w:szCs w:val="24"/>
        </w:rPr>
        <w:t>2</w:t>
      </w:r>
      <w:r>
        <w:rPr>
          <w:rFonts w:ascii="宋体" w:cs="宋体"/>
          <w:color w:val="000000"/>
          <w:kern w:val="0"/>
          <w:sz w:val="24"/>
          <w:szCs w:val="24"/>
        </w:rPr>
        <w:t>.</w:t>
      </w:r>
      <w:r>
        <w:rPr>
          <w:rFonts w:ascii="宋体" w:hAnsi="宋体" w:cs="宋体" w:hint="eastAsia"/>
          <w:color w:val="000000"/>
          <w:kern w:val="0"/>
          <w:sz w:val="24"/>
          <w:szCs w:val="24"/>
        </w:rPr>
        <w:t>具有本次采购运动地胶及安装的相关的营业范围；</w:t>
      </w:r>
    </w:p>
    <w:p w:rsidR="00830AC8" w:rsidRDefault="00830AC8">
      <w:pPr>
        <w:spacing w:line="440" w:lineRule="exact"/>
        <w:ind w:firstLineChars="200" w:firstLine="480"/>
        <w:rPr>
          <w:rFonts w:ascii="宋体" w:cs="Arial"/>
          <w:color w:val="000000"/>
          <w:spacing w:val="15"/>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Arial" w:hint="eastAsia"/>
          <w:color w:val="000000"/>
          <w:spacing w:val="15"/>
          <w:kern w:val="0"/>
          <w:sz w:val="24"/>
          <w:szCs w:val="24"/>
        </w:rPr>
        <w:t>具有良好的经营行为和经营业绩，在招投标活动中无不良记录；</w:t>
      </w:r>
    </w:p>
    <w:p w:rsidR="00830AC8" w:rsidRDefault="00830AC8">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4</w:t>
      </w:r>
      <w:r>
        <w:rPr>
          <w:rFonts w:ascii="宋体" w:cs="Arial"/>
          <w:color w:val="000000"/>
          <w:spacing w:val="15"/>
          <w:kern w:val="0"/>
          <w:sz w:val="24"/>
          <w:szCs w:val="24"/>
        </w:rPr>
        <w:t>.</w:t>
      </w:r>
      <w:r>
        <w:rPr>
          <w:rFonts w:ascii="宋体" w:hAnsi="宋体" w:cs="Arial" w:hint="eastAsia"/>
          <w:color w:val="000000"/>
          <w:spacing w:val="15"/>
          <w:kern w:val="0"/>
          <w:sz w:val="24"/>
          <w:szCs w:val="24"/>
        </w:rPr>
        <w:t>本次招标不接受联合体供应商参加投标；投标人单位负责人为同一人或者存在直接控股、管理关系的不同投标人，不得同时参加同一项目采购活动。</w:t>
      </w:r>
    </w:p>
    <w:p w:rsidR="00830AC8" w:rsidRDefault="00830AC8">
      <w:pPr>
        <w:widowControl/>
        <w:shd w:val="clear" w:color="auto" w:fill="FFFFFF"/>
        <w:spacing w:line="440" w:lineRule="exact"/>
        <w:ind w:firstLineChars="200" w:firstLine="480"/>
        <w:jc w:val="left"/>
        <w:rPr>
          <w:rFonts w:ascii="宋体" w:cs="宋体"/>
          <w:color w:val="000000"/>
          <w:kern w:val="0"/>
          <w:sz w:val="24"/>
          <w:szCs w:val="24"/>
        </w:rPr>
      </w:pPr>
      <w:r>
        <w:rPr>
          <w:rFonts w:ascii="宋体" w:hAnsi="宋体" w:cs="宋体" w:hint="eastAsia"/>
          <w:color w:val="000000"/>
          <w:kern w:val="0"/>
          <w:sz w:val="24"/>
          <w:szCs w:val="24"/>
        </w:rPr>
        <w:t>注：投标人须对其所提供资料的真实性和投标行为的合法性负责，如有作假或违纪，一经发现立即取消投标资格，没收投标保证金，并将其列入不良行为记录名单，同时在网上进行实名通报，</w:t>
      </w:r>
      <w:r>
        <w:rPr>
          <w:rFonts w:ascii="宋体" w:hAnsi="宋体" w:cs="宋体"/>
          <w:color w:val="000000"/>
          <w:kern w:val="0"/>
          <w:sz w:val="24"/>
          <w:szCs w:val="24"/>
        </w:rPr>
        <w:t>1-3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w:t>
      </w:r>
    </w:p>
    <w:p w:rsidR="00830AC8" w:rsidRDefault="00830AC8">
      <w:pPr>
        <w:spacing w:line="440" w:lineRule="exact"/>
        <w:ind w:firstLineChars="200" w:firstLine="540"/>
        <w:rPr>
          <w:rFonts w:ascii="宋体"/>
          <w:color w:val="000000"/>
          <w:spacing w:val="4"/>
          <w:sz w:val="24"/>
          <w:szCs w:val="24"/>
        </w:rPr>
      </w:pPr>
      <w:r>
        <w:rPr>
          <w:rFonts w:ascii="宋体" w:hAnsi="宋体" w:cs="Arial" w:hint="eastAsia"/>
          <w:color w:val="000000"/>
          <w:spacing w:val="15"/>
          <w:kern w:val="0"/>
          <w:sz w:val="24"/>
          <w:szCs w:val="24"/>
        </w:rPr>
        <w:t>三、</w:t>
      </w:r>
      <w:r>
        <w:rPr>
          <w:rFonts w:ascii="宋体" w:hAnsi="宋体" w:hint="eastAsia"/>
          <w:color w:val="000000"/>
          <w:spacing w:val="4"/>
          <w:sz w:val="24"/>
          <w:szCs w:val="24"/>
        </w:rPr>
        <w:t>投标人资格审查方式</w:t>
      </w:r>
    </w:p>
    <w:p w:rsidR="00830AC8" w:rsidRDefault="00830AC8">
      <w:pPr>
        <w:spacing w:line="440" w:lineRule="exact"/>
        <w:ind w:firstLineChars="200" w:firstLine="488"/>
        <w:rPr>
          <w:rFonts w:ascii="宋体" w:cs="宋体"/>
          <w:b/>
          <w:color w:val="000000"/>
          <w:spacing w:val="2"/>
          <w:kern w:val="0"/>
          <w:sz w:val="24"/>
          <w:szCs w:val="24"/>
        </w:rPr>
      </w:pPr>
      <w:r>
        <w:rPr>
          <w:rFonts w:ascii="宋体" w:hAnsi="宋体" w:cs="宋体" w:hint="eastAsia"/>
          <w:color w:val="000000"/>
          <w:spacing w:val="2"/>
          <w:kern w:val="0"/>
          <w:sz w:val="24"/>
          <w:szCs w:val="24"/>
        </w:rPr>
        <w:t>开标时进行资格审核，若中标后发现资格不符合要求，则取消中标资格，不退还投标保证金。</w:t>
      </w:r>
    </w:p>
    <w:p w:rsidR="00830AC8" w:rsidRDefault="00830AC8">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四、招标文件</w:t>
      </w:r>
    </w:p>
    <w:p w:rsidR="00830AC8" w:rsidRDefault="00830AC8">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投标人可直接在学校网站下载招标文件电子文档，招标文件售价：</w:t>
      </w:r>
      <w:r>
        <w:rPr>
          <w:rFonts w:ascii="宋体" w:hAnsi="宋体" w:cs="仿宋"/>
          <w:color w:val="000000"/>
          <w:sz w:val="24"/>
          <w:szCs w:val="24"/>
        </w:rPr>
        <w:t>100</w:t>
      </w:r>
      <w:r>
        <w:rPr>
          <w:rFonts w:ascii="宋体" w:hAnsi="宋体" w:cs="仿宋" w:hint="eastAsia"/>
          <w:color w:val="000000"/>
          <w:sz w:val="24"/>
          <w:szCs w:val="24"/>
        </w:rPr>
        <w:t>元</w:t>
      </w:r>
      <w:r>
        <w:rPr>
          <w:rFonts w:ascii="宋体" w:hAnsi="宋体" w:cs="仿宋"/>
          <w:color w:val="000000"/>
          <w:sz w:val="24"/>
          <w:szCs w:val="24"/>
        </w:rPr>
        <w:t>/</w:t>
      </w:r>
      <w:r>
        <w:rPr>
          <w:rFonts w:ascii="宋体" w:hAnsi="宋体" w:cs="仿宋" w:hint="eastAsia"/>
          <w:color w:val="000000"/>
          <w:sz w:val="24"/>
          <w:szCs w:val="24"/>
        </w:rPr>
        <w:t>份，投标人在投标前到</w:t>
      </w:r>
      <w:r>
        <w:rPr>
          <w:rFonts w:ascii="宋体" w:hAnsi="宋体" w:hint="eastAsia"/>
          <w:color w:val="000000"/>
          <w:sz w:val="24"/>
          <w:szCs w:val="24"/>
        </w:rPr>
        <w:t>淮阴工学院</w:t>
      </w:r>
      <w:r>
        <w:rPr>
          <w:rFonts w:ascii="宋体" w:hAnsi="宋体" w:cs="Arial" w:hint="eastAsia"/>
          <w:color w:val="000000"/>
          <w:sz w:val="24"/>
          <w:szCs w:val="24"/>
        </w:rPr>
        <w:t>财务处（淮安市枚乘东路</w:t>
      </w:r>
      <w:r>
        <w:rPr>
          <w:rFonts w:ascii="宋体" w:hAnsi="宋体" w:cs="Arial"/>
          <w:color w:val="000000"/>
          <w:sz w:val="24"/>
          <w:szCs w:val="24"/>
        </w:rPr>
        <w:t>1</w:t>
      </w:r>
      <w:r>
        <w:rPr>
          <w:rFonts w:ascii="宋体" w:hAnsi="宋体" w:cs="Arial" w:hint="eastAsia"/>
          <w:color w:val="000000"/>
          <w:sz w:val="24"/>
          <w:szCs w:val="24"/>
        </w:rPr>
        <w:t>号，淮阴工学院翔宇楼</w:t>
      </w:r>
      <w:r>
        <w:rPr>
          <w:rFonts w:ascii="宋体" w:hAnsi="宋体" w:cs="Arial"/>
          <w:color w:val="000000"/>
          <w:sz w:val="24"/>
          <w:szCs w:val="24"/>
        </w:rPr>
        <w:t>103</w:t>
      </w:r>
      <w:r>
        <w:rPr>
          <w:rFonts w:ascii="宋体" w:hAnsi="宋体" w:cs="Arial" w:hint="eastAsia"/>
          <w:color w:val="000000"/>
          <w:sz w:val="24"/>
          <w:szCs w:val="24"/>
        </w:rPr>
        <w:t>室，联系电话是：</w:t>
      </w:r>
      <w:r>
        <w:rPr>
          <w:rFonts w:ascii="宋体" w:hAnsi="宋体" w:cs="Arial"/>
          <w:color w:val="000000"/>
          <w:sz w:val="24"/>
          <w:szCs w:val="24"/>
        </w:rPr>
        <w:t>0517-83599189</w:t>
      </w:r>
      <w:r>
        <w:rPr>
          <w:rFonts w:ascii="宋体" w:hAnsi="宋体" w:cs="Arial" w:hint="eastAsia"/>
          <w:color w:val="000000"/>
          <w:sz w:val="24"/>
          <w:szCs w:val="24"/>
        </w:rPr>
        <w:t>）</w:t>
      </w:r>
      <w:r>
        <w:rPr>
          <w:rFonts w:ascii="宋体" w:hAnsi="宋体" w:cs="仿宋" w:hint="eastAsia"/>
          <w:color w:val="000000"/>
          <w:sz w:val="24"/>
          <w:szCs w:val="24"/>
        </w:rPr>
        <w:t>交纳该费用，交后一律不退。</w:t>
      </w:r>
    </w:p>
    <w:p w:rsidR="00830AC8" w:rsidRDefault="00830AC8">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五、投标保证金</w:t>
      </w:r>
    </w:p>
    <w:p w:rsidR="00830AC8" w:rsidRDefault="00830AC8">
      <w:pPr>
        <w:spacing w:line="440" w:lineRule="exact"/>
        <w:ind w:firstLineChars="200" w:firstLine="540"/>
        <w:rPr>
          <w:rFonts w:ascii="宋体"/>
          <w:color w:val="000000"/>
          <w:sz w:val="24"/>
          <w:szCs w:val="24"/>
        </w:rPr>
      </w:pPr>
      <w:r>
        <w:rPr>
          <w:rFonts w:ascii="宋体" w:hAnsi="宋体" w:cs="Arial" w:hint="eastAsia"/>
          <w:color w:val="000000"/>
          <w:spacing w:val="15"/>
          <w:kern w:val="0"/>
          <w:sz w:val="24"/>
          <w:szCs w:val="24"/>
        </w:rPr>
        <w:t>投标保证金金额为</w:t>
      </w:r>
      <w:r>
        <w:rPr>
          <w:rFonts w:ascii="宋体" w:hAnsi="宋体" w:cs="Arial"/>
          <w:color w:val="000000"/>
          <w:spacing w:val="15"/>
          <w:kern w:val="0"/>
          <w:sz w:val="24"/>
          <w:szCs w:val="24"/>
        </w:rPr>
        <w:t>1500</w:t>
      </w:r>
      <w:r>
        <w:rPr>
          <w:rFonts w:ascii="宋体" w:hAnsi="宋体" w:cs="Arial" w:hint="eastAsia"/>
          <w:color w:val="000000"/>
          <w:spacing w:val="15"/>
          <w:kern w:val="0"/>
          <w:sz w:val="24"/>
          <w:szCs w:val="24"/>
        </w:rPr>
        <w:t>元整。交纳形式为电汇或刷卡，投标前</w:t>
      </w:r>
      <w:r>
        <w:rPr>
          <w:rFonts w:ascii="宋体" w:hAnsi="宋体" w:cs="Arial" w:hint="eastAsia"/>
          <w:color w:val="000000"/>
          <w:sz w:val="24"/>
          <w:szCs w:val="24"/>
        </w:rPr>
        <w:t>在</w:t>
      </w:r>
      <w:r>
        <w:rPr>
          <w:rFonts w:ascii="宋体" w:hAnsi="宋体" w:hint="eastAsia"/>
          <w:color w:val="000000"/>
          <w:sz w:val="24"/>
          <w:szCs w:val="24"/>
        </w:rPr>
        <w:t>淮阴工学院</w:t>
      </w:r>
      <w:r>
        <w:rPr>
          <w:rFonts w:ascii="宋体" w:hAnsi="宋体" w:cs="Arial" w:hint="eastAsia"/>
          <w:color w:val="000000"/>
          <w:sz w:val="24"/>
          <w:szCs w:val="24"/>
        </w:rPr>
        <w:t>财务处缴纳，开据投标保证金收据。中标结果公示期满一周后，未中标单位可以办理保证金退款手续，若延期办理则不计任何相关利息损失。</w:t>
      </w:r>
      <w:r>
        <w:rPr>
          <w:rFonts w:ascii="宋体" w:hAnsi="宋体" w:cs="宋体" w:hint="eastAsia"/>
          <w:color w:val="000000"/>
          <w:kern w:val="0"/>
          <w:sz w:val="24"/>
          <w:szCs w:val="24"/>
        </w:rPr>
        <w:t>中标单位保证金自动转为履约保证金，在设备工程供货、验收合格后办理保证金退款。（</w:t>
      </w:r>
      <w:r>
        <w:rPr>
          <w:rFonts w:ascii="宋体" w:hAnsi="宋体" w:hint="eastAsia"/>
          <w:color w:val="000000"/>
          <w:sz w:val="24"/>
          <w:szCs w:val="24"/>
        </w:rPr>
        <w:t>开户名：淮阴工学院；开户行：淮安市建行中北分理处；银行帐号：</w:t>
      </w:r>
      <w:r>
        <w:rPr>
          <w:rFonts w:ascii="宋体" w:hAnsi="宋体"/>
          <w:color w:val="000000"/>
          <w:sz w:val="24"/>
          <w:szCs w:val="24"/>
        </w:rPr>
        <w:t xml:space="preserve">32001724236051451171 </w:t>
      </w:r>
      <w:r>
        <w:rPr>
          <w:rFonts w:ascii="宋体" w:hAnsi="宋体" w:cs="宋体" w:hint="eastAsia"/>
          <w:color w:val="000000"/>
          <w:kern w:val="0"/>
          <w:sz w:val="24"/>
          <w:szCs w:val="24"/>
        </w:rPr>
        <w:t>）</w:t>
      </w:r>
    </w:p>
    <w:p w:rsidR="00830AC8" w:rsidRDefault="00830AC8">
      <w:pPr>
        <w:spacing w:line="440" w:lineRule="exact"/>
        <w:ind w:firstLineChars="200" w:firstLine="480"/>
        <w:rPr>
          <w:rFonts w:ascii="宋体" w:cs="仿宋"/>
          <w:color w:val="000000"/>
          <w:sz w:val="24"/>
          <w:szCs w:val="24"/>
        </w:rPr>
      </w:pPr>
      <w:r>
        <w:rPr>
          <w:rFonts w:ascii="宋体" w:hAnsi="宋体" w:cs="仿宋" w:hint="eastAsia"/>
          <w:color w:val="000000"/>
          <w:sz w:val="24"/>
          <w:szCs w:val="24"/>
        </w:rPr>
        <w:t>六、投标文件组成</w:t>
      </w:r>
    </w:p>
    <w:p w:rsidR="00830AC8" w:rsidRDefault="00830AC8">
      <w:pPr>
        <w:spacing w:line="440" w:lineRule="exact"/>
        <w:ind w:firstLineChars="200" w:firstLine="48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投标函（见第四章）。</w:t>
      </w:r>
    </w:p>
    <w:p w:rsidR="00830AC8" w:rsidRDefault="00830AC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投标报价表</w:t>
      </w:r>
      <w:r>
        <w:rPr>
          <w:rFonts w:ascii="宋体" w:hAnsi="宋体" w:cs="仿宋" w:hint="eastAsia"/>
          <w:color w:val="000000"/>
          <w:sz w:val="24"/>
          <w:szCs w:val="24"/>
        </w:rPr>
        <w:t>（见第四章）</w:t>
      </w:r>
      <w:r>
        <w:rPr>
          <w:rFonts w:ascii="宋体" w:hAnsi="宋体" w:cs="宋体" w:hint="eastAsia"/>
          <w:color w:val="000000"/>
          <w:kern w:val="0"/>
          <w:sz w:val="24"/>
          <w:szCs w:val="24"/>
        </w:rPr>
        <w:t>：投标商应在投标文件报价表中写明投标设备的单价和总价</w:t>
      </w:r>
      <w:r>
        <w:rPr>
          <w:rFonts w:ascii="宋体" w:hAnsi="宋体" w:cs="宋体" w:hint="eastAsia"/>
          <w:bCs/>
          <w:color w:val="000000"/>
          <w:kern w:val="0"/>
          <w:sz w:val="24"/>
          <w:szCs w:val="24"/>
        </w:rPr>
        <w:t>（报价顺序不得变更）</w:t>
      </w:r>
      <w:r>
        <w:rPr>
          <w:rFonts w:ascii="宋体" w:hAnsi="宋体" w:cs="宋体" w:hint="eastAsia"/>
          <w:color w:val="000000"/>
          <w:kern w:val="0"/>
          <w:sz w:val="24"/>
          <w:szCs w:val="24"/>
        </w:rPr>
        <w:t>，投标报价应包括产品的包装费、运费（运送到学校指定地点）、安装、调试费、培训费、税费等一切费用（如包含附件、辅材，必须列明所需附件、辅材具体种类、数量）。投标人须对项目全部内容进行投标，不得拆开投标。</w:t>
      </w:r>
    </w:p>
    <w:p w:rsidR="00830AC8" w:rsidRDefault="00830AC8">
      <w:pPr>
        <w:widowControl/>
        <w:shd w:val="clear" w:color="auto" w:fill="FFFFFF"/>
        <w:spacing w:line="440" w:lineRule="exact"/>
        <w:ind w:firstLine="440"/>
        <w:jc w:val="left"/>
        <w:rPr>
          <w:rFonts w:ascii="宋体" w:cs="宋体"/>
          <w:color w:val="FF0000"/>
          <w:kern w:val="0"/>
          <w:sz w:val="24"/>
          <w:szCs w:val="24"/>
        </w:rPr>
      </w:pPr>
      <w:r>
        <w:rPr>
          <w:rFonts w:ascii="宋体" w:hAnsi="宋体" w:cs="宋体"/>
          <w:kern w:val="0"/>
          <w:sz w:val="24"/>
          <w:szCs w:val="24"/>
        </w:rPr>
        <w:t>3.</w:t>
      </w:r>
      <w:r>
        <w:rPr>
          <w:rFonts w:ascii="宋体" w:hAnsi="宋体" w:cs="宋体" w:hint="eastAsia"/>
          <w:kern w:val="0"/>
          <w:sz w:val="24"/>
          <w:szCs w:val="24"/>
        </w:rPr>
        <w:t>资格证明材料：</w:t>
      </w:r>
      <w:r>
        <w:rPr>
          <w:rFonts w:ascii="宋体" w:hAnsi="宋体" w:hint="eastAsia"/>
          <w:bCs/>
          <w:sz w:val="24"/>
          <w:szCs w:val="24"/>
        </w:rPr>
        <w:t>法定代表人资格证明或</w:t>
      </w:r>
      <w:r>
        <w:rPr>
          <w:rFonts w:ascii="宋体" w:hAnsi="宋体" w:cs="宋体" w:hint="eastAsia"/>
          <w:kern w:val="0"/>
          <w:sz w:val="24"/>
          <w:szCs w:val="24"/>
        </w:rPr>
        <w:t>法人授权委托书</w:t>
      </w:r>
      <w:r>
        <w:rPr>
          <w:rFonts w:ascii="宋体" w:hAnsi="宋体" w:cs="仿宋" w:hint="eastAsia"/>
          <w:sz w:val="24"/>
          <w:szCs w:val="24"/>
        </w:rPr>
        <w:t>（见第四章）</w:t>
      </w:r>
      <w:r>
        <w:rPr>
          <w:rFonts w:ascii="宋体" w:hAnsi="宋体" w:cs="宋体" w:hint="eastAsia"/>
          <w:kern w:val="0"/>
          <w:sz w:val="24"/>
          <w:szCs w:val="24"/>
        </w:rPr>
        <w:t>、法人身份证（复印件）和受托人身份证（复印件），营业执照（具有本次采购相关的营业范围，复印件），税务登记证（复印件）</w:t>
      </w:r>
      <w:r>
        <w:rPr>
          <w:rFonts w:ascii="宋体" w:hAnsi="宋体" w:cs="Arial" w:hint="eastAsia"/>
          <w:bCs/>
          <w:spacing w:val="15"/>
          <w:kern w:val="0"/>
          <w:sz w:val="24"/>
          <w:szCs w:val="24"/>
        </w:rPr>
        <w:t>。</w:t>
      </w:r>
    </w:p>
    <w:p w:rsidR="00830AC8" w:rsidRDefault="00830AC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4</w:t>
      </w:r>
      <w:r>
        <w:rPr>
          <w:rFonts w:ascii="宋体" w:cs="宋体"/>
          <w:color w:val="000000"/>
          <w:kern w:val="0"/>
          <w:sz w:val="24"/>
          <w:szCs w:val="24"/>
        </w:rPr>
        <w:t>.</w:t>
      </w:r>
      <w:r>
        <w:rPr>
          <w:rFonts w:ascii="宋体" w:hAnsi="宋体" w:cs="宋体" w:hint="eastAsia"/>
          <w:color w:val="000000"/>
          <w:kern w:val="0"/>
          <w:sz w:val="24"/>
          <w:szCs w:val="24"/>
        </w:rPr>
        <w:t>售后服务、质量保障情况。</w:t>
      </w:r>
    </w:p>
    <w:p w:rsidR="00830AC8" w:rsidRDefault="00830AC8">
      <w:pPr>
        <w:widowControl/>
        <w:shd w:val="clear" w:color="auto" w:fill="FFFFFF"/>
        <w:spacing w:line="440" w:lineRule="exact"/>
        <w:ind w:firstLine="440"/>
        <w:jc w:val="left"/>
        <w:rPr>
          <w:rFonts w:hAnsi="宋体" w:cs="宋体"/>
          <w:color w:val="000000"/>
          <w:kern w:val="0"/>
          <w:sz w:val="24"/>
          <w:szCs w:val="24"/>
        </w:rPr>
      </w:pPr>
      <w:r>
        <w:rPr>
          <w:rFonts w:ascii="宋体" w:hAnsi="宋体" w:cs="宋体"/>
          <w:color w:val="000000"/>
          <w:kern w:val="0"/>
          <w:sz w:val="24"/>
          <w:szCs w:val="24"/>
        </w:rPr>
        <w:t>5</w:t>
      </w:r>
      <w:r>
        <w:rPr>
          <w:rFonts w:ascii="宋体" w:cs="宋体"/>
          <w:color w:val="000000"/>
          <w:kern w:val="0"/>
          <w:sz w:val="24"/>
          <w:szCs w:val="24"/>
        </w:rPr>
        <w:t>.</w:t>
      </w:r>
      <w:r>
        <w:rPr>
          <w:rFonts w:hAnsi="宋体" w:cs="宋体" w:hint="eastAsia"/>
          <w:color w:val="000000"/>
          <w:kern w:val="0"/>
          <w:sz w:val="24"/>
          <w:szCs w:val="24"/>
        </w:rPr>
        <w:t>所投设备</w:t>
      </w:r>
      <w:r>
        <w:rPr>
          <w:rFonts w:hAnsi="宋体" w:cs="宋体"/>
          <w:color w:val="000000"/>
          <w:kern w:val="0"/>
          <w:sz w:val="24"/>
          <w:szCs w:val="24"/>
        </w:rPr>
        <w:t>(</w:t>
      </w:r>
      <w:r>
        <w:rPr>
          <w:rFonts w:hAnsi="宋体" w:cs="宋体" w:hint="eastAsia"/>
          <w:color w:val="000000"/>
          <w:kern w:val="0"/>
          <w:sz w:val="24"/>
          <w:szCs w:val="24"/>
        </w:rPr>
        <w:t>包括附件</w:t>
      </w:r>
      <w:r>
        <w:rPr>
          <w:rFonts w:hAnsi="宋体" w:cs="宋体"/>
          <w:color w:val="000000"/>
          <w:kern w:val="0"/>
          <w:sz w:val="24"/>
          <w:szCs w:val="24"/>
        </w:rPr>
        <w:t>)</w:t>
      </w:r>
      <w:r>
        <w:rPr>
          <w:rFonts w:hAnsi="宋体" w:cs="宋体" w:hint="eastAsia"/>
          <w:color w:val="000000"/>
          <w:kern w:val="0"/>
          <w:sz w:val="24"/>
          <w:szCs w:val="24"/>
        </w:rPr>
        <w:t>的彩页、技术资料和技术要求响应偏离表（见第四章）（</w:t>
      </w:r>
      <w:r>
        <w:rPr>
          <w:rFonts w:hAnsi="宋体" w:cs="宋体"/>
          <w:color w:val="000000"/>
          <w:kern w:val="0"/>
          <w:sz w:val="24"/>
          <w:szCs w:val="24"/>
        </w:rPr>
        <w:t>2017</w:t>
      </w:r>
      <w:r>
        <w:rPr>
          <w:rFonts w:hAnsi="宋体" w:cs="宋体" w:hint="eastAsia"/>
          <w:color w:val="000000"/>
          <w:kern w:val="0"/>
          <w:sz w:val="24"/>
          <w:szCs w:val="24"/>
        </w:rPr>
        <w:t>年以来的产品检验检测报告）；</w:t>
      </w:r>
    </w:p>
    <w:p w:rsidR="00830AC8" w:rsidRDefault="00830AC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6</w:t>
      </w:r>
      <w:r>
        <w:rPr>
          <w:rFonts w:ascii="宋体" w:cs="宋体"/>
          <w:color w:val="000000"/>
          <w:kern w:val="0"/>
          <w:sz w:val="24"/>
          <w:szCs w:val="24"/>
        </w:rPr>
        <w:t>.</w:t>
      </w:r>
      <w:r>
        <w:rPr>
          <w:rFonts w:ascii="宋体" w:hAnsi="宋体" w:cs="宋体"/>
          <w:color w:val="000000"/>
          <w:kern w:val="0"/>
          <w:sz w:val="24"/>
          <w:szCs w:val="24"/>
        </w:rPr>
        <w:t>2016</w:t>
      </w:r>
      <w:r>
        <w:rPr>
          <w:rFonts w:ascii="宋体" w:hAnsi="宋体" w:cs="宋体" w:hint="eastAsia"/>
          <w:color w:val="000000"/>
          <w:kern w:val="0"/>
          <w:sz w:val="24"/>
          <w:szCs w:val="24"/>
        </w:rPr>
        <w:t>年</w:t>
      </w:r>
      <w:r>
        <w:rPr>
          <w:rFonts w:ascii="宋体" w:hAnsi="宋体" w:cs="宋体"/>
          <w:color w:val="000000"/>
          <w:kern w:val="0"/>
          <w:sz w:val="24"/>
          <w:szCs w:val="24"/>
        </w:rPr>
        <w:t>1</w:t>
      </w:r>
      <w:r>
        <w:rPr>
          <w:rFonts w:ascii="宋体" w:hAnsi="宋体" w:cs="宋体" w:hint="eastAsia"/>
          <w:color w:val="000000"/>
          <w:kern w:val="0"/>
          <w:sz w:val="24"/>
          <w:szCs w:val="24"/>
        </w:rPr>
        <w:t>月以来与本项目相关的服务业绩目录及证明材料（目录包含供货安装单位、供货时间、金额、地胶品牌、供货单位联系人姓名及联系电话等信息；至少提供一份与本项目直接相关的供货合同等材料。</w:t>
      </w:r>
    </w:p>
    <w:p w:rsidR="00830AC8" w:rsidRDefault="00830AC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投标样品：提供投标运动地胶样品；评标结束后，未中标投标人自行将样品带走，否则视同投标人同意招标人可以任意处置样品。</w:t>
      </w:r>
    </w:p>
    <w:p w:rsidR="00830AC8" w:rsidRDefault="00830AC8">
      <w:pPr>
        <w:widowControl/>
        <w:shd w:val="clear" w:color="auto" w:fill="FFFFFF"/>
        <w:spacing w:line="440" w:lineRule="exact"/>
        <w:ind w:firstLine="440"/>
        <w:jc w:val="left"/>
        <w:rPr>
          <w:color w:val="000000"/>
          <w:sz w:val="24"/>
          <w:szCs w:val="24"/>
        </w:rPr>
      </w:pPr>
      <w:r>
        <w:rPr>
          <w:color w:val="000000"/>
          <w:sz w:val="24"/>
          <w:szCs w:val="24"/>
        </w:rPr>
        <w:t>1-6</w:t>
      </w:r>
      <w:r>
        <w:rPr>
          <w:rFonts w:hint="eastAsia"/>
          <w:color w:val="000000"/>
          <w:sz w:val="24"/>
          <w:szCs w:val="24"/>
        </w:rPr>
        <w:t>项材料按顺序装订，原件备查。</w:t>
      </w:r>
    </w:p>
    <w:p w:rsidR="00830AC8" w:rsidRDefault="00830AC8">
      <w:pPr>
        <w:widowControl/>
        <w:spacing w:line="440" w:lineRule="exact"/>
        <w:ind w:firstLineChars="200" w:firstLine="540"/>
        <w:jc w:val="left"/>
        <w:rPr>
          <w:rFonts w:ascii="宋体" w:cs="Arial"/>
          <w:color w:val="000000"/>
          <w:spacing w:val="15"/>
          <w:kern w:val="0"/>
          <w:sz w:val="24"/>
          <w:szCs w:val="24"/>
        </w:rPr>
      </w:pPr>
      <w:r>
        <w:rPr>
          <w:rFonts w:ascii="宋体" w:hAnsi="宋体" w:cs="Arial" w:hint="eastAsia"/>
          <w:bCs/>
          <w:color w:val="000000"/>
          <w:spacing w:val="15"/>
          <w:kern w:val="0"/>
          <w:sz w:val="24"/>
          <w:szCs w:val="24"/>
        </w:rPr>
        <w:t>七、投标文件递交时间、地点</w:t>
      </w:r>
    </w:p>
    <w:p w:rsidR="00830AC8" w:rsidRDefault="00830AC8">
      <w:pPr>
        <w:widowControl/>
        <w:spacing w:line="440" w:lineRule="exact"/>
        <w:ind w:firstLineChars="200" w:firstLine="540"/>
        <w:jc w:val="left"/>
        <w:rPr>
          <w:rFonts w:ascii="宋体" w:cs="Arial"/>
          <w:color w:val="000000"/>
          <w:spacing w:val="15"/>
          <w:kern w:val="0"/>
          <w:sz w:val="24"/>
          <w:szCs w:val="24"/>
        </w:rPr>
      </w:pPr>
      <w:r>
        <w:rPr>
          <w:rFonts w:ascii="宋体" w:hAnsi="宋体" w:cs="Arial"/>
          <w:color w:val="000000"/>
          <w:spacing w:val="15"/>
          <w:kern w:val="0"/>
          <w:sz w:val="24"/>
          <w:szCs w:val="24"/>
        </w:rPr>
        <w:t>1</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投标文件递交时间：</w:t>
      </w:r>
      <w:r>
        <w:rPr>
          <w:rFonts w:ascii="宋体" w:hAnsi="宋体" w:cs="Arial"/>
          <w:color w:val="000000"/>
          <w:spacing w:val="15"/>
          <w:kern w:val="0"/>
          <w:sz w:val="24"/>
          <w:szCs w:val="24"/>
        </w:rPr>
        <w:t>2018</w:t>
      </w:r>
      <w:r>
        <w:rPr>
          <w:rFonts w:ascii="宋体" w:hAnsi="宋体" w:cs="Arial" w:hint="eastAsia"/>
          <w:color w:val="000000"/>
          <w:spacing w:val="15"/>
          <w:kern w:val="0"/>
          <w:sz w:val="24"/>
          <w:szCs w:val="24"/>
        </w:rPr>
        <w:t>年</w:t>
      </w:r>
      <w:r>
        <w:rPr>
          <w:rFonts w:ascii="宋体" w:hAnsi="宋体" w:cs="Arial"/>
          <w:color w:val="000000"/>
          <w:spacing w:val="15"/>
          <w:kern w:val="0"/>
          <w:sz w:val="24"/>
          <w:szCs w:val="24"/>
        </w:rPr>
        <w:t>8</w:t>
      </w:r>
      <w:r>
        <w:rPr>
          <w:rFonts w:ascii="宋体" w:hAnsi="宋体" w:cs="Arial" w:hint="eastAsia"/>
          <w:color w:val="000000"/>
          <w:spacing w:val="15"/>
          <w:kern w:val="0"/>
          <w:sz w:val="24"/>
          <w:szCs w:val="24"/>
        </w:rPr>
        <w:t>月</w:t>
      </w:r>
      <w:r>
        <w:rPr>
          <w:rFonts w:ascii="宋体" w:hAnsi="宋体" w:cs="Arial"/>
          <w:color w:val="000000"/>
          <w:spacing w:val="15"/>
          <w:kern w:val="0"/>
          <w:sz w:val="24"/>
          <w:szCs w:val="24"/>
        </w:rPr>
        <w:t>22</w:t>
      </w:r>
      <w:r>
        <w:rPr>
          <w:rFonts w:ascii="宋体" w:hAnsi="宋体" w:cs="Arial" w:hint="eastAsia"/>
          <w:color w:val="000000"/>
          <w:spacing w:val="15"/>
          <w:kern w:val="0"/>
          <w:sz w:val="24"/>
          <w:szCs w:val="24"/>
        </w:rPr>
        <w:t>日上午</w:t>
      </w:r>
      <w:r>
        <w:rPr>
          <w:rFonts w:ascii="宋体" w:hAnsi="宋体" w:cs="Arial"/>
          <w:color w:val="000000"/>
          <w:spacing w:val="15"/>
          <w:kern w:val="0"/>
          <w:sz w:val="24"/>
          <w:szCs w:val="24"/>
        </w:rPr>
        <w:t>9:</w:t>
      </w:r>
      <w:r>
        <w:rPr>
          <w:rFonts w:ascii="宋体" w:cs="Arial"/>
          <w:color w:val="000000"/>
          <w:spacing w:val="15"/>
          <w:kern w:val="0"/>
          <w:sz w:val="24"/>
          <w:szCs w:val="24"/>
        </w:rPr>
        <w:t>0</w:t>
      </w:r>
      <w:r>
        <w:rPr>
          <w:rFonts w:ascii="宋体" w:hAnsi="宋体" w:cs="Arial"/>
          <w:color w:val="000000"/>
          <w:spacing w:val="15"/>
          <w:kern w:val="0"/>
          <w:sz w:val="24"/>
          <w:szCs w:val="24"/>
        </w:rPr>
        <w:t>0-1</w:t>
      </w:r>
      <w:r>
        <w:rPr>
          <w:rFonts w:ascii="宋体" w:cs="Arial"/>
          <w:color w:val="000000"/>
          <w:spacing w:val="15"/>
          <w:kern w:val="0"/>
          <w:sz w:val="24"/>
          <w:szCs w:val="24"/>
        </w:rPr>
        <w:t>0</w:t>
      </w:r>
      <w:r>
        <w:rPr>
          <w:rFonts w:ascii="宋体" w:hAnsi="宋体" w:cs="Arial"/>
          <w:color w:val="000000"/>
          <w:spacing w:val="15"/>
          <w:kern w:val="0"/>
          <w:sz w:val="24"/>
          <w:szCs w:val="24"/>
        </w:rPr>
        <w:t>:3</w:t>
      </w:r>
      <w:r>
        <w:rPr>
          <w:rFonts w:ascii="宋体" w:cs="Arial"/>
          <w:color w:val="000000"/>
          <w:spacing w:val="15"/>
          <w:kern w:val="0"/>
          <w:sz w:val="24"/>
          <w:szCs w:val="24"/>
        </w:rPr>
        <w:t>0</w:t>
      </w:r>
      <w:r>
        <w:rPr>
          <w:rFonts w:ascii="宋体" w:hAnsi="宋体" w:cs="Arial" w:hint="eastAsia"/>
          <w:color w:val="000000"/>
          <w:spacing w:val="15"/>
          <w:kern w:val="0"/>
          <w:sz w:val="24"/>
          <w:szCs w:val="24"/>
        </w:rPr>
        <w:t>。</w:t>
      </w:r>
    </w:p>
    <w:p w:rsidR="00830AC8" w:rsidRDefault="00830AC8">
      <w:pPr>
        <w:tabs>
          <w:tab w:val="left" w:pos="2820"/>
        </w:tabs>
        <w:spacing w:line="440" w:lineRule="exact"/>
        <w:ind w:firstLineChars="200" w:firstLine="540"/>
        <w:rPr>
          <w:rFonts w:ascii="宋体" w:cs="Arial"/>
          <w:color w:val="000000"/>
          <w:spacing w:val="15"/>
          <w:kern w:val="0"/>
          <w:sz w:val="24"/>
          <w:szCs w:val="24"/>
        </w:rPr>
      </w:pPr>
      <w:r>
        <w:rPr>
          <w:rFonts w:ascii="宋体" w:hAnsi="宋体" w:cs="Arial"/>
          <w:color w:val="000000"/>
          <w:spacing w:val="15"/>
          <w:kern w:val="0"/>
          <w:sz w:val="24"/>
          <w:szCs w:val="24"/>
        </w:rPr>
        <w:t>2</w:t>
      </w:r>
      <w:r>
        <w:rPr>
          <w:rFonts w:ascii="宋体" w:cs="Arial"/>
          <w:color w:val="000000"/>
          <w:spacing w:val="15"/>
          <w:kern w:val="0"/>
          <w:sz w:val="24"/>
          <w:szCs w:val="24"/>
        </w:rPr>
        <w:t>.</w:t>
      </w:r>
      <w:r>
        <w:rPr>
          <w:rFonts w:ascii="宋体" w:hAnsi="宋体" w:cs="Arial" w:hint="eastAsia"/>
          <w:color w:val="000000"/>
          <w:spacing w:val="15"/>
          <w:kern w:val="0"/>
          <w:sz w:val="24"/>
          <w:szCs w:val="24"/>
        </w:rPr>
        <w:t>投标文件接收地点：投标人</w:t>
      </w:r>
      <w:r>
        <w:rPr>
          <w:rFonts w:ascii="宋体" w:hAnsi="宋体" w:cs="宋体" w:hint="eastAsia"/>
          <w:color w:val="000000"/>
          <w:kern w:val="0"/>
          <w:sz w:val="24"/>
          <w:szCs w:val="24"/>
        </w:rPr>
        <w:t>凭我校</w:t>
      </w:r>
      <w:hyperlink r:id="rId7" w:tgtFrame="_blank" w:history="1">
        <w:r>
          <w:rPr>
            <w:rFonts w:ascii="宋体" w:hAnsi="宋体" w:cs="宋体" w:hint="eastAsia"/>
            <w:color w:val="000000"/>
            <w:kern w:val="0"/>
            <w:sz w:val="24"/>
            <w:szCs w:val="24"/>
          </w:rPr>
          <w:t>财务处</w:t>
        </w:r>
      </w:hyperlink>
      <w:r>
        <w:rPr>
          <w:rFonts w:ascii="宋体" w:hAnsi="宋体" w:cs="宋体" w:hint="eastAsia"/>
          <w:color w:val="000000"/>
          <w:kern w:val="0"/>
          <w:sz w:val="24"/>
          <w:szCs w:val="24"/>
        </w:rPr>
        <w:t>开出的投标保证金、标书材料费收据直接送达到我校招标办（</w:t>
      </w:r>
      <w:r>
        <w:rPr>
          <w:rFonts w:ascii="宋体" w:hAnsi="宋体" w:cs="Arial" w:hint="eastAsia"/>
          <w:color w:val="000000"/>
          <w:spacing w:val="15"/>
          <w:kern w:val="0"/>
          <w:sz w:val="24"/>
          <w:szCs w:val="24"/>
        </w:rPr>
        <w:t>淮阴工学院枚乘路校区翔宇楼</w:t>
      </w:r>
      <w:r>
        <w:rPr>
          <w:rFonts w:ascii="宋体" w:hAnsi="宋体" w:cs="Arial"/>
          <w:color w:val="000000"/>
          <w:spacing w:val="15"/>
          <w:kern w:val="0"/>
          <w:sz w:val="24"/>
          <w:szCs w:val="24"/>
        </w:rPr>
        <w:t>205</w:t>
      </w:r>
      <w:r>
        <w:rPr>
          <w:rFonts w:ascii="宋体" w:hAnsi="宋体" w:cs="Arial" w:hint="eastAsia"/>
          <w:color w:val="000000"/>
          <w:spacing w:val="15"/>
          <w:kern w:val="0"/>
          <w:sz w:val="24"/>
          <w:szCs w:val="24"/>
        </w:rPr>
        <w:t>室</w:t>
      </w:r>
      <w:r>
        <w:rPr>
          <w:rFonts w:ascii="宋体" w:hAnsi="宋体" w:cs="宋体" w:hint="eastAsia"/>
          <w:color w:val="000000"/>
          <w:kern w:val="0"/>
          <w:sz w:val="24"/>
          <w:szCs w:val="24"/>
        </w:rPr>
        <w:t>），送往其它部门无效</w:t>
      </w:r>
      <w:r>
        <w:rPr>
          <w:rFonts w:ascii="宋体" w:hAnsi="宋体" w:cs="Arial" w:hint="eastAsia"/>
          <w:color w:val="000000"/>
          <w:spacing w:val="15"/>
          <w:kern w:val="0"/>
          <w:sz w:val="24"/>
          <w:szCs w:val="24"/>
        </w:rPr>
        <w:t>。</w:t>
      </w:r>
    </w:p>
    <w:p w:rsidR="00830AC8" w:rsidRDefault="00830AC8">
      <w:pPr>
        <w:tabs>
          <w:tab w:val="left" w:pos="2820"/>
        </w:tabs>
        <w:spacing w:line="440" w:lineRule="exact"/>
        <w:ind w:firstLineChars="200" w:firstLine="480"/>
        <w:rPr>
          <w:rFonts w:ascii="宋体" w:cs="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投标文件要求：编制一式五份投标文件（包括一份正本和四份副本），每份投标文件右上角必须清楚地标明“正本”或“副本”字样，一旦正本和副本不符，以正本为准。</w:t>
      </w:r>
      <w:r>
        <w:rPr>
          <w:rFonts w:ascii="宋体" w:hAnsi="宋体" w:hint="eastAsia"/>
          <w:color w:val="000000"/>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Pr>
          <w:rFonts w:ascii="宋体" w:hAnsi="宋体" w:cs="宋体" w:hint="eastAsia"/>
          <w:color w:val="000000"/>
          <w:kern w:val="0"/>
          <w:sz w:val="24"/>
          <w:szCs w:val="24"/>
        </w:rPr>
        <w:t>装在文件袋中并密封加盖单位公章，文件袋封面上须写明投标项目、编号、电子邮箱、传真、联系电话、联系人（封面样式见第四章）</w:t>
      </w:r>
      <w:r>
        <w:rPr>
          <w:rFonts w:ascii="宋体" w:hAnsi="宋体" w:hint="eastAsia"/>
          <w:i/>
          <w:color w:val="000000"/>
          <w:sz w:val="24"/>
          <w:szCs w:val="24"/>
        </w:rPr>
        <w:t>。</w:t>
      </w:r>
      <w:r>
        <w:rPr>
          <w:rFonts w:ascii="宋体" w:hAnsi="宋体" w:hint="eastAsia"/>
          <w:color w:val="000000"/>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830AC8" w:rsidRDefault="00830AC8">
      <w:pPr>
        <w:widowControl/>
        <w:spacing w:line="440" w:lineRule="exact"/>
        <w:ind w:firstLineChars="200" w:firstLine="540"/>
        <w:jc w:val="left"/>
        <w:rPr>
          <w:rFonts w:ascii="宋体" w:cs="Arial"/>
          <w:color w:val="000000"/>
          <w:spacing w:val="15"/>
          <w:kern w:val="0"/>
          <w:sz w:val="24"/>
        </w:rPr>
      </w:pPr>
      <w:r>
        <w:rPr>
          <w:rFonts w:ascii="宋体" w:hAnsi="宋体" w:cs="Arial" w:hint="eastAsia"/>
          <w:bCs/>
          <w:color w:val="000000"/>
          <w:spacing w:val="15"/>
          <w:kern w:val="0"/>
          <w:sz w:val="24"/>
        </w:rPr>
        <w:t>八、开标时间及地点</w:t>
      </w:r>
    </w:p>
    <w:p w:rsidR="00830AC8" w:rsidRDefault="00830AC8">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1</w:t>
      </w:r>
      <w:r>
        <w:rPr>
          <w:rFonts w:ascii="宋体" w:cs="Arial"/>
          <w:color w:val="000000"/>
          <w:spacing w:val="15"/>
          <w:kern w:val="0"/>
          <w:sz w:val="24"/>
        </w:rPr>
        <w:t>.</w:t>
      </w:r>
      <w:r>
        <w:rPr>
          <w:rFonts w:ascii="宋体" w:hAnsi="宋体" w:cs="Arial" w:hint="eastAsia"/>
          <w:color w:val="000000"/>
          <w:spacing w:val="15"/>
          <w:kern w:val="0"/>
          <w:sz w:val="24"/>
        </w:rPr>
        <w:t>开标时间：</w:t>
      </w:r>
      <w:r>
        <w:rPr>
          <w:rFonts w:ascii="宋体" w:hAnsi="宋体" w:cs="Arial"/>
          <w:color w:val="000000"/>
          <w:spacing w:val="15"/>
          <w:kern w:val="0"/>
          <w:sz w:val="24"/>
        </w:rPr>
        <w:t>2018</w:t>
      </w:r>
      <w:r>
        <w:rPr>
          <w:rFonts w:ascii="宋体" w:hAnsi="宋体" w:cs="Arial" w:hint="eastAsia"/>
          <w:color w:val="000000"/>
          <w:spacing w:val="15"/>
          <w:kern w:val="0"/>
          <w:sz w:val="24"/>
        </w:rPr>
        <w:t>年</w:t>
      </w:r>
      <w:r>
        <w:rPr>
          <w:rFonts w:ascii="宋体" w:hAnsi="宋体" w:cs="Arial"/>
          <w:color w:val="000000"/>
          <w:spacing w:val="15"/>
          <w:kern w:val="0"/>
          <w:sz w:val="24"/>
        </w:rPr>
        <w:t>8</w:t>
      </w:r>
      <w:r>
        <w:rPr>
          <w:rFonts w:ascii="宋体" w:hAnsi="宋体" w:cs="Arial" w:hint="eastAsia"/>
          <w:color w:val="000000"/>
          <w:spacing w:val="15"/>
          <w:kern w:val="0"/>
          <w:sz w:val="24"/>
        </w:rPr>
        <w:t>月</w:t>
      </w:r>
      <w:r>
        <w:rPr>
          <w:rFonts w:ascii="宋体" w:hAnsi="宋体" w:cs="Arial"/>
          <w:color w:val="000000"/>
          <w:spacing w:val="15"/>
          <w:kern w:val="0"/>
          <w:sz w:val="24"/>
        </w:rPr>
        <w:t>22</w:t>
      </w:r>
      <w:r>
        <w:rPr>
          <w:rFonts w:ascii="宋体" w:hAnsi="宋体" w:cs="Arial" w:hint="eastAsia"/>
          <w:color w:val="000000"/>
          <w:spacing w:val="15"/>
          <w:kern w:val="0"/>
          <w:sz w:val="24"/>
        </w:rPr>
        <w:t>日下午（暂定）；</w:t>
      </w:r>
      <w:r>
        <w:rPr>
          <w:rFonts w:ascii="宋体" w:cs="Arial"/>
          <w:color w:val="000000"/>
          <w:spacing w:val="15"/>
          <w:kern w:val="0"/>
          <w:sz w:val="24"/>
        </w:rPr>
        <w:t> </w:t>
      </w:r>
      <w:r>
        <w:rPr>
          <w:rFonts w:ascii="宋体" w:hAnsi="宋体" w:cs="Arial"/>
          <w:color w:val="000000"/>
          <w:spacing w:val="15"/>
          <w:kern w:val="0"/>
          <w:sz w:val="24"/>
        </w:rPr>
        <w:t xml:space="preserve"> </w:t>
      </w:r>
    </w:p>
    <w:p w:rsidR="00830AC8" w:rsidRDefault="00830AC8">
      <w:pPr>
        <w:widowControl/>
        <w:spacing w:line="440" w:lineRule="exact"/>
        <w:ind w:firstLineChars="200" w:firstLine="540"/>
        <w:jc w:val="left"/>
        <w:rPr>
          <w:rFonts w:ascii="宋体" w:cs="Arial"/>
          <w:color w:val="000000"/>
          <w:spacing w:val="15"/>
          <w:kern w:val="0"/>
          <w:sz w:val="24"/>
        </w:rPr>
      </w:pPr>
      <w:r>
        <w:rPr>
          <w:rFonts w:ascii="宋体" w:hAnsi="宋体" w:cs="Arial"/>
          <w:color w:val="000000"/>
          <w:spacing w:val="15"/>
          <w:kern w:val="0"/>
          <w:sz w:val="24"/>
        </w:rPr>
        <w:t>2</w:t>
      </w:r>
      <w:r>
        <w:rPr>
          <w:rFonts w:ascii="宋体" w:cs="Arial"/>
          <w:color w:val="000000"/>
          <w:spacing w:val="15"/>
          <w:kern w:val="0"/>
          <w:sz w:val="24"/>
        </w:rPr>
        <w:t>.</w:t>
      </w:r>
      <w:r>
        <w:rPr>
          <w:rFonts w:ascii="宋体" w:hAnsi="宋体" w:cs="Arial" w:hint="eastAsia"/>
          <w:color w:val="000000"/>
          <w:spacing w:val="15"/>
          <w:kern w:val="0"/>
          <w:sz w:val="24"/>
        </w:rPr>
        <w:t>开标地点：淮阴工学院枚乘路校区翔宇楼</w:t>
      </w:r>
      <w:r>
        <w:rPr>
          <w:rFonts w:ascii="宋体" w:hAnsi="宋体" w:cs="Arial"/>
          <w:color w:val="000000"/>
          <w:spacing w:val="15"/>
          <w:kern w:val="0"/>
          <w:sz w:val="24"/>
        </w:rPr>
        <w:t>203</w:t>
      </w:r>
      <w:r>
        <w:rPr>
          <w:rFonts w:ascii="宋体" w:hAnsi="宋体" w:cs="Arial" w:hint="eastAsia"/>
          <w:color w:val="000000"/>
          <w:spacing w:val="15"/>
          <w:kern w:val="0"/>
          <w:sz w:val="24"/>
        </w:rPr>
        <w:t>室。</w:t>
      </w:r>
    </w:p>
    <w:p w:rsidR="00830AC8" w:rsidRDefault="00830AC8" w:rsidP="008E035E">
      <w:pPr>
        <w:widowControl/>
        <w:shd w:val="clear" w:color="auto" w:fill="FFFFFF"/>
        <w:spacing w:line="440" w:lineRule="exact"/>
        <w:ind w:firstLineChars="171" w:firstLine="462"/>
        <w:jc w:val="left"/>
        <w:rPr>
          <w:rFonts w:ascii="宋体" w:cs="宋体"/>
          <w:color w:val="000000"/>
          <w:kern w:val="0"/>
          <w:sz w:val="24"/>
        </w:rPr>
      </w:pPr>
      <w:r>
        <w:rPr>
          <w:rFonts w:ascii="宋体" w:hAnsi="宋体" w:cs="Arial" w:hint="eastAsia"/>
          <w:color w:val="000000"/>
          <w:spacing w:val="15"/>
          <w:kern w:val="0"/>
          <w:sz w:val="24"/>
        </w:rPr>
        <w:t>九</w:t>
      </w:r>
      <w:r>
        <w:rPr>
          <w:rFonts w:ascii="宋体" w:hAnsi="宋体" w:cs="宋体" w:hint="eastAsia"/>
          <w:color w:val="000000"/>
          <w:kern w:val="0"/>
          <w:sz w:val="24"/>
        </w:rPr>
        <w:t>、评标办法</w:t>
      </w:r>
    </w:p>
    <w:p w:rsidR="00830AC8" w:rsidRDefault="00830AC8">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我校评标小组将本着公平、公正、公开原则，对项目进行评价。我校不保证最低价中标，可根据需要对项目数量增减。</w:t>
      </w:r>
    </w:p>
    <w:p w:rsidR="00830AC8" w:rsidRDefault="00830AC8">
      <w:pPr>
        <w:spacing w:line="440" w:lineRule="exact"/>
        <w:ind w:firstLineChars="200" w:firstLine="480"/>
        <w:rPr>
          <w:rFonts w:ascii="宋体"/>
          <w:sz w:val="24"/>
        </w:rPr>
      </w:pPr>
      <w:r>
        <w:rPr>
          <w:rFonts w:ascii="宋体" w:hAnsi="宋体" w:hint="eastAsia"/>
          <w:sz w:val="24"/>
        </w:rPr>
        <w:t>若实质性响应不足</w:t>
      </w:r>
      <w:r>
        <w:rPr>
          <w:rFonts w:ascii="宋体" w:hAnsi="宋体"/>
          <w:sz w:val="24"/>
        </w:rPr>
        <w:t>3</w:t>
      </w:r>
      <w:r>
        <w:rPr>
          <w:rFonts w:ascii="宋体" w:hAnsi="宋体" w:hint="eastAsia"/>
          <w:sz w:val="24"/>
        </w:rPr>
        <w:t>家，我校可以宣布项目流标或可采用竞争性谈判等方式确定供货商。</w:t>
      </w:r>
    </w:p>
    <w:p w:rsidR="00830AC8" w:rsidRDefault="00830AC8">
      <w:pPr>
        <w:spacing w:line="440" w:lineRule="exact"/>
        <w:ind w:firstLineChars="200" w:firstLine="420"/>
        <w:rPr>
          <w:rFonts w:ascii="宋体"/>
          <w:sz w:val="24"/>
        </w:rPr>
      </w:pPr>
      <w:r>
        <w:rPr>
          <w:rFonts w:hint="eastAsia"/>
        </w:rPr>
        <w:t>评分标准：</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4"/>
        <w:gridCol w:w="720"/>
        <w:gridCol w:w="6763"/>
      </w:tblGrid>
      <w:tr w:rsidR="00830AC8">
        <w:tc>
          <w:tcPr>
            <w:tcW w:w="1124" w:type="dxa"/>
            <w:vAlign w:val="center"/>
          </w:tcPr>
          <w:p w:rsidR="00830AC8" w:rsidRDefault="00830AC8">
            <w:pPr>
              <w:jc w:val="center"/>
              <w:rPr>
                <w:b/>
                <w:bCs/>
              </w:rPr>
            </w:pPr>
            <w:r>
              <w:rPr>
                <w:rFonts w:hint="eastAsia"/>
                <w:b/>
                <w:bCs/>
              </w:rPr>
              <w:t>指</w:t>
            </w:r>
            <w:r>
              <w:rPr>
                <w:b/>
                <w:bCs/>
              </w:rPr>
              <w:t xml:space="preserve"> </w:t>
            </w:r>
            <w:r>
              <w:rPr>
                <w:rFonts w:hint="eastAsia"/>
                <w:b/>
                <w:bCs/>
              </w:rPr>
              <w:t>标</w:t>
            </w:r>
          </w:p>
        </w:tc>
        <w:tc>
          <w:tcPr>
            <w:tcW w:w="720" w:type="dxa"/>
            <w:vAlign w:val="center"/>
          </w:tcPr>
          <w:p w:rsidR="00830AC8" w:rsidRDefault="00830AC8">
            <w:pPr>
              <w:jc w:val="center"/>
              <w:rPr>
                <w:b/>
                <w:bCs/>
              </w:rPr>
            </w:pPr>
            <w:r>
              <w:rPr>
                <w:rFonts w:hint="eastAsia"/>
                <w:b/>
                <w:bCs/>
              </w:rPr>
              <w:t>分值</w:t>
            </w:r>
          </w:p>
        </w:tc>
        <w:tc>
          <w:tcPr>
            <w:tcW w:w="6763" w:type="dxa"/>
            <w:vAlign w:val="center"/>
          </w:tcPr>
          <w:p w:rsidR="00830AC8" w:rsidRDefault="00830AC8">
            <w:pPr>
              <w:jc w:val="center"/>
              <w:rPr>
                <w:b/>
                <w:bCs/>
              </w:rPr>
            </w:pPr>
            <w:r>
              <w:rPr>
                <w:rFonts w:hint="eastAsia"/>
                <w:b/>
                <w:bCs/>
              </w:rPr>
              <w:t>内</w:t>
            </w:r>
            <w:r>
              <w:rPr>
                <w:b/>
                <w:bCs/>
              </w:rPr>
              <w:t xml:space="preserve">     </w:t>
            </w:r>
            <w:r>
              <w:rPr>
                <w:rFonts w:hint="eastAsia"/>
                <w:b/>
                <w:bCs/>
              </w:rPr>
              <w:t>容</w:t>
            </w:r>
          </w:p>
        </w:tc>
      </w:tr>
      <w:tr w:rsidR="00830AC8">
        <w:tc>
          <w:tcPr>
            <w:tcW w:w="1124" w:type="dxa"/>
            <w:vAlign w:val="center"/>
          </w:tcPr>
          <w:p w:rsidR="00830AC8" w:rsidRDefault="00830AC8">
            <w:pPr>
              <w:jc w:val="center"/>
            </w:pPr>
            <w:r>
              <w:rPr>
                <w:rFonts w:ascii="宋体" w:hAnsi="宋体" w:hint="eastAsia"/>
                <w:szCs w:val="24"/>
                <w:highlight w:val="white"/>
              </w:rPr>
              <w:t>价格</w:t>
            </w:r>
          </w:p>
        </w:tc>
        <w:tc>
          <w:tcPr>
            <w:tcW w:w="720" w:type="dxa"/>
            <w:vAlign w:val="center"/>
          </w:tcPr>
          <w:p w:rsidR="00830AC8" w:rsidRDefault="00830AC8">
            <w:pPr>
              <w:jc w:val="center"/>
            </w:pPr>
            <w:r>
              <w:t>45</w:t>
            </w:r>
            <w:r>
              <w:rPr>
                <w:rFonts w:hint="eastAsia"/>
              </w:rPr>
              <w:t>分</w:t>
            </w:r>
          </w:p>
        </w:tc>
        <w:tc>
          <w:tcPr>
            <w:tcW w:w="6763" w:type="dxa"/>
            <w:vAlign w:val="center"/>
          </w:tcPr>
          <w:p w:rsidR="00830AC8" w:rsidRDefault="00830AC8">
            <w:pPr>
              <w:rPr>
                <w:rFonts w:ascii="宋体" w:cs="宋体"/>
                <w:kern w:val="0"/>
                <w:szCs w:val="21"/>
              </w:rPr>
            </w:pPr>
            <w:r>
              <w:rPr>
                <w:rFonts w:ascii="宋体" w:hAnsi="宋体" w:cs="宋体" w:hint="eastAsia"/>
                <w:kern w:val="0"/>
                <w:szCs w:val="21"/>
              </w:rPr>
              <w:t>价格分采用低价优先法计算，即满足招标文件要求且价格最低的投标报价为评标基准价，其价格分为满分。其他投标人的价格分按照下列公式计算：</w:t>
            </w:r>
          </w:p>
          <w:p w:rsidR="00830AC8" w:rsidRDefault="00830AC8">
            <w:pPr>
              <w:rPr>
                <w:rFonts w:ascii="宋体" w:cs="宋体"/>
                <w:kern w:val="0"/>
                <w:szCs w:val="21"/>
              </w:rPr>
            </w:pPr>
            <w:r>
              <w:rPr>
                <w:rFonts w:ascii="宋体" w:hAnsi="宋体" w:cs="宋体" w:hint="eastAsia"/>
                <w:kern w:val="0"/>
                <w:szCs w:val="21"/>
              </w:rPr>
              <w:t>投标报价得分＝（评标基准价</w:t>
            </w:r>
            <w:r>
              <w:rPr>
                <w:rFonts w:ascii="宋体" w:hAnsi="宋体" w:cs="宋体"/>
                <w:kern w:val="0"/>
                <w:szCs w:val="21"/>
              </w:rPr>
              <w:t>/</w:t>
            </w:r>
            <w:r>
              <w:rPr>
                <w:rFonts w:ascii="宋体" w:hAnsi="宋体" w:cs="宋体" w:hint="eastAsia"/>
                <w:kern w:val="0"/>
                <w:szCs w:val="21"/>
              </w:rPr>
              <w:t>投标报价）×</w:t>
            </w:r>
            <w:r>
              <w:rPr>
                <w:rFonts w:ascii="宋体" w:hAnsi="宋体" w:cs="宋体"/>
                <w:kern w:val="0"/>
                <w:szCs w:val="21"/>
              </w:rPr>
              <w:t xml:space="preserve">45          </w:t>
            </w:r>
          </w:p>
          <w:p w:rsidR="00830AC8" w:rsidRDefault="00830AC8">
            <w:r>
              <w:rPr>
                <w:rFonts w:ascii="宋体" w:hAnsi="宋体" w:cs="宋体" w:hint="eastAsia"/>
                <w:kern w:val="0"/>
                <w:szCs w:val="21"/>
              </w:rPr>
              <w:t>注：报价得分精确到小数点后两位。</w:t>
            </w:r>
          </w:p>
        </w:tc>
      </w:tr>
      <w:tr w:rsidR="00830AC8">
        <w:tc>
          <w:tcPr>
            <w:tcW w:w="1124" w:type="dxa"/>
            <w:vAlign w:val="center"/>
          </w:tcPr>
          <w:p w:rsidR="00830AC8" w:rsidRDefault="00830AC8">
            <w:pPr>
              <w:jc w:val="center"/>
            </w:pPr>
            <w:r>
              <w:rPr>
                <w:rFonts w:ascii="宋体" w:hAnsi="宋体" w:cs="宋体" w:hint="eastAsia"/>
                <w:szCs w:val="24"/>
              </w:rPr>
              <w:t>技术要求</w:t>
            </w:r>
          </w:p>
        </w:tc>
        <w:tc>
          <w:tcPr>
            <w:tcW w:w="720" w:type="dxa"/>
            <w:vAlign w:val="center"/>
          </w:tcPr>
          <w:p w:rsidR="00830AC8" w:rsidRDefault="00830AC8">
            <w:pPr>
              <w:jc w:val="center"/>
            </w:pPr>
            <w:r>
              <w:rPr>
                <w:rFonts w:ascii="宋体" w:hAnsi="宋体" w:cs="宋体"/>
                <w:szCs w:val="24"/>
              </w:rPr>
              <w:t>30</w:t>
            </w:r>
            <w:r>
              <w:rPr>
                <w:rFonts w:ascii="宋体" w:hAnsi="宋体" w:cs="宋体" w:hint="eastAsia"/>
                <w:szCs w:val="24"/>
              </w:rPr>
              <w:t>分</w:t>
            </w:r>
          </w:p>
        </w:tc>
        <w:tc>
          <w:tcPr>
            <w:tcW w:w="6763" w:type="dxa"/>
            <w:vAlign w:val="center"/>
          </w:tcPr>
          <w:p w:rsidR="00830AC8" w:rsidRDefault="00830AC8">
            <w:pPr>
              <w:rPr>
                <w:rFonts w:ascii="宋体" w:cs="宋体"/>
                <w:kern w:val="0"/>
                <w:szCs w:val="21"/>
              </w:rPr>
            </w:pPr>
            <w:r>
              <w:rPr>
                <w:rFonts w:ascii="宋体" w:hAnsi="宋体" w:cs="宋体" w:hint="eastAsia"/>
                <w:kern w:val="0"/>
                <w:szCs w:val="21"/>
              </w:rPr>
              <w:t>投标产品的所有技术参数全部满足招标要求，得</w:t>
            </w:r>
            <w:r>
              <w:rPr>
                <w:rFonts w:ascii="宋体" w:hAnsi="宋体" w:cs="宋体"/>
                <w:kern w:val="0"/>
                <w:szCs w:val="21"/>
              </w:rPr>
              <w:t>25</w:t>
            </w:r>
            <w:r>
              <w:rPr>
                <w:rFonts w:ascii="宋体" w:hAnsi="宋体" w:cs="宋体" w:hint="eastAsia"/>
                <w:kern w:val="0"/>
                <w:szCs w:val="21"/>
              </w:rPr>
              <w:t>分。</w:t>
            </w:r>
          </w:p>
          <w:p w:rsidR="00830AC8" w:rsidRDefault="00830AC8">
            <w:pPr>
              <w:pStyle w:val="CommentText"/>
              <w:rPr>
                <w:rFonts w:ascii="宋体" w:cs="宋体"/>
                <w:szCs w:val="21"/>
              </w:rPr>
            </w:pPr>
            <w:r>
              <w:rPr>
                <w:rFonts w:hint="eastAsia"/>
              </w:rPr>
              <w:t>加</w:t>
            </w:r>
            <w:r>
              <w:rPr>
                <w:rFonts w:ascii="宋体" w:hAnsi="宋体" w:cs="宋体" w:hint="eastAsia"/>
                <w:szCs w:val="21"/>
              </w:rPr>
              <w:t>★的指标必须全部满足，否则为无效投标。</w:t>
            </w:r>
          </w:p>
          <w:p w:rsidR="00830AC8" w:rsidRDefault="00830AC8">
            <w:pPr>
              <w:pStyle w:val="CommentText"/>
              <w:rPr>
                <w:rFonts w:ascii="宋体" w:cs="宋体"/>
                <w:kern w:val="0"/>
                <w:szCs w:val="21"/>
              </w:rPr>
            </w:pPr>
            <w:r>
              <w:rPr>
                <w:rFonts w:ascii="宋体" w:hAnsi="宋体" w:cs="宋体" w:hint="eastAsia"/>
                <w:szCs w:val="21"/>
              </w:rPr>
              <w:t>以</w:t>
            </w:r>
            <w:r>
              <w:rPr>
                <w:rFonts w:ascii="宋体" w:hAnsi="宋体" w:cs="宋体"/>
                <w:szCs w:val="21"/>
              </w:rPr>
              <w:t>25</w:t>
            </w:r>
            <w:r>
              <w:rPr>
                <w:rFonts w:ascii="宋体" w:hAnsi="宋体" w:cs="宋体" w:hint="eastAsia"/>
                <w:szCs w:val="21"/>
              </w:rPr>
              <w:t>分为基数，</w:t>
            </w:r>
            <w:r>
              <w:rPr>
                <w:rFonts w:ascii="宋体" w:hAnsi="宋体" w:cs="宋体" w:hint="eastAsia"/>
                <w:kern w:val="0"/>
                <w:szCs w:val="21"/>
              </w:rPr>
              <w:t>其他指标如有一项负偏离扣</w:t>
            </w:r>
            <w:r>
              <w:rPr>
                <w:rFonts w:ascii="宋体" w:hAnsi="宋体" w:cs="宋体"/>
                <w:kern w:val="0"/>
                <w:szCs w:val="21"/>
              </w:rPr>
              <w:t>1</w:t>
            </w:r>
            <w:r>
              <w:rPr>
                <w:rFonts w:ascii="宋体" w:hAnsi="宋体" w:cs="宋体" w:hint="eastAsia"/>
                <w:kern w:val="0"/>
                <w:szCs w:val="21"/>
              </w:rPr>
              <w:t>分，有</w:t>
            </w:r>
            <w:r>
              <w:rPr>
                <w:rFonts w:ascii="宋体" w:hAnsi="宋体" w:cs="宋体"/>
                <w:kern w:val="0"/>
                <w:szCs w:val="21"/>
              </w:rPr>
              <w:t>5</w:t>
            </w:r>
            <w:r>
              <w:rPr>
                <w:rFonts w:ascii="宋体" w:hAnsi="宋体" w:cs="宋体" w:hint="eastAsia"/>
                <w:kern w:val="0"/>
                <w:szCs w:val="21"/>
              </w:rPr>
              <w:t>项不满足得</w:t>
            </w:r>
            <w:r>
              <w:rPr>
                <w:rFonts w:ascii="宋体" w:cs="宋体"/>
                <w:kern w:val="0"/>
                <w:szCs w:val="21"/>
              </w:rPr>
              <w:t>0</w:t>
            </w:r>
            <w:r>
              <w:rPr>
                <w:rFonts w:ascii="宋体" w:hAnsi="宋体" w:cs="宋体" w:hint="eastAsia"/>
                <w:kern w:val="0"/>
                <w:szCs w:val="21"/>
              </w:rPr>
              <w:t>分。</w:t>
            </w:r>
          </w:p>
          <w:p w:rsidR="00830AC8" w:rsidRDefault="00830AC8">
            <w:pPr>
              <w:spacing w:line="340" w:lineRule="exact"/>
              <w:rPr>
                <w:rFonts w:ascii="宋体" w:cs="宋体"/>
                <w:szCs w:val="24"/>
              </w:rPr>
            </w:pPr>
            <w:r>
              <w:rPr>
                <w:rFonts w:hint="eastAsia"/>
                <w:kern w:val="0"/>
              </w:rPr>
              <w:t>有正偏离的，提供证明材料，且经</w:t>
            </w:r>
            <w:r>
              <w:rPr>
                <w:kern w:val="0"/>
              </w:rPr>
              <w:t>2/3</w:t>
            </w:r>
            <w:r>
              <w:rPr>
                <w:rFonts w:hint="eastAsia"/>
                <w:kern w:val="0"/>
              </w:rPr>
              <w:t>以上评委认可，</w:t>
            </w:r>
            <w:r>
              <w:rPr>
                <w:rFonts w:hint="eastAsia"/>
              </w:rPr>
              <w:t>加★的</w:t>
            </w:r>
            <w:r>
              <w:rPr>
                <w:rFonts w:hint="eastAsia"/>
                <w:kern w:val="0"/>
              </w:rPr>
              <w:t>有</w:t>
            </w:r>
            <w:r>
              <w:rPr>
                <w:kern w:val="0"/>
              </w:rPr>
              <w:t>1</w:t>
            </w:r>
            <w:r>
              <w:rPr>
                <w:rFonts w:hint="eastAsia"/>
                <w:kern w:val="0"/>
              </w:rPr>
              <w:t>项加</w:t>
            </w:r>
            <w:r>
              <w:rPr>
                <w:kern w:val="0"/>
              </w:rPr>
              <w:t>1</w:t>
            </w:r>
            <w:r>
              <w:rPr>
                <w:rFonts w:hint="eastAsia"/>
                <w:kern w:val="0"/>
              </w:rPr>
              <w:t>分，未</w:t>
            </w:r>
            <w:r>
              <w:rPr>
                <w:rFonts w:hint="eastAsia"/>
              </w:rPr>
              <w:t>加★的</w:t>
            </w:r>
            <w:r>
              <w:rPr>
                <w:rFonts w:hint="eastAsia"/>
                <w:kern w:val="0"/>
              </w:rPr>
              <w:t>有</w:t>
            </w:r>
            <w:r>
              <w:rPr>
                <w:kern w:val="0"/>
              </w:rPr>
              <w:t>1</w:t>
            </w:r>
            <w:r>
              <w:rPr>
                <w:rFonts w:hint="eastAsia"/>
                <w:kern w:val="0"/>
              </w:rPr>
              <w:t>项加</w:t>
            </w:r>
            <w:r>
              <w:rPr>
                <w:kern w:val="0"/>
              </w:rPr>
              <w:t>0.5</w:t>
            </w:r>
            <w:r>
              <w:rPr>
                <w:rFonts w:hint="eastAsia"/>
                <w:kern w:val="0"/>
              </w:rPr>
              <w:t>分，最多加</w:t>
            </w:r>
            <w:r>
              <w:rPr>
                <w:kern w:val="0"/>
              </w:rPr>
              <w:t>5</w:t>
            </w:r>
            <w:r>
              <w:rPr>
                <w:rFonts w:hint="eastAsia"/>
                <w:kern w:val="0"/>
              </w:rPr>
              <w:t>分。</w:t>
            </w:r>
          </w:p>
        </w:tc>
      </w:tr>
      <w:tr w:rsidR="00830AC8">
        <w:tc>
          <w:tcPr>
            <w:tcW w:w="1124" w:type="dxa"/>
            <w:vAlign w:val="center"/>
          </w:tcPr>
          <w:p w:rsidR="00830AC8" w:rsidRDefault="00830AC8">
            <w:pPr>
              <w:jc w:val="center"/>
            </w:pPr>
            <w:r>
              <w:rPr>
                <w:rFonts w:ascii="宋体" w:hAnsi="宋体" w:cs="宋体" w:hint="eastAsia"/>
                <w:szCs w:val="24"/>
              </w:rPr>
              <w:t>产品检验报告以及认证等资质</w:t>
            </w:r>
          </w:p>
        </w:tc>
        <w:tc>
          <w:tcPr>
            <w:tcW w:w="720" w:type="dxa"/>
            <w:vAlign w:val="center"/>
          </w:tcPr>
          <w:p w:rsidR="00830AC8" w:rsidRDefault="00830AC8">
            <w:pPr>
              <w:jc w:val="center"/>
            </w:pPr>
            <w:r>
              <w:rPr>
                <w:rFonts w:ascii="宋体" w:hAnsi="宋体" w:cs="宋体"/>
                <w:color w:val="000000"/>
                <w:szCs w:val="24"/>
              </w:rPr>
              <w:t>10</w:t>
            </w:r>
            <w:r>
              <w:rPr>
                <w:rFonts w:ascii="宋体" w:hAnsi="宋体" w:cs="宋体" w:hint="eastAsia"/>
                <w:color w:val="000000"/>
                <w:szCs w:val="24"/>
              </w:rPr>
              <w:t>分</w:t>
            </w:r>
          </w:p>
        </w:tc>
        <w:tc>
          <w:tcPr>
            <w:tcW w:w="6763" w:type="dxa"/>
            <w:vAlign w:val="center"/>
          </w:tcPr>
          <w:p w:rsidR="00830AC8" w:rsidRDefault="00830AC8">
            <w:pPr>
              <w:widowControl/>
              <w:spacing w:line="340" w:lineRule="exact"/>
              <w:rPr>
                <w:rFonts w:ascii="宋体"/>
              </w:rPr>
            </w:pPr>
            <w:r>
              <w:rPr>
                <w:rFonts w:ascii="宋体" w:hAnsi="宋体"/>
              </w:rPr>
              <w:t>1.</w:t>
            </w:r>
            <w:r>
              <w:rPr>
                <w:rFonts w:ascii="宋体" w:hAnsi="宋体" w:hint="eastAsia"/>
              </w:rPr>
              <w:t>提供所投运动地胶的质量和环保性</w:t>
            </w:r>
            <w:r w:rsidRPr="008E035E">
              <w:rPr>
                <w:rFonts w:ascii="宋体" w:hAnsi="宋体" w:hint="eastAsia"/>
                <w:color w:val="000000"/>
              </w:rPr>
              <w:t>能的检测指标符合国家相关标准</w:t>
            </w:r>
            <w:r>
              <w:rPr>
                <w:rFonts w:ascii="宋体" w:hAnsi="宋体" w:hint="eastAsia"/>
              </w:rPr>
              <w:t>，且</w:t>
            </w:r>
            <w:r>
              <w:rPr>
                <w:rFonts w:ascii="宋体" w:hAnsi="宋体" w:cs="宋体" w:hint="eastAsia"/>
                <w:szCs w:val="21"/>
              </w:rPr>
              <w:t>有国家级机构出具的检测报告</w:t>
            </w:r>
            <w:r>
              <w:rPr>
                <w:rFonts w:ascii="宋体" w:hAnsi="宋体" w:hint="eastAsia"/>
              </w:rPr>
              <w:t>（提供复印件加盖公章，原件备查）。本项</w:t>
            </w:r>
            <w:r>
              <w:rPr>
                <w:rFonts w:ascii="宋体" w:hAnsi="宋体"/>
              </w:rPr>
              <w:t>4</w:t>
            </w:r>
            <w:r>
              <w:rPr>
                <w:rFonts w:ascii="宋体" w:hAnsi="宋体" w:hint="eastAsia"/>
              </w:rPr>
              <w:t>分。</w:t>
            </w:r>
          </w:p>
          <w:p w:rsidR="00830AC8" w:rsidRDefault="00830AC8">
            <w:pPr>
              <w:widowControl/>
              <w:spacing w:line="340" w:lineRule="exact"/>
            </w:pPr>
            <w:r>
              <w:rPr>
                <w:rFonts w:ascii="宋体" w:hAnsi="宋体"/>
              </w:rPr>
              <w:t>2.</w:t>
            </w:r>
            <w:r>
              <w:rPr>
                <w:rFonts w:ascii="宋体" w:hAnsi="宋体" w:cs="宋体" w:hint="eastAsia"/>
                <w:szCs w:val="21"/>
              </w:rPr>
              <w:t>生产企业通过</w:t>
            </w:r>
            <w:r>
              <w:rPr>
                <w:rFonts w:ascii="宋体" w:hAnsi="宋体" w:cs="宋体"/>
                <w:szCs w:val="21"/>
              </w:rPr>
              <w:t>ISO</w:t>
            </w:r>
            <w:r>
              <w:rPr>
                <w:rFonts w:ascii="宋体" w:hAnsi="宋体" w:cs="宋体" w:hint="eastAsia"/>
                <w:szCs w:val="21"/>
              </w:rPr>
              <w:t>环境管理体系、</w:t>
            </w:r>
            <w:r>
              <w:rPr>
                <w:rFonts w:ascii="宋体" w:hAnsi="宋体" w:cs="宋体"/>
                <w:szCs w:val="21"/>
              </w:rPr>
              <w:t>ISO</w:t>
            </w:r>
            <w:r>
              <w:rPr>
                <w:rFonts w:ascii="宋体" w:hAnsi="宋体" w:cs="宋体" w:hint="eastAsia"/>
                <w:szCs w:val="21"/>
              </w:rPr>
              <w:t>质量管理体系、职业健康安全管理体系认证。每个</w:t>
            </w:r>
            <w:r>
              <w:rPr>
                <w:rFonts w:ascii="宋体" w:hAnsi="宋体" w:cs="宋体"/>
                <w:szCs w:val="21"/>
              </w:rPr>
              <w:t>2</w:t>
            </w:r>
            <w:r>
              <w:rPr>
                <w:rFonts w:ascii="宋体" w:hAnsi="宋体" w:cs="宋体" w:hint="eastAsia"/>
                <w:szCs w:val="21"/>
              </w:rPr>
              <w:t>分，共</w:t>
            </w:r>
            <w:r>
              <w:rPr>
                <w:rFonts w:ascii="宋体" w:hAnsi="宋体" w:cs="宋体"/>
                <w:szCs w:val="21"/>
              </w:rPr>
              <w:t>6</w:t>
            </w:r>
            <w:r>
              <w:rPr>
                <w:rFonts w:ascii="宋体" w:hAnsi="宋体" w:cs="宋体" w:hint="eastAsia"/>
                <w:szCs w:val="21"/>
              </w:rPr>
              <w:t>分。</w:t>
            </w:r>
          </w:p>
        </w:tc>
      </w:tr>
      <w:tr w:rsidR="00830AC8">
        <w:tc>
          <w:tcPr>
            <w:tcW w:w="1124" w:type="dxa"/>
            <w:vAlign w:val="center"/>
          </w:tcPr>
          <w:p w:rsidR="00830AC8" w:rsidRDefault="00830AC8">
            <w:pPr>
              <w:jc w:val="center"/>
            </w:pPr>
            <w:r>
              <w:rPr>
                <w:rFonts w:ascii="宋体" w:hAnsi="宋体" w:cs="宋体" w:hint="eastAsia"/>
                <w:szCs w:val="24"/>
              </w:rPr>
              <w:t>售后服务</w:t>
            </w:r>
          </w:p>
        </w:tc>
        <w:tc>
          <w:tcPr>
            <w:tcW w:w="720" w:type="dxa"/>
            <w:vAlign w:val="center"/>
          </w:tcPr>
          <w:p w:rsidR="00830AC8" w:rsidRDefault="00830AC8">
            <w:pPr>
              <w:jc w:val="center"/>
            </w:pPr>
            <w:r>
              <w:t>7</w:t>
            </w:r>
            <w:r>
              <w:rPr>
                <w:rFonts w:hint="eastAsia"/>
              </w:rPr>
              <w:t>分</w:t>
            </w:r>
          </w:p>
        </w:tc>
        <w:tc>
          <w:tcPr>
            <w:tcW w:w="6763" w:type="dxa"/>
            <w:vAlign w:val="center"/>
          </w:tcPr>
          <w:p w:rsidR="00830AC8" w:rsidRDefault="00830AC8">
            <w:pPr>
              <w:rPr>
                <w:rFonts w:ascii="宋体" w:cs="宋体"/>
                <w:kern w:val="0"/>
                <w:szCs w:val="21"/>
              </w:rPr>
            </w:pPr>
            <w:r>
              <w:rPr>
                <w:rFonts w:ascii="宋体" w:hAnsi="宋体" w:cs="宋体" w:hint="eastAsia"/>
                <w:kern w:val="0"/>
                <w:szCs w:val="21"/>
              </w:rPr>
              <w:t>免费质保期限不低于三年，超出的每一年加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3</w:t>
            </w:r>
            <w:r>
              <w:rPr>
                <w:rFonts w:ascii="宋体" w:hAnsi="宋体" w:cs="宋体" w:hint="eastAsia"/>
                <w:kern w:val="0"/>
                <w:szCs w:val="21"/>
              </w:rPr>
              <w:t>分；</w:t>
            </w:r>
          </w:p>
          <w:p w:rsidR="00830AC8" w:rsidRDefault="00830AC8">
            <w:pPr>
              <w:spacing w:line="340" w:lineRule="exact"/>
            </w:pPr>
            <w:r>
              <w:rPr>
                <w:rFonts w:ascii="宋体" w:hAnsi="宋体" w:cs="宋体" w:hint="eastAsia"/>
                <w:kern w:val="0"/>
                <w:szCs w:val="21"/>
              </w:rPr>
              <w:t>根据服务承诺、服务响应情况打分，优秀得</w:t>
            </w:r>
            <w:r>
              <w:rPr>
                <w:rFonts w:ascii="宋体" w:hAnsi="宋体" w:cs="宋体"/>
                <w:kern w:val="0"/>
                <w:szCs w:val="21"/>
              </w:rPr>
              <w:t>4</w:t>
            </w:r>
            <w:r>
              <w:rPr>
                <w:rFonts w:ascii="宋体" w:hAnsi="宋体" w:cs="宋体" w:hint="eastAsia"/>
                <w:kern w:val="0"/>
                <w:szCs w:val="21"/>
              </w:rPr>
              <w:t>分，良好得</w:t>
            </w:r>
            <w:r>
              <w:rPr>
                <w:rFonts w:ascii="宋体" w:hAnsi="宋体" w:cs="宋体"/>
                <w:kern w:val="0"/>
                <w:szCs w:val="21"/>
              </w:rPr>
              <w:t>2-3</w:t>
            </w:r>
            <w:r>
              <w:rPr>
                <w:rFonts w:ascii="宋体" w:hAnsi="宋体" w:cs="宋体" w:hint="eastAsia"/>
                <w:kern w:val="0"/>
                <w:szCs w:val="21"/>
              </w:rPr>
              <w:t>分，一般得</w:t>
            </w:r>
            <w:r>
              <w:rPr>
                <w:rFonts w:ascii="宋体" w:hAnsi="宋体" w:cs="宋体"/>
                <w:kern w:val="0"/>
                <w:szCs w:val="21"/>
              </w:rPr>
              <w:t>1-2</w:t>
            </w:r>
            <w:r>
              <w:rPr>
                <w:rFonts w:ascii="宋体" w:hAnsi="宋体" w:cs="宋体" w:hint="eastAsia"/>
                <w:kern w:val="0"/>
                <w:szCs w:val="21"/>
              </w:rPr>
              <w:t>分。</w:t>
            </w:r>
          </w:p>
        </w:tc>
      </w:tr>
      <w:tr w:rsidR="00830AC8">
        <w:tc>
          <w:tcPr>
            <w:tcW w:w="1124" w:type="dxa"/>
            <w:vAlign w:val="center"/>
          </w:tcPr>
          <w:p w:rsidR="00830AC8" w:rsidRDefault="00830AC8">
            <w:pPr>
              <w:jc w:val="center"/>
            </w:pPr>
            <w:r>
              <w:rPr>
                <w:rFonts w:ascii="宋体" w:hAnsi="宋体" w:cs="宋体" w:hint="eastAsia"/>
                <w:szCs w:val="24"/>
              </w:rPr>
              <w:t>业绩</w:t>
            </w:r>
          </w:p>
        </w:tc>
        <w:tc>
          <w:tcPr>
            <w:tcW w:w="720" w:type="dxa"/>
            <w:vAlign w:val="center"/>
          </w:tcPr>
          <w:p w:rsidR="00830AC8" w:rsidRDefault="00830AC8">
            <w:pPr>
              <w:jc w:val="center"/>
            </w:pPr>
            <w:r>
              <w:rPr>
                <w:rFonts w:ascii="宋体" w:hAnsi="宋体" w:cs="宋体"/>
                <w:szCs w:val="24"/>
              </w:rPr>
              <w:t>6</w:t>
            </w:r>
            <w:r>
              <w:rPr>
                <w:rFonts w:ascii="宋体" w:hAnsi="宋体" w:cs="宋体" w:hint="eastAsia"/>
                <w:szCs w:val="24"/>
              </w:rPr>
              <w:t>分</w:t>
            </w:r>
          </w:p>
        </w:tc>
        <w:tc>
          <w:tcPr>
            <w:tcW w:w="6763" w:type="dxa"/>
            <w:vAlign w:val="center"/>
          </w:tcPr>
          <w:p w:rsidR="00830AC8" w:rsidRDefault="00830AC8">
            <w:pPr>
              <w:widowControl/>
              <w:spacing w:line="340" w:lineRule="exact"/>
            </w:pPr>
            <w:r>
              <w:rPr>
                <w:rFonts w:ascii="宋体" w:hAnsi="宋体" w:cs="宋体" w:hint="eastAsia"/>
                <w:kern w:val="0"/>
                <w:szCs w:val="21"/>
              </w:rPr>
              <w:t>根据</w:t>
            </w:r>
            <w:r>
              <w:rPr>
                <w:rFonts w:ascii="宋体" w:hAnsi="宋体" w:cs="宋体"/>
                <w:kern w:val="0"/>
                <w:szCs w:val="21"/>
              </w:rPr>
              <w:t>2016</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月以来签订实施的</w:t>
            </w:r>
            <w:r>
              <w:rPr>
                <w:rFonts w:ascii="宋体" w:hAnsi="宋体" w:cs="宋体"/>
                <w:kern w:val="0"/>
                <w:szCs w:val="21"/>
              </w:rPr>
              <w:t>9</w:t>
            </w:r>
            <w:r>
              <w:rPr>
                <w:rFonts w:ascii="宋体" w:hAnsi="宋体" w:cs="宋体" w:hint="eastAsia"/>
                <w:kern w:val="0"/>
                <w:szCs w:val="21"/>
              </w:rPr>
              <w:t>万元以上相关业绩打分，有</w:t>
            </w:r>
            <w:r>
              <w:rPr>
                <w:rFonts w:ascii="宋体" w:hAnsi="宋体" w:cs="宋体"/>
                <w:kern w:val="0"/>
                <w:szCs w:val="21"/>
              </w:rPr>
              <w:t>1</w:t>
            </w:r>
            <w:r>
              <w:rPr>
                <w:rFonts w:ascii="宋体" w:hAnsi="宋体" w:cs="宋体" w:hint="eastAsia"/>
                <w:kern w:val="0"/>
                <w:szCs w:val="21"/>
              </w:rPr>
              <w:t>项，加</w:t>
            </w:r>
            <w:r>
              <w:rPr>
                <w:rFonts w:ascii="宋体" w:hAnsi="宋体" w:cs="宋体"/>
                <w:kern w:val="0"/>
                <w:szCs w:val="21"/>
              </w:rPr>
              <w:t>1</w:t>
            </w:r>
            <w:r>
              <w:rPr>
                <w:rFonts w:ascii="宋体" w:hAnsi="宋体" w:cs="宋体" w:hint="eastAsia"/>
                <w:kern w:val="0"/>
                <w:szCs w:val="21"/>
              </w:rPr>
              <w:t>分，最多加</w:t>
            </w:r>
            <w:r>
              <w:rPr>
                <w:rFonts w:ascii="宋体" w:hAnsi="宋体" w:cs="宋体"/>
                <w:kern w:val="0"/>
                <w:szCs w:val="21"/>
              </w:rPr>
              <w:t>6</w:t>
            </w:r>
            <w:r>
              <w:rPr>
                <w:rFonts w:ascii="宋体" w:hAnsi="宋体" w:cs="宋体" w:hint="eastAsia"/>
                <w:kern w:val="0"/>
                <w:szCs w:val="21"/>
              </w:rPr>
              <w:t>分</w:t>
            </w:r>
          </w:p>
        </w:tc>
      </w:tr>
      <w:tr w:rsidR="00830AC8">
        <w:tc>
          <w:tcPr>
            <w:tcW w:w="1124" w:type="dxa"/>
            <w:vAlign w:val="center"/>
          </w:tcPr>
          <w:p w:rsidR="00830AC8" w:rsidRDefault="00830AC8">
            <w:pPr>
              <w:jc w:val="center"/>
              <w:rPr>
                <w:rFonts w:ascii="宋体" w:cs="宋体"/>
                <w:szCs w:val="24"/>
              </w:rPr>
            </w:pPr>
            <w:r>
              <w:rPr>
                <w:rFonts w:ascii="宋体" w:hAnsi="宋体" w:cs="宋体" w:hint="eastAsia"/>
                <w:szCs w:val="24"/>
              </w:rPr>
              <w:t>综合评价</w:t>
            </w:r>
          </w:p>
        </w:tc>
        <w:tc>
          <w:tcPr>
            <w:tcW w:w="720" w:type="dxa"/>
            <w:vAlign w:val="center"/>
          </w:tcPr>
          <w:p w:rsidR="00830AC8" w:rsidRDefault="00830AC8">
            <w:pPr>
              <w:jc w:val="center"/>
              <w:rPr>
                <w:rFonts w:ascii="宋体" w:cs="宋体"/>
                <w:szCs w:val="24"/>
              </w:rPr>
            </w:pPr>
            <w:r>
              <w:rPr>
                <w:rFonts w:ascii="宋体" w:hAnsi="宋体" w:cs="宋体"/>
                <w:szCs w:val="24"/>
              </w:rPr>
              <w:t>2</w:t>
            </w:r>
            <w:r>
              <w:rPr>
                <w:rFonts w:ascii="宋体" w:hAnsi="宋体" w:cs="宋体" w:hint="eastAsia"/>
                <w:szCs w:val="24"/>
              </w:rPr>
              <w:t>分</w:t>
            </w:r>
          </w:p>
        </w:tc>
        <w:tc>
          <w:tcPr>
            <w:tcW w:w="6763" w:type="dxa"/>
            <w:vAlign w:val="center"/>
          </w:tcPr>
          <w:p w:rsidR="00830AC8" w:rsidRDefault="00830AC8">
            <w:pPr>
              <w:widowControl/>
              <w:spacing w:line="340" w:lineRule="exact"/>
              <w:rPr>
                <w:rFonts w:ascii="宋体" w:cs="宋体"/>
                <w:kern w:val="0"/>
                <w:szCs w:val="21"/>
              </w:rPr>
            </w:pPr>
            <w:r>
              <w:rPr>
                <w:rFonts w:cs="宋体" w:hint="eastAsia"/>
                <w:kern w:val="0"/>
                <w:szCs w:val="21"/>
              </w:rPr>
              <w:t>投标人业绩、信誉、投标文件的符合性、规范性等综合评价，</w:t>
            </w:r>
            <w:r>
              <w:rPr>
                <w:rFonts w:ascii="宋体" w:hAnsi="宋体" w:cs="宋体" w:hint="eastAsia"/>
                <w:kern w:val="0"/>
                <w:szCs w:val="21"/>
              </w:rPr>
              <w:t>优秀得</w:t>
            </w:r>
            <w:r>
              <w:rPr>
                <w:rFonts w:ascii="宋体" w:hAnsi="宋体" w:cs="宋体"/>
                <w:kern w:val="0"/>
                <w:szCs w:val="21"/>
              </w:rPr>
              <w:t>2</w:t>
            </w:r>
            <w:r>
              <w:rPr>
                <w:rFonts w:ascii="宋体" w:hAnsi="宋体" w:cs="宋体" w:hint="eastAsia"/>
                <w:kern w:val="0"/>
                <w:szCs w:val="21"/>
              </w:rPr>
              <w:t>分，良好得</w:t>
            </w:r>
            <w:r>
              <w:rPr>
                <w:rFonts w:ascii="宋体" w:hAnsi="宋体" w:cs="宋体"/>
                <w:kern w:val="0"/>
                <w:szCs w:val="21"/>
              </w:rPr>
              <w:t>1.5</w:t>
            </w:r>
            <w:r>
              <w:rPr>
                <w:rFonts w:ascii="宋体" w:hAnsi="宋体" w:cs="宋体" w:hint="eastAsia"/>
                <w:kern w:val="0"/>
                <w:szCs w:val="21"/>
              </w:rPr>
              <w:t>分，一般得</w:t>
            </w:r>
            <w:r>
              <w:rPr>
                <w:rFonts w:ascii="宋体" w:hAnsi="宋体" w:cs="宋体"/>
                <w:kern w:val="0"/>
                <w:szCs w:val="21"/>
              </w:rPr>
              <w:t>1</w:t>
            </w:r>
            <w:r>
              <w:rPr>
                <w:rFonts w:ascii="宋体" w:hAnsi="宋体" w:cs="宋体" w:hint="eastAsia"/>
                <w:kern w:val="0"/>
                <w:szCs w:val="21"/>
              </w:rPr>
              <w:t>分。</w:t>
            </w:r>
          </w:p>
        </w:tc>
      </w:tr>
    </w:tbl>
    <w:p w:rsidR="00830AC8" w:rsidRDefault="00830AC8">
      <w:pPr>
        <w:spacing w:line="440" w:lineRule="exact"/>
        <w:ind w:firstLineChars="200" w:firstLine="480"/>
        <w:rPr>
          <w:rFonts w:ascii="宋体"/>
          <w:color w:val="000000"/>
          <w:sz w:val="24"/>
          <w:szCs w:val="24"/>
        </w:rPr>
      </w:pPr>
      <w:r>
        <w:rPr>
          <w:rFonts w:ascii="宋体" w:hAnsi="宋体" w:hint="eastAsia"/>
          <w:color w:val="000000"/>
          <w:sz w:val="24"/>
          <w:szCs w:val="24"/>
        </w:rPr>
        <w:t>十、无效投标与废标</w:t>
      </w:r>
    </w:p>
    <w:p w:rsidR="00830AC8" w:rsidRDefault="00830AC8">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有下列情形之一者，招标人均可宣布其为无效投标：</w:t>
      </w:r>
    </w:p>
    <w:p w:rsidR="00830AC8" w:rsidRDefault="00830AC8">
      <w:pPr>
        <w:tabs>
          <w:tab w:val="left" w:pos="0"/>
          <w:tab w:val="left" w:pos="1134"/>
        </w:tabs>
        <w:adjustRightInd w:val="0"/>
        <w:snapToGrid w:val="0"/>
        <w:spacing w:line="440" w:lineRule="exact"/>
        <w:ind w:firstLine="561"/>
        <w:rPr>
          <w:rFonts w:ascii="宋体"/>
          <w:snapToGrid w:val="0"/>
          <w:color w:val="000000"/>
          <w:sz w:val="24"/>
          <w:szCs w:val="24"/>
        </w:rPr>
      </w:pPr>
      <w:r>
        <w:rPr>
          <w:rFonts w:ascii="宋体" w:hAnsi="宋体" w:cs="宋体"/>
          <w:color w:val="000000"/>
          <w:kern w:val="0"/>
          <w:sz w:val="24"/>
          <w:szCs w:val="24"/>
        </w:rPr>
        <w:t>1</w:t>
      </w:r>
      <w:r>
        <w:rPr>
          <w:rFonts w:ascii="宋体" w:cs="宋体"/>
          <w:color w:val="000000"/>
          <w:kern w:val="0"/>
          <w:sz w:val="24"/>
          <w:szCs w:val="24"/>
        </w:rPr>
        <w:t>.</w:t>
      </w:r>
      <w:r>
        <w:rPr>
          <w:rFonts w:ascii="宋体" w:hAnsi="宋体" w:cs="宋体" w:hint="eastAsia"/>
          <w:color w:val="000000"/>
          <w:kern w:val="0"/>
          <w:sz w:val="24"/>
          <w:szCs w:val="24"/>
        </w:rPr>
        <w:t>未按招标文件要求交纳投标保证金的；</w:t>
      </w:r>
      <w:r>
        <w:rPr>
          <w:rFonts w:ascii="宋体" w:hAnsi="宋体" w:cs="宋体"/>
          <w:color w:val="000000"/>
          <w:kern w:val="0"/>
          <w:sz w:val="24"/>
          <w:szCs w:val="24"/>
        </w:rPr>
        <w:t xml:space="preserve"> </w:t>
      </w:r>
    </w:p>
    <w:p w:rsidR="00830AC8" w:rsidRDefault="00830AC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hint="eastAsia"/>
          <w:color w:val="000000"/>
          <w:kern w:val="0"/>
          <w:sz w:val="24"/>
          <w:szCs w:val="24"/>
        </w:rPr>
        <w:t>未按照要求密封、盖章的；</w:t>
      </w:r>
    </w:p>
    <w:p w:rsidR="00830AC8" w:rsidRDefault="00830AC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3</w:t>
      </w:r>
      <w:r>
        <w:rPr>
          <w:rFonts w:ascii="宋体" w:cs="宋体"/>
          <w:color w:val="000000"/>
          <w:kern w:val="0"/>
          <w:sz w:val="24"/>
          <w:szCs w:val="24"/>
        </w:rPr>
        <w:t>.</w:t>
      </w:r>
      <w:r>
        <w:rPr>
          <w:rFonts w:ascii="宋体" w:hAnsi="宋体" w:cs="宋体" w:hint="eastAsia"/>
          <w:color w:val="000000"/>
          <w:kern w:val="0"/>
          <w:sz w:val="24"/>
          <w:szCs w:val="24"/>
        </w:rPr>
        <w:t>不符合招标文件规定的资格要求的；</w:t>
      </w:r>
    </w:p>
    <w:p w:rsidR="00830AC8" w:rsidRDefault="00830AC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4.</w:t>
      </w:r>
      <w:r>
        <w:rPr>
          <w:rFonts w:ascii="宋体" w:hAnsi="宋体" w:cs="宋体" w:hint="eastAsia"/>
          <w:color w:val="000000"/>
          <w:kern w:val="0"/>
          <w:sz w:val="24"/>
          <w:szCs w:val="24"/>
        </w:rPr>
        <w:t>投标报价低于成本，或高于招标文件规定的最高限价，或显著高于市场价格的；</w:t>
      </w:r>
    </w:p>
    <w:p w:rsidR="00830AC8" w:rsidRDefault="00830AC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5.</w:t>
      </w:r>
      <w:r>
        <w:rPr>
          <w:rFonts w:ascii="宋体" w:hAnsi="宋体" w:cs="宋体" w:hint="eastAsia"/>
          <w:color w:val="000000"/>
          <w:kern w:val="0"/>
          <w:sz w:val="24"/>
          <w:szCs w:val="24"/>
        </w:rPr>
        <w:t>投标文件没有对招标文件进行实质性响应的；</w:t>
      </w:r>
    </w:p>
    <w:p w:rsidR="00830AC8" w:rsidRDefault="00830AC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830AC8" w:rsidRDefault="00830AC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7</w:t>
      </w:r>
      <w:r>
        <w:rPr>
          <w:rFonts w:ascii="宋体" w:cs="宋体"/>
          <w:color w:val="000000"/>
          <w:kern w:val="0"/>
          <w:sz w:val="24"/>
          <w:szCs w:val="24"/>
        </w:rPr>
        <w:t>.</w:t>
      </w:r>
      <w:r>
        <w:rPr>
          <w:rFonts w:ascii="宋体" w:hAnsi="宋体" w:cs="宋体" w:hint="eastAsia"/>
          <w:color w:val="000000"/>
          <w:kern w:val="0"/>
          <w:sz w:val="24"/>
          <w:szCs w:val="24"/>
        </w:rPr>
        <w:t>不同投标人的投标文件出现了明显雷同情况的；</w:t>
      </w:r>
    </w:p>
    <w:p w:rsidR="00830AC8" w:rsidRDefault="00830AC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8</w:t>
      </w:r>
      <w:r>
        <w:rPr>
          <w:rFonts w:ascii="宋体" w:cs="宋体"/>
          <w:color w:val="000000"/>
          <w:kern w:val="0"/>
          <w:sz w:val="24"/>
          <w:szCs w:val="24"/>
        </w:rPr>
        <w:t>.</w:t>
      </w:r>
      <w:r>
        <w:rPr>
          <w:rFonts w:ascii="宋体" w:hAnsi="宋体" w:cs="宋体" w:hint="eastAsia"/>
          <w:color w:val="000000"/>
          <w:kern w:val="0"/>
          <w:sz w:val="24"/>
          <w:szCs w:val="24"/>
        </w:rPr>
        <w:t>未按招标文件规定的格式填写，内容不全或关键字迹模糊、无法辨认的；</w:t>
      </w:r>
      <w:r>
        <w:rPr>
          <w:rFonts w:ascii="宋体" w:hAnsi="宋体" w:cs="宋体"/>
          <w:color w:val="000000"/>
          <w:kern w:val="0"/>
          <w:sz w:val="24"/>
          <w:szCs w:val="24"/>
        </w:rPr>
        <w:t xml:space="preserve"> </w:t>
      </w:r>
    </w:p>
    <w:p w:rsidR="00830AC8" w:rsidRDefault="00830AC8">
      <w:pPr>
        <w:widowControl/>
        <w:spacing w:line="440" w:lineRule="exact"/>
        <w:ind w:firstLine="561"/>
        <w:jc w:val="left"/>
        <w:rPr>
          <w:rFonts w:ascii="宋体" w:cs="宋体"/>
          <w:color w:val="000000"/>
          <w:kern w:val="0"/>
          <w:sz w:val="24"/>
          <w:szCs w:val="24"/>
        </w:rPr>
      </w:pPr>
      <w:r>
        <w:rPr>
          <w:rFonts w:ascii="宋体" w:hAnsi="宋体" w:cs="宋体"/>
          <w:color w:val="000000"/>
          <w:kern w:val="0"/>
          <w:sz w:val="24"/>
          <w:szCs w:val="24"/>
        </w:rPr>
        <w:t>9</w:t>
      </w:r>
      <w:r>
        <w:rPr>
          <w:rFonts w:ascii="宋体" w:cs="宋体"/>
          <w:color w:val="000000"/>
          <w:kern w:val="0"/>
          <w:sz w:val="24"/>
          <w:szCs w:val="24"/>
        </w:rPr>
        <w:t>.</w:t>
      </w:r>
      <w:r>
        <w:rPr>
          <w:rFonts w:ascii="宋体" w:hAnsi="宋体" w:cs="宋体" w:hint="eastAsia"/>
          <w:color w:val="000000"/>
          <w:kern w:val="0"/>
          <w:sz w:val="24"/>
          <w:szCs w:val="24"/>
        </w:rPr>
        <w:t>以他人的名义投标、串通投标、以行贿手段谋取中标或者以其他弄虚作假方式投标的；</w:t>
      </w:r>
    </w:p>
    <w:p w:rsidR="00830AC8" w:rsidRDefault="00830AC8">
      <w:pPr>
        <w:widowControl/>
        <w:spacing w:line="420" w:lineRule="exact"/>
        <w:ind w:firstLine="561"/>
        <w:jc w:val="left"/>
        <w:rPr>
          <w:rFonts w:ascii="宋体" w:cs="宋体"/>
          <w:kern w:val="0"/>
          <w:sz w:val="24"/>
          <w:szCs w:val="24"/>
        </w:rPr>
      </w:pPr>
      <w:r>
        <w:rPr>
          <w:rFonts w:ascii="宋体" w:hAnsi="宋体" w:cs="宋体"/>
          <w:kern w:val="0"/>
          <w:sz w:val="24"/>
          <w:szCs w:val="24"/>
        </w:rPr>
        <w:t>10.</w:t>
      </w:r>
      <w:r>
        <w:rPr>
          <w:rFonts w:ascii="宋体" w:hAnsi="宋体" w:cs="宋体" w:hint="eastAsia"/>
          <w:kern w:val="0"/>
          <w:sz w:val="24"/>
          <w:szCs w:val="24"/>
        </w:rPr>
        <w:t>经</w:t>
      </w:r>
      <w:r>
        <w:rPr>
          <w:rFonts w:ascii="宋体" w:hAnsi="宋体" w:cs="宋体"/>
          <w:kern w:val="0"/>
          <w:sz w:val="24"/>
          <w:szCs w:val="24"/>
        </w:rPr>
        <w:t>2/3</w:t>
      </w:r>
      <w:r>
        <w:rPr>
          <w:rFonts w:ascii="宋体" w:hAnsi="宋体" w:cs="宋体" w:hint="eastAsia"/>
          <w:kern w:val="0"/>
          <w:sz w:val="24"/>
          <w:szCs w:val="24"/>
        </w:rPr>
        <w:t>以上评委认定投标品牌档次低于采购人推荐品牌档次的；</w:t>
      </w:r>
    </w:p>
    <w:p w:rsidR="00830AC8" w:rsidRDefault="00830AC8">
      <w:pPr>
        <w:widowControl/>
        <w:spacing w:line="420" w:lineRule="exact"/>
        <w:ind w:firstLine="561"/>
        <w:jc w:val="left"/>
        <w:rPr>
          <w:rFonts w:ascii="宋体" w:cs="宋体"/>
          <w:color w:val="000000"/>
          <w:kern w:val="0"/>
          <w:sz w:val="24"/>
          <w:szCs w:val="24"/>
        </w:rPr>
      </w:pPr>
      <w:r>
        <w:rPr>
          <w:rFonts w:ascii="宋体" w:hAnsi="宋体" w:cs="宋体"/>
          <w:kern w:val="0"/>
          <w:sz w:val="24"/>
          <w:szCs w:val="24"/>
        </w:rPr>
        <w:t>11.</w:t>
      </w:r>
      <w:r>
        <w:rPr>
          <w:rFonts w:ascii="宋体" w:hAnsi="宋体" w:cs="宋体" w:hint="eastAsia"/>
          <w:kern w:val="0"/>
          <w:sz w:val="24"/>
          <w:szCs w:val="24"/>
        </w:rPr>
        <w:t>加</w:t>
      </w:r>
      <w:r>
        <w:rPr>
          <w:rFonts w:ascii="宋体" w:hAnsi="宋体" w:cs="宋体" w:hint="eastAsia"/>
          <w:szCs w:val="21"/>
        </w:rPr>
        <w:t>“★”的技术指标为负偏离的；</w:t>
      </w:r>
    </w:p>
    <w:p w:rsidR="00830AC8" w:rsidRDefault="00830AC8">
      <w:pPr>
        <w:widowControl/>
        <w:spacing w:line="440" w:lineRule="exact"/>
        <w:ind w:firstLine="561"/>
        <w:jc w:val="left"/>
        <w:rPr>
          <w:rFonts w:ascii="宋体" w:cs="宋体"/>
          <w:color w:val="000000"/>
          <w:kern w:val="0"/>
          <w:sz w:val="24"/>
          <w:szCs w:val="24"/>
        </w:rPr>
      </w:pPr>
      <w:r>
        <w:rPr>
          <w:rFonts w:ascii="宋体" w:cs="宋体"/>
          <w:color w:val="000000"/>
          <w:kern w:val="0"/>
          <w:sz w:val="24"/>
          <w:szCs w:val="24"/>
        </w:rPr>
        <w:t>12.</w:t>
      </w:r>
      <w:r>
        <w:rPr>
          <w:rFonts w:ascii="宋体" w:hAnsi="宋体" w:cs="宋体" w:hint="eastAsia"/>
          <w:color w:val="000000"/>
          <w:kern w:val="0"/>
          <w:sz w:val="24"/>
          <w:szCs w:val="24"/>
        </w:rPr>
        <w:t>不符合法律、法规、学校规章制度和招标文件规定的其他实质性的要求的。</w:t>
      </w:r>
    </w:p>
    <w:p w:rsidR="00830AC8" w:rsidRDefault="00830AC8">
      <w:pPr>
        <w:spacing w:line="440" w:lineRule="exact"/>
        <w:ind w:firstLineChars="200" w:firstLine="480"/>
        <w:rPr>
          <w:rFonts w:ascii="宋体"/>
          <w:color w:val="000000"/>
          <w:sz w:val="24"/>
          <w:szCs w:val="24"/>
        </w:rPr>
      </w:pPr>
      <w:r>
        <w:rPr>
          <w:rFonts w:ascii="宋体" w:hAnsi="宋体" w:hint="eastAsia"/>
          <w:color w:val="000000"/>
          <w:sz w:val="24"/>
          <w:szCs w:val="24"/>
        </w:rPr>
        <w:t>有下列情形之一者，招标人均可宣布项目废标：</w:t>
      </w:r>
    </w:p>
    <w:p w:rsidR="00830AC8" w:rsidRDefault="00830AC8">
      <w:pPr>
        <w:widowControl/>
        <w:spacing w:line="440" w:lineRule="exact"/>
        <w:ind w:firstLine="561"/>
        <w:jc w:val="left"/>
        <w:rPr>
          <w:rFonts w:ascii="????z? ????" w:hAnsi="????z? ????" w:cs="宋体"/>
          <w:color w:val="000000"/>
          <w:kern w:val="0"/>
          <w:sz w:val="24"/>
          <w:szCs w:val="24"/>
        </w:rPr>
      </w:pPr>
      <w:r>
        <w:rPr>
          <w:rFonts w:ascii="????z? ????" w:hAnsi="????z? ????" w:cs="宋体"/>
          <w:color w:val="000000"/>
          <w:kern w:val="0"/>
          <w:sz w:val="24"/>
          <w:szCs w:val="24"/>
        </w:rPr>
        <w:t>1.</w:t>
      </w:r>
      <w:r>
        <w:rPr>
          <w:rFonts w:ascii="????z? ????" w:hAnsi="????z? ????" w:cs="宋体" w:hint="eastAsia"/>
          <w:color w:val="000000"/>
          <w:kern w:val="0"/>
          <w:sz w:val="24"/>
          <w:szCs w:val="24"/>
        </w:rPr>
        <w:t>符合专业条件的供应商或者对招标文件作实质响应的供应商不足三家的；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2.</w:t>
      </w:r>
      <w:r>
        <w:rPr>
          <w:rFonts w:ascii="????z? ????" w:hAnsi="????z? ????" w:cs="宋体" w:hint="eastAsia"/>
          <w:color w:val="000000"/>
          <w:kern w:val="0"/>
          <w:sz w:val="24"/>
          <w:szCs w:val="24"/>
        </w:rPr>
        <w:t>出现影响采购公正的违法、违规行为的；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3.</w:t>
      </w:r>
      <w:r>
        <w:rPr>
          <w:rFonts w:ascii="????z? ????" w:hAnsi="????z? ????" w:cs="宋体" w:hint="eastAsia"/>
          <w:color w:val="000000"/>
          <w:kern w:val="0"/>
          <w:sz w:val="24"/>
          <w:szCs w:val="24"/>
        </w:rPr>
        <w:t>投标人的报价均超过了采购预算，学校不能支付的；</w:t>
      </w:r>
      <w:r>
        <w:rPr>
          <w:rFonts w:ascii="????z? ????" w:hAnsi="????z? ????" w:cs="宋体"/>
          <w:color w:val="000000"/>
          <w:kern w:val="0"/>
          <w:sz w:val="24"/>
          <w:szCs w:val="24"/>
        </w:rPr>
        <w:br/>
      </w:r>
      <w:r>
        <w:rPr>
          <w:rFonts w:ascii="????z? ????" w:hAnsi="????z? ????" w:cs="宋体" w:hint="eastAsia"/>
          <w:color w:val="000000"/>
          <w:kern w:val="0"/>
          <w:sz w:val="24"/>
          <w:szCs w:val="24"/>
        </w:rPr>
        <w:t xml:space="preserve">　　</w:t>
      </w:r>
      <w:r>
        <w:rPr>
          <w:rFonts w:ascii="????z? ????" w:hAnsi="????z? ????" w:cs="宋体"/>
          <w:color w:val="000000"/>
          <w:kern w:val="0"/>
          <w:sz w:val="24"/>
          <w:szCs w:val="24"/>
        </w:rPr>
        <w:t>4.</w:t>
      </w:r>
      <w:r>
        <w:rPr>
          <w:rFonts w:ascii="????z? ????" w:hAnsi="????z? ????" w:cs="宋体" w:hint="eastAsia"/>
          <w:color w:val="000000"/>
          <w:kern w:val="0"/>
          <w:sz w:val="24"/>
          <w:szCs w:val="24"/>
        </w:rPr>
        <w:t>因重要变故，采购任务取消的；</w:t>
      </w:r>
    </w:p>
    <w:p w:rsidR="00830AC8" w:rsidRDefault="00830AC8">
      <w:pPr>
        <w:widowControl/>
        <w:spacing w:line="440" w:lineRule="exact"/>
        <w:ind w:firstLineChars="200" w:firstLine="480"/>
        <w:jc w:val="left"/>
        <w:rPr>
          <w:rFonts w:ascii="宋体" w:cs="宋体"/>
          <w:color w:val="000000"/>
          <w:kern w:val="0"/>
          <w:sz w:val="24"/>
          <w:szCs w:val="24"/>
        </w:rPr>
      </w:pPr>
      <w:r>
        <w:rPr>
          <w:rFonts w:ascii="????z? ????" w:hAnsi="????z? ????" w:cs="宋体"/>
          <w:color w:val="000000"/>
          <w:kern w:val="0"/>
          <w:sz w:val="24"/>
          <w:szCs w:val="24"/>
        </w:rPr>
        <w:t>5.</w:t>
      </w:r>
      <w:r>
        <w:rPr>
          <w:rFonts w:ascii="????z? ????" w:hAnsi="????z? ????" w:cs="宋体" w:hint="eastAsia"/>
          <w:color w:val="000000"/>
          <w:kern w:val="0"/>
          <w:sz w:val="24"/>
          <w:szCs w:val="24"/>
        </w:rPr>
        <w:t>其他</w:t>
      </w:r>
      <w:r>
        <w:rPr>
          <w:rFonts w:ascii="宋体" w:hAnsi="宋体" w:cs="宋体" w:hint="eastAsia"/>
          <w:color w:val="000000"/>
          <w:kern w:val="0"/>
          <w:sz w:val="24"/>
          <w:szCs w:val="24"/>
        </w:rPr>
        <w:t>法律、法规、学校规章制度规定可以为废标的。</w:t>
      </w:r>
    </w:p>
    <w:p w:rsidR="00830AC8" w:rsidRDefault="00830AC8">
      <w:pPr>
        <w:widowControl/>
        <w:spacing w:line="440" w:lineRule="exact"/>
        <w:ind w:firstLine="561"/>
        <w:jc w:val="left"/>
        <w:rPr>
          <w:rFonts w:ascii="宋体" w:cs="宋体"/>
          <w:color w:val="000000"/>
          <w:kern w:val="0"/>
          <w:sz w:val="24"/>
          <w:szCs w:val="24"/>
        </w:rPr>
      </w:pPr>
      <w:r>
        <w:rPr>
          <w:rFonts w:ascii="宋体" w:hAnsi="宋体" w:cs="宋体" w:hint="eastAsia"/>
          <w:color w:val="000000"/>
          <w:kern w:val="0"/>
          <w:sz w:val="24"/>
          <w:szCs w:val="24"/>
        </w:rPr>
        <w:t>十一、定标与签约</w:t>
      </w:r>
    </w:p>
    <w:p w:rsidR="00830AC8" w:rsidRDefault="00830AC8">
      <w:pPr>
        <w:pStyle w:val="NormalWeb"/>
        <w:shd w:val="clear" w:color="auto" w:fill="FFFFFF"/>
        <w:spacing w:before="0" w:beforeAutospacing="0" w:after="0" w:afterAutospacing="0" w:line="440" w:lineRule="exact"/>
        <w:ind w:firstLine="435"/>
        <w:rPr>
          <w:rFonts w:cs="Arial"/>
        </w:rPr>
      </w:pPr>
      <w:r>
        <w:rPr>
          <w:rFonts w:cs="宋体"/>
        </w:rPr>
        <w:t>1.</w:t>
      </w:r>
      <w:r>
        <w:rPr>
          <w:rFonts w:hint="eastAsia"/>
        </w:rPr>
        <w:t>招标项目评审结果确定后，本校将在学校网站第一时间公示评审结果，公示时间为</w:t>
      </w:r>
      <w:r>
        <w:t>1</w:t>
      </w:r>
      <w:r>
        <w:rPr>
          <w:rFonts w:hint="eastAsia"/>
        </w:rPr>
        <w:t>个工作日，</w:t>
      </w:r>
      <w:r>
        <w:rPr>
          <w:rFonts w:cs="宋体" w:hint="eastAsia"/>
          <w:shd w:val="clear" w:color="auto" w:fill="FFFFFF"/>
        </w:rPr>
        <w:t>请注意及时查询</w:t>
      </w:r>
      <w:r>
        <w:rPr>
          <w:rFonts w:hint="eastAsia"/>
        </w:rPr>
        <w:t>，</w:t>
      </w:r>
      <w:r>
        <w:rPr>
          <w:rFonts w:cs="宋体" w:hint="eastAsia"/>
        </w:rPr>
        <w:t>对其它未中标单位将不单独通知，未中标的原因不进行解释。</w:t>
      </w:r>
    </w:p>
    <w:p w:rsidR="00830AC8" w:rsidRDefault="00830AC8">
      <w:pPr>
        <w:widowControl/>
        <w:shd w:val="clear" w:color="auto" w:fill="FFFFFF"/>
        <w:spacing w:line="440" w:lineRule="exact"/>
        <w:ind w:firstLine="440"/>
        <w:jc w:val="left"/>
        <w:rPr>
          <w:rFonts w:ascii="宋体" w:cs="宋体"/>
          <w:color w:val="000000"/>
          <w:kern w:val="0"/>
          <w:sz w:val="24"/>
          <w:szCs w:val="24"/>
        </w:rPr>
      </w:pPr>
      <w:r>
        <w:rPr>
          <w:rFonts w:ascii="宋体" w:hAnsi="宋体" w:cs="宋体"/>
          <w:color w:val="000000"/>
          <w:kern w:val="0"/>
          <w:sz w:val="24"/>
          <w:szCs w:val="24"/>
        </w:rPr>
        <w:t>2.</w:t>
      </w:r>
      <w:r>
        <w:rPr>
          <w:rFonts w:ascii="宋体" w:hAnsi="宋体" w:cs="宋体"/>
          <w:kern w:val="0"/>
          <w:sz w:val="24"/>
          <w:szCs w:val="24"/>
        </w:rPr>
        <w:t xml:space="preserve"> </w:t>
      </w:r>
      <w:r>
        <w:rPr>
          <w:rFonts w:ascii="宋体" w:hAnsi="宋体" w:cs="宋体" w:hint="eastAsia"/>
          <w:kern w:val="0"/>
          <w:sz w:val="24"/>
          <w:szCs w:val="24"/>
        </w:rPr>
        <w:t>评审结果</w:t>
      </w:r>
      <w:r>
        <w:rPr>
          <w:rFonts w:cs="宋体" w:hint="eastAsia"/>
          <w:sz w:val="24"/>
          <w:szCs w:val="24"/>
        </w:rPr>
        <w:t>公示期满，</w:t>
      </w:r>
      <w:r>
        <w:rPr>
          <w:rFonts w:ascii="宋体" w:hAnsi="宋体" w:cs="宋体" w:hint="eastAsia"/>
          <w:kern w:val="0"/>
          <w:sz w:val="24"/>
          <w:szCs w:val="24"/>
        </w:rPr>
        <w:t>中标单位在三日内来校</w:t>
      </w:r>
      <w:r>
        <w:rPr>
          <w:rFonts w:cs="宋体" w:hint="eastAsia"/>
          <w:sz w:val="24"/>
          <w:szCs w:val="24"/>
        </w:rPr>
        <w:t>领取</w:t>
      </w:r>
      <w:r>
        <w:rPr>
          <w:rFonts w:ascii="宋体" w:hAnsi="宋体" w:cs="宋体" w:hint="eastAsia"/>
          <w:kern w:val="0"/>
          <w:sz w:val="24"/>
          <w:szCs w:val="24"/>
        </w:rPr>
        <w:t>中标通知</w:t>
      </w:r>
      <w:r>
        <w:rPr>
          <w:rFonts w:cs="宋体" w:hint="eastAsia"/>
          <w:sz w:val="24"/>
          <w:szCs w:val="24"/>
        </w:rPr>
        <w:t>书</w:t>
      </w:r>
      <w:r>
        <w:rPr>
          <w:rFonts w:cs="宋体" w:hint="eastAsia"/>
        </w:rPr>
        <w:t>，</w:t>
      </w:r>
      <w:r>
        <w:rPr>
          <w:rFonts w:ascii="宋体" w:hAnsi="宋体" w:cs="宋体" w:hint="eastAsia"/>
          <w:kern w:val="0"/>
          <w:sz w:val="24"/>
          <w:szCs w:val="24"/>
        </w:rPr>
        <w:t>并在三个工作日内与我校签订合同。</w:t>
      </w:r>
      <w:r>
        <w:rPr>
          <w:rFonts w:ascii="宋体" w:hAnsi="宋体" w:cs="宋体" w:hint="eastAsia"/>
          <w:color w:val="000000"/>
          <w:kern w:val="0"/>
          <w:sz w:val="24"/>
          <w:szCs w:val="24"/>
        </w:rPr>
        <w:t>若发生中标商未按规定时间签订合同，我校将视该中标商放弃此次中标权，我校有权不退还该中标商所交纳的投标保证金、取消一定时间内的投标资格，我校有权决定排名第二的递补为中标单位或重新组织招标。供货安装时间：签订合同后十五个工作日之内。</w:t>
      </w:r>
    </w:p>
    <w:p w:rsidR="00830AC8" w:rsidRDefault="00830AC8">
      <w:pPr>
        <w:spacing w:line="360" w:lineRule="auto"/>
        <w:ind w:firstLineChars="200" w:firstLine="480"/>
        <w:rPr>
          <w:b/>
          <w:color w:val="000000"/>
          <w:sz w:val="24"/>
        </w:rPr>
      </w:pPr>
      <w:r>
        <w:rPr>
          <w:color w:val="000000"/>
          <w:sz w:val="24"/>
        </w:rPr>
        <w:t>3.</w:t>
      </w:r>
      <w:r>
        <w:rPr>
          <w:rFonts w:ascii="宋体" w:hAnsi="宋体" w:cs="宋体" w:hint="eastAsia"/>
          <w:color w:val="000000"/>
          <w:kern w:val="0"/>
          <w:sz w:val="24"/>
        </w:rPr>
        <w:t>本招标文件和中标人的投标文件包括中标人所作出的各种书面承诺将作为招标人与中标人双方签订合同的依据，并作为合同的附件与合同具有同等法律效力。</w:t>
      </w:r>
    </w:p>
    <w:p w:rsidR="00830AC8" w:rsidRDefault="00830AC8">
      <w:pPr>
        <w:spacing w:line="440" w:lineRule="exact"/>
        <w:ind w:firstLineChars="200" w:firstLine="480"/>
        <w:rPr>
          <w:rFonts w:ascii="宋体" w:cs="宋体"/>
          <w:color w:val="000000"/>
          <w:kern w:val="0"/>
          <w:sz w:val="24"/>
          <w:szCs w:val="24"/>
        </w:rPr>
      </w:pPr>
      <w:r>
        <w:rPr>
          <w:rFonts w:ascii="宋体" w:hAnsi="宋体"/>
          <w:bCs/>
          <w:color w:val="000000"/>
          <w:sz w:val="24"/>
          <w:szCs w:val="24"/>
        </w:rPr>
        <w:t>4</w:t>
      </w:r>
      <w:r>
        <w:rPr>
          <w:rFonts w:ascii="宋体"/>
          <w:bCs/>
          <w:color w:val="000000"/>
          <w:sz w:val="24"/>
          <w:szCs w:val="24"/>
        </w:rPr>
        <w:t>.</w:t>
      </w:r>
      <w:r>
        <w:rPr>
          <w:rFonts w:ascii="宋体" w:hAnsi="宋体" w:hint="eastAsia"/>
          <w:color w:val="000000"/>
          <w:sz w:val="24"/>
          <w:szCs w:val="24"/>
        </w:rPr>
        <w:t>投标人中标后，招标人发现其</w:t>
      </w:r>
      <w:r>
        <w:rPr>
          <w:rFonts w:ascii="宋体" w:hAnsi="宋体" w:hint="eastAsia"/>
          <w:bCs/>
          <w:color w:val="000000"/>
          <w:sz w:val="24"/>
          <w:szCs w:val="24"/>
        </w:rPr>
        <w:t>投标文件中有与招标文件相抵触之处、或投标文件中附有超出有关规定的条款，则仍以</w:t>
      </w:r>
      <w:r>
        <w:rPr>
          <w:rFonts w:ascii="宋体" w:hAnsi="宋体" w:hint="eastAsia"/>
          <w:color w:val="000000"/>
          <w:sz w:val="24"/>
          <w:szCs w:val="24"/>
        </w:rPr>
        <w:t>招标</w:t>
      </w:r>
      <w:r>
        <w:rPr>
          <w:rFonts w:ascii="宋体" w:hAnsi="宋体" w:hint="eastAsia"/>
          <w:bCs/>
          <w:color w:val="000000"/>
          <w:sz w:val="24"/>
          <w:szCs w:val="24"/>
        </w:rPr>
        <w:t>文件</w:t>
      </w:r>
      <w:r>
        <w:rPr>
          <w:rFonts w:ascii="宋体" w:hAnsi="宋体" w:hint="eastAsia"/>
          <w:color w:val="000000"/>
          <w:sz w:val="24"/>
          <w:szCs w:val="24"/>
        </w:rPr>
        <w:t>为准</w:t>
      </w:r>
      <w:r>
        <w:rPr>
          <w:rFonts w:ascii="宋体" w:hAnsi="宋体" w:hint="eastAsia"/>
          <w:bCs/>
          <w:color w:val="000000"/>
          <w:sz w:val="24"/>
          <w:szCs w:val="24"/>
        </w:rPr>
        <w:t>或以</w:t>
      </w:r>
      <w:r>
        <w:rPr>
          <w:rFonts w:ascii="宋体" w:hAnsi="宋体" w:hint="eastAsia"/>
          <w:color w:val="000000"/>
          <w:sz w:val="24"/>
          <w:szCs w:val="24"/>
        </w:rPr>
        <w:t>招标人解释为准。若投标人</w:t>
      </w:r>
      <w:r>
        <w:rPr>
          <w:rFonts w:ascii="宋体" w:hAnsi="宋体" w:hint="eastAsia"/>
          <w:bCs/>
          <w:color w:val="000000"/>
          <w:sz w:val="24"/>
          <w:szCs w:val="24"/>
        </w:rPr>
        <w:t>仍</w:t>
      </w:r>
      <w:r>
        <w:rPr>
          <w:rFonts w:ascii="宋体" w:hAnsi="宋体" w:hint="eastAsia"/>
          <w:color w:val="000000"/>
          <w:sz w:val="24"/>
          <w:szCs w:val="24"/>
        </w:rPr>
        <w:t>拒绝接受招标</w:t>
      </w:r>
      <w:r>
        <w:rPr>
          <w:rFonts w:ascii="宋体" w:hAnsi="宋体" w:hint="eastAsia"/>
          <w:bCs/>
          <w:color w:val="000000"/>
          <w:sz w:val="24"/>
          <w:szCs w:val="24"/>
        </w:rPr>
        <w:t>文件的规定或</w:t>
      </w:r>
      <w:r>
        <w:rPr>
          <w:rFonts w:ascii="宋体" w:hAnsi="宋体" w:hint="eastAsia"/>
          <w:color w:val="000000"/>
          <w:sz w:val="24"/>
          <w:szCs w:val="24"/>
        </w:rPr>
        <w:t>招标人的解释，招标人将解除对投标人做出的一切决定，由此造成的一切损失均由投标人承担。</w:t>
      </w:r>
      <w:r>
        <w:rPr>
          <w:rFonts w:ascii="宋体" w:hAnsi="宋体" w:cs="宋体" w:hint="eastAsia"/>
          <w:color w:val="000000"/>
          <w:kern w:val="0"/>
          <w:sz w:val="24"/>
          <w:szCs w:val="24"/>
        </w:rPr>
        <w:t>若发现弄虚作假或串标等违法违规行为取得中标资格，我校将依法依规进行处理，并列入不诚信名单。</w:t>
      </w:r>
    </w:p>
    <w:p w:rsidR="00830AC8" w:rsidRDefault="00830AC8">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十二、本次招标工作接受我校监察处监督，各投标人如对我校招标工作的公正性有异议，可向我校监察处投诉，投诉电话：</w:t>
      </w:r>
      <w:r>
        <w:rPr>
          <w:rFonts w:ascii="宋体" w:hAnsi="宋体" w:cs="宋体"/>
          <w:color w:val="000000"/>
          <w:kern w:val="0"/>
          <w:sz w:val="24"/>
        </w:rPr>
        <w:t>0517-83559156</w:t>
      </w:r>
      <w:r>
        <w:rPr>
          <w:rFonts w:ascii="宋体" w:hAnsi="宋体" w:cs="宋体" w:hint="eastAsia"/>
          <w:color w:val="000000"/>
          <w:kern w:val="0"/>
          <w:sz w:val="24"/>
        </w:rPr>
        <w:t>、</w:t>
      </w:r>
      <w:r>
        <w:rPr>
          <w:rFonts w:ascii="宋体" w:hAnsi="宋体" w:cs="宋体"/>
          <w:color w:val="000000"/>
          <w:kern w:val="0"/>
          <w:sz w:val="24"/>
        </w:rPr>
        <w:t>83591013</w:t>
      </w:r>
      <w:r>
        <w:rPr>
          <w:rFonts w:ascii="宋体" w:hAnsi="宋体" w:cs="宋体" w:hint="eastAsia"/>
          <w:color w:val="000000"/>
          <w:kern w:val="0"/>
          <w:sz w:val="24"/>
        </w:rPr>
        <w:t>。</w:t>
      </w:r>
    </w:p>
    <w:p w:rsidR="00830AC8" w:rsidRDefault="00830AC8">
      <w:pPr>
        <w:widowControl/>
        <w:shd w:val="clear" w:color="auto" w:fill="FFFFFF"/>
        <w:spacing w:line="440" w:lineRule="exact"/>
        <w:ind w:firstLine="440"/>
        <w:jc w:val="left"/>
        <w:rPr>
          <w:rFonts w:ascii="宋体" w:cs="宋体"/>
          <w:color w:val="000000"/>
          <w:kern w:val="0"/>
          <w:sz w:val="24"/>
        </w:rPr>
      </w:pPr>
      <w:r>
        <w:rPr>
          <w:rFonts w:ascii="宋体" w:hAnsi="宋体" w:cs="宋体" w:hint="eastAsia"/>
          <w:color w:val="000000"/>
          <w:kern w:val="0"/>
          <w:sz w:val="24"/>
        </w:rPr>
        <w:t>十三、本标书可能会有改动，请在投标前仔细上网核查，恕不单独通知；本标书的解释权归淮阴工学院招标办。</w:t>
      </w:r>
    </w:p>
    <w:p w:rsidR="00830AC8" w:rsidRDefault="00830AC8">
      <w:pPr>
        <w:spacing w:line="440" w:lineRule="exact"/>
        <w:ind w:firstLineChars="200" w:firstLine="480"/>
        <w:rPr>
          <w:rFonts w:ascii="宋体" w:cs="仿宋"/>
          <w:color w:val="000000"/>
          <w:sz w:val="24"/>
        </w:rPr>
      </w:pPr>
      <w:r>
        <w:rPr>
          <w:rFonts w:ascii="宋体" w:hAnsi="宋体" w:cs="仿宋" w:hint="eastAsia"/>
          <w:color w:val="000000"/>
          <w:sz w:val="24"/>
        </w:rPr>
        <w:t>技术咨询联系人：孙老师，联系电话：</w:t>
      </w:r>
      <w:r>
        <w:rPr>
          <w:rFonts w:ascii="宋体" w:hAnsi="宋体" w:cs="仿宋"/>
          <w:color w:val="000000"/>
          <w:sz w:val="24"/>
        </w:rPr>
        <w:t>15161760010</w:t>
      </w:r>
      <w:r>
        <w:rPr>
          <w:rFonts w:ascii="宋体" w:hAnsi="宋体" w:cs="仿宋" w:hint="eastAsia"/>
          <w:color w:val="000000"/>
          <w:sz w:val="24"/>
        </w:rPr>
        <w:t>；</w:t>
      </w:r>
    </w:p>
    <w:p w:rsidR="00830AC8" w:rsidRDefault="00830AC8">
      <w:pPr>
        <w:spacing w:line="440" w:lineRule="exact"/>
        <w:ind w:firstLineChars="200" w:firstLine="480"/>
        <w:rPr>
          <w:rFonts w:ascii="宋体" w:cs="仿宋"/>
          <w:color w:val="000000"/>
          <w:sz w:val="24"/>
        </w:rPr>
      </w:pPr>
      <w:r>
        <w:rPr>
          <w:rFonts w:ascii="宋体" w:hAnsi="宋体" w:cs="仿宋" w:hint="eastAsia"/>
          <w:color w:val="000000"/>
          <w:sz w:val="24"/>
        </w:rPr>
        <w:t>招标文件咨询联系人：王老师、董老师，联系电话：</w:t>
      </w:r>
      <w:r>
        <w:rPr>
          <w:rFonts w:ascii="宋体" w:hAnsi="宋体" w:cs="仿宋"/>
          <w:color w:val="000000"/>
          <w:sz w:val="24"/>
        </w:rPr>
        <w:t>0517-83559069/83559815</w:t>
      </w:r>
      <w:r>
        <w:rPr>
          <w:rFonts w:ascii="宋体" w:hAnsi="宋体" w:cs="仿宋" w:hint="eastAsia"/>
          <w:color w:val="000000"/>
          <w:sz w:val="24"/>
        </w:rPr>
        <w:t>；</w:t>
      </w:r>
    </w:p>
    <w:p w:rsidR="00830AC8" w:rsidRDefault="00830AC8">
      <w:pPr>
        <w:spacing w:line="440" w:lineRule="exact"/>
        <w:ind w:firstLineChars="200" w:firstLine="480"/>
        <w:rPr>
          <w:rFonts w:ascii="宋体" w:cs="仿宋"/>
          <w:color w:val="000000"/>
          <w:sz w:val="24"/>
        </w:rPr>
      </w:pPr>
      <w:r>
        <w:rPr>
          <w:rFonts w:ascii="宋体" w:hAnsi="宋体" w:cs="仿宋" w:hint="eastAsia"/>
          <w:color w:val="000000"/>
          <w:sz w:val="24"/>
        </w:rPr>
        <w:t>联系地址：淮安市</w:t>
      </w:r>
      <w:r>
        <w:rPr>
          <w:rFonts w:ascii="宋体" w:hAnsi="宋体" w:cs="Arial" w:hint="eastAsia"/>
          <w:color w:val="000000"/>
          <w:sz w:val="24"/>
        </w:rPr>
        <w:t>枚乘东路</w:t>
      </w:r>
      <w:r>
        <w:rPr>
          <w:rFonts w:ascii="宋体" w:hAnsi="宋体" w:cs="Arial"/>
          <w:color w:val="000000"/>
          <w:sz w:val="24"/>
        </w:rPr>
        <w:t>1</w:t>
      </w:r>
      <w:r>
        <w:rPr>
          <w:rFonts w:ascii="宋体" w:hAnsi="宋体" w:cs="Arial" w:hint="eastAsia"/>
          <w:color w:val="000000"/>
          <w:sz w:val="24"/>
        </w:rPr>
        <w:t>号，淮阴工学院翔宇楼</w:t>
      </w:r>
      <w:r>
        <w:rPr>
          <w:rFonts w:ascii="宋体" w:hAnsi="宋体" w:cs="Arial"/>
          <w:color w:val="000000"/>
          <w:sz w:val="24"/>
        </w:rPr>
        <w:t>203</w:t>
      </w:r>
      <w:r>
        <w:rPr>
          <w:rFonts w:ascii="宋体" w:hAnsi="宋体" w:cs="Arial" w:hint="eastAsia"/>
          <w:color w:val="000000"/>
          <w:sz w:val="24"/>
        </w:rPr>
        <w:t>室。</w:t>
      </w:r>
    </w:p>
    <w:p w:rsidR="00830AC8" w:rsidRDefault="00830AC8">
      <w:pPr>
        <w:spacing w:line="440" w:lineRule="exact"/>
        <w:ind w:firstLineChars="200" w:firstLine="480"/>
        <w:rPr>
          <w:rFonts w:ascii="宋体"/>
          <w:color w:val="000000"/>
          <w:sz w:val="24"/>
          <w:szCs w:val="24"/>
        </w:rPr>
      </w:pPr>
    </w:p>
    <w:p w:rsidR="00830AC8" w:rsidRDefault="00830AC8">
      <w:pPr>
        <w:widowControl/>
        <w:spacing w:line="440" w:lineRule="exact"/>
        <w:ind w:firstLineChars="200" w:firstLine="540"/>
        <w:jc w:val="left"/>
        <w:rPr>
          <w:rFonts w:ascii="宋体" w:cs="Arial"/>
          <w:bCs/>
          <w:color w:val="000000"/>
          <w:spacing w:val="15"/>
          <w:kern w:val="0"/>
          <w:sz w:val="24"/>
        </w:rPr>
      </w:pPr>
    </w:p>
    <w:p w:rsidR="00830AC8" w:rsidRDefault="00830AC8">
      <w:pPr>
        <w:widowControl/>
        <w:spacing w:line="440" w:lineRule="exact"/>
        <w:ind w:firstLineChars="200" w:firstLine="540"/>
        <w:jc w:val="left"/>
        <w:rPr>
          <w:rFonts w:ascii="宋体" w:cs="Arial"/>
          <w:color w:val="000000"/>
          <w:spacing w:val="15"/>
          <w:kern w:val="0"/>
          <w:sz w:val="24"/>
        </w:rPr>
      </w:pPr>
    </w:p>
    <w:p w:rsidR="00830AC8" w:rsidRDefault="00830AC8">
      <w:pPr>
        <w:widowControl/>
        <w:spacing w:line="440" w:lineRule="exact"/>
        <w:ind w:firstLineChars="1700" w:firstLine="4590"/>
        <w:jc w:val="left"/>
        <w:rPr>
          <w:rFonts w:ascii="宋体" w:cs="Arial"/>
          <w:color w:val="000000"/>
          <w:spacing w:val="15"/>
          <w:kern w:val="0"/>
          <w:sz w:val="24"/>
        </w:rPr>
      </w:pPr>
      <w:r>
        <w:rPr>
          <w:rFonts w:ascii="宋体" w:cs="Arial" w:hint="eastAsia"/>
          <w:color w:val="000000"/>
          <w:spacing w:val="15"/>
          <w:kern w:val="0"/>
          <w:sz w:val="24"/>
        </w:rPr>
        <w:t>淮阴工学院招投标办公室</w:t>
      </w:r>
    </w:p>
    <w:p w:rsidR="00830AC8" w:rsidRDefault="00830AC8" w:rsidP="008E035E">
      <w:pPr>
        <w:widowControl/>
        <w:spacing w:line="440" w:lineRule="exact"/>
        <w:ind w:firstLineChars="1850" w:firstLine="4995"/>
        <w:jc w:val="left"/>
        <w:rPr>
          <w:rFonts w:ascii="宋体" w:cs="Arial"/>
          <w:color w:val="000000"/>
          <w:spacing w:val="15"/>
          <w:kern w:val="0"/>
          <w:sz w:val="24"/>
        </w:rPr>
      </w:pPr>
      <w:r>
        <w:rPr>
          <w:rFonts w:ascii="宋体" w:cs="Arial"/>
          <w:color w:val="000000"/>
          <w:spacing w:val="15"/>
          <w:kern w:val="0"/>
          <w:sz w:val="24"/>
        </w:rPr>
        <w:t>2018</w:t>
      </w:r>
      <w:r>
        <w:rPr>
          <w:rFonts w:ascii="宋体" w:cs="Arial" w:hint="eastAsia"/>
          <w:color w:val="000000"/>
          <w:spacing w:val="15"/>
          <w:kern w:val="0"/>
          <w:sz w:val="24"/>
        </w:rPr>
        <w:t>年</w:t>
      </w:r>
      <w:r>
        <w:rPr>
          <w:rFonts w:ascii="宋体" w:cs="Arial"/>
          <w:color w:val="000000"/>
          <w:spacing w:val="15"/>
          <w:kern w:val="0"/>
          <w:sz w:val="24"/>
        </w:rPr>
        <w:t>8</w:t>
      </w:r>
      <w:r>
        <w:rPr>
          <w:rFonts w:ascii="宋体" w:cs="Arial" w:hint="eastAsia"/>
          <w:color w:val="000000"/>
          <w:spacing w:val="15"/>
          <w:kern w:val="0"/>
          <w:sz w:val="24"/>
        </w:rPr>
        <w:t>月</w:t>
      </w:r>
      <w:r>
        <w:rPr>
          <w:rFonts w:ascii="宋体" w:cs="Arial"/>
          <w:color w:val="000000"/>
          <w:spacing w:val="15"/>
          <w:kern w:val="0"/>
          <w:sz w:val="24"/>
        </w:rPr>
        <w:t>10</w:t>
      </w:r>
      <w:r>
        <w:rPr>
          <w:rFonts w:ascii="宋体" w:cs="Arial" w:hint="eastAsia"/>
          <w:color w:val="000000"/>
          <w:spacing w:val="15"/>
          <w:kern w:val="0"/>
          <w:sz w:val="24"/>
        </w:rPr>
        <w:t>日</w:t>
      </w:r>
    </w:p>
    <w:p w:rsidR="00830AC8" w:rsidRDefault="00830AC8">
      <w:pPr>
        <w:widowControl/>
        <w:spacing w:line="440" w:lineRule="exact"/>
        <w:ind w:firstLineChars="2050" w:firstLine="5535"/>
        <w:jc w:val="left"/>
        <w:rPr>
          <w:rFonts w:ascii="宋体" w:cs="Arial"/>
          <w:color w:val="000000"/>
          <w:spacing w:val="15"/>
          <w:kern w:val="0"/>
          <w:sz w:val="24"/>
        </w:rPr>
      </w:pPr>
    </w:p>
    <w:p w:rsidR="00830AC8" w:rsidRDefault="00830AC8">
      <w:pPr>
        <w:jc w:val="center"/>
        <w:rPr>
          <w:rFonts w:ascii="方正小标宋简体" w:eastAsia="方正小标宋简体"/>
          <w:sz w:val="32"/>
          <w:szCs w:val="32"/>
        </w:rPr>
      </w:pPr>
    </w:p>
    <w:p w:rsidR="00830AC8" w:rsidRDefault="00830AC8">
      <w:pPr>
        <w:jc w:val="center"/>
        <w:rPr>
          <w:rFonts w:ascii="方正小标宋简体" w:eastAsia="方正小标宋简体"/>
          <w:sz w:val="32"/>
          <w:szCs w:val="32"/>
        </w:rPr>
      </w:pPr>
    </w:p>
    <w:p w:rsidR="00830AC8" w:rsidRDefault="00830AC8">
      <w:pPr>
        <w:jc w:val="center"/>
        <w:rPr>
          <w:rFonts w:ascii="方正小标宋简体" w:eastAsia="方正小标宋简体"/>
          <w:sz w:val="32"/>
          <w:szCs w:val="32"/>
        </w:rPr>
      </w:pPr>
    </w:p>
    <w:p w:rsidR="00830AC8" w:rsidRDefault="00830AC8">
      <w:pPr>
        <w:jc w:val="center"/>
        <w:rPr>
          <w:rFonts w:ascii="方正小标宋简体" w:eastAsia="方正小标宋简体"/>
          <w:sz w:val="32"/>
          <w:szCs w:val="32"/>
        </w:rPr>
      </w:pPr>
    </w:p>
    <w:p w:rsidR="00830AC8" w:rsidRDefault="00830AC8">
      <w:pPr>
        <w:jc w:val="center"/>
      </w:pPr>
      <w:r>
        <w:rPr>
          <w:rFonts w:ascii="方正小标宋简体" w:eastAsia="方正小标宋简体" w:hint="eastAsia"/>
          <w:sz w:val="32"/>
          <w:szCs w:val="32"/>
        </w:rPr>
        <w:t>第二章</w:t>
      </w:r>
      <w:r>
        <w:rPr>
          <w:rFonts w:ascii="方正小标宋简体" w:eastAsia="方正小标宋简体"/>
          <w:sz w:val="32"/>
          <w:szCs w:val="32"/>
        </w:rPr>
        <w:t xml:space="preserve"> </w:t>
      </w:r>
      <w:r>
        <w:rPr>
          <w:rFonts w:ascii="方正小标宋简体" w:eastAsia="方正小标宋简体" w:hAnsi="宋体" w:hint="eastAsia"/>
          <w:sz w:val="32"/>
          <w:szCs w:val="32"/>
        </w:rPr>
        <w:t>采购需求及性能要求</w:t>
      </w:r>
    </w:p>
    <w:p w:rsidR="00830AC8" w:rsidRDefault="00830AC8">
      <w:pPr>
        <w:rPr>
          <w:sz w:val="24"/>
          <w:szCs w:val="24"/>
        </w:rPr>
      </w:pPr>
      <w:r>
        <w:t xml:space="preserve">   </w:t>
      </w:r>
      <w:r>
        <w:rPr>
          <w:sz w:val="24"/>
          <w:szCs w:val="24"/>
        </w:rPr>
        <w:t xml:space="preserve"> </w:t>
      </w:r>
      <w:r>
        <w:rPr>
          <w:rFonts w:hint="eastAsia"/>
          <w:sz w:val="24"/>
          <w:szCs w:val="24"/>
        </w:rPr>
        <w:t>一、采购内容</w:t>
      </w:r>
    </w:p>
    <w:p w:rsidR="00830AC8" w:rsidRDefault="00830AC8">
      <w:pPr>
        <w:ind w:firstLine="435"/>
        <w:rPr>
          <w:sz w:val="24"/>
          <w:szCs w:val="24"/>
        </w:rPr>
      </w:pPr>
      <w:r>
        <w:rPr>
          <w:rFonts w:hint="eastAsia"/>
          <w:sz w:val="24"/>
          <w:szCs w:val="24"/>
        </w:rPr>
        <w:t>设备清单如下：</w:t>
      </w:r>
    </w:p>
    <w:tbl>
      <w:tblPr>
        <w:tblW w:w="8429" w:type="dxa"/>
        <w:jc w:val="center"/>
        <w:tblLayout w:type="fixed"/>
        <w:tblLook w:val="00A0"/>
      </w:tblPr>
      <w:tblGrid>
        <w:gridCol w:w="771"/>
        <w:gridCol w:w="2614"/>
        <w:gridCol w:w="3515"/>
        <w:gridCol w:w="1529"/>
      </w:tblGrid>
      <w:tr w:rsidR="00830AC8">
        <w:trPr>
          <w:trHeight w:val="297"/>
          <w:jc w:val="center"/>
        </w:trPr>
        <w:tc>
          <w:tcPr>
            <w:tcW w:w="771" w:type="dxa"/>
            <w:tcBorders>
              <w:top w:val="single" w:sz="4" w:space="0" w:color="auto"/>
              <w:left w:val="single" w:sz="4" w:space="0" w:color="auto"/>
              <w:bottom w:val="single" w:sz="4" w:space="0" w:color="auto"/>
              <w:right w:val="single" w:sz="4" w:space="0" w:color="auto"/>
            </w:tcBorders>
          </w:tcPr>
          <w:p w:rsidR="00830AC8" w:rsidRDefault="00830AC8">
            <w:pPr>
              <w:widowControl/>
              <w:rPr>
                <w:rFonts w:ascii="宋体" w:cs="宋体"/>
                <w:color w:val="0D0D0D"/>
                <w:kern w:val="0"/>
                <w:sz w:val="24"/>
              </w:rPr>
            </w:pPr>
            <w:r>
              <w:rPr>
                <w:rFonts w:ascii="宋体" w:hAnsi="宋体" w:cs="宋体" w:hint="eastAsia"/>
                <w:color w:val="0D0D0D"/>
                <w:kern w:val="0"/>
                <w:sz w:val="24"/>
              </w:rPr>
              <w:t>序号</w:t>
            </w:r>
          </w:p>
        </w:tc>
        <w:tc>
          <w:tcPr>
            <w:tcW w:w="2614" w:type="dxa"/>
            <w:tcBorders>
              <w:top w:val="single" w:sz="4" w:space="0" w:color="auto"/>
              <w:left w:val="single" w:sz="4" w:space="0" w:color="auto"/>
              <w:bottom w:val="single" w:sz="4" w:space="0" w:color="auto"/>
              <w:right w:val="single" w:sz="4" w:space="0" w:color="auto"/>
            </w:tcBorders>
            <w:vAlign w:val="center"/>
          </w:tcPr>
          <w:p w:rsidR="00830AC8" w:rsidRDefault="00830AC8">
            <w:pPr>
              <w:widowControl/>
              <w:jc w:val="center"/>
              <w:rPr>
                <w:rFonts w:ascii="宋体" w:cs="宋体"/>
                <w:color w:val="0D0D0D"/>
                <w:kern w:val="0"/>
                <w:sz w:val="24"/>
              </w:rPr>
            </w:pPr>
            <w:r>
              <w:rPr>
                <w:rFonts w:ascii="宋体" w:hAnsi="宋体" w:cs="宋体" w:hint="eastAsia"/>
                <w:color w:val="0D0D0D"/>
                <w:kern w:val="0"/>
                <w:sz w:val="24"/>
              </w:rPr>
              <w:t>设备名称</w:t>
            </w:r>
          </w:p>
        </w:tc>
        <w:tc>
          <w:tcPr>
            <w:tcW w:w="3515" w:type="dxa"/>
            <w:tcBorders>
              <w:top w:val="single" w:sz="4" w:space="0" w:color="auto"/>
              <w:left w:val="nil"/>
              <w:bottom w:val="single" w:sz="4" w:space="0" w:color="auto"/>
              <w:right w:val="single" w:sz="4" w:space="0" w:color="auto"/>
            </w:tcBorders>
            <w:vAlign w:val="center"/>
          </w:tcPr>
          <w:p w:rsidR="00830AC8" w:rsidRDefault="00830AC8">
            <w:pPr>
              <w:widowControl/>
              <w:jc w:val="center"/>
              <w:rPr>
                <w:rFonts w:ascii="宋体" w:cs="宋体"/>
                <w:color w:val="0D0D0D"/>
                <w:kern w:val="0"/>
                <w:sz w:val="24"/>
              </w:rPr>
            </w:pPr>
            <w:r>
              <w:rPr>
                <w:rFonts w:ascii="宋体" w:hAnsi="宋体" w:cs="宋体" w:hint="eastAsia"/>
                <w:color w:val="0D0D0D"/>
                <w:kern w:val="0"/>
                <w:sz w:val="24"/>
              </w:rPr>
              <w:t>推荐品牌</w:t>
            </w:r>
          </w:p>
        </w:tc>
        <w:tc>
          <w:tcPr>
            <w:tcW w:w="1529" w:type="dxa"/>
            <w:tcBorders>
              <w:top w:val="single" w:sz="4" w:space="0" w:color="auto"/>
              <w:left w:val="nil"/>
              <w:bottom w:val="single" w:sz="4" w:space="0" w:color="auto"/>
              <w:right w:val="single" w:sz="4" w:space="0" w:color="auto"/>
            </w:tcBorders>
            <w:vAlign w:val="center"/>
          </w:tcPr>
          <w:p w:rsidR="00830AC8" w:rsidRDefault="00830AC8">
            <w:pPr>
              <w:widowControl/>
              <w:jc w:val="center"/>
              <w:rPr>
                <w:rFonts w:ascii="宋体" w:cs="宋体"/>
                <w:color w:val="0D0D0D"/>
                <w:kern w:val="0"/>
                <w:sz w:val="24"/>
              </w:rPr>
            </w:pPr>
            <w:r>
              <w:rPr>
                <w:rFonts w:ascii="宋体" w:hAnsi="宋体" w:cs="宋体" w:hint="eastAsia"/>
                <w:color w:val="0D0D0D"/>
                <w:kern w:val="0"/>
                <w:sz w:val="24"/>
              </w:rPr>
              <w:t>数量</w:t>
            </w:r>
          </w:p>
        </w:tc>
      </w:tr>
      <w:tr w:rsidR="00830AC8">
        <w:trPr>
          <w:trHeight w:val="472"/>
          <w:jc w:val="center"/>
        </w:trPr>
        <w:tc>
          <w:tcPr>
            <w:tcW w:w="771" w:type="dxa"/>
            <w:tcBorders>
              <w:top w:val="nil"/>
              <w:left w:val="single" w:sz="4" w:space="0" w:color="auto"/>
              <w:bottom w:val="single" w:sz="4" w:space="0" w:color="auto"/>
              <w:right w:val="single" w:sz="4" w:space="0" w:color="auto"/>
            </w:tcBorders>
            <w:vAlign w:val="center"/>
          </w:tcPr>
          <w:p w:rsidR="00830AC8" w:rsidRDefault="00830AC8">
            <w:pPr>
              <w:jc w:val="center"/>
              <w:rPr>
                <w:rFonts w:ascii="宋体"/>
                <w:color w:val="0D0D0D"/>
                <w:sz w:val="24"/>
              </w:rPr>
            </w:pPr>
            <w:r>
              <w:rPr>
                <w:rFonts w:ascii="宋体" w:hAnsi="宋体"/>
                <w:color w:val="0D0D0D"/>
                <w:sz w:val="24"/>
              </w:rPr>
              <w:t>1</w:t>
            </w:r>
          </w:p>
        </w:tc>
        <w:tc>
          <w:tcPr>
            <w:tcW w:w="2614" w:type="dxa"/>
            <w:tcBorders>
              <w:top w:val="nil"/>
              <w:left w:val="single" w:sz="4" w:space="0" w:color="auto"/>
              <w:bottom w:val="single" w:sz="4" w:space="0" w:color="auto"/>
              <w:right w:val="single" w:sz="4" w:space="0" w:color="auto"/>
            </w:tcBorders>
            <w:vAlign w:val="center"/>
          </w:tcPr>
          <w:p w:rsidR="00830AC8" w:rsidRDefault="00830AC8">
            <w:pPr>
              <w:rPr>
                <w:rFonts w:ascii="宋体" w:cs="宋体"/>
                <w:color w:val="0D0D0D"/>
                <w:sz w:val="24"/>
              </w:rPr>
            </w:pPr>
            <w:r>
              <w:rPr>
                <w:rFonts w:ascii="宋体" w:cs="宋体" w:hint="eastAsia"/>
                <w:color w:val="0D0D0D"/>
                <w:sz w:val="24"/>
              </w:rPr>
              <w:t>运动地胶</w:t>
            </w:r>
          </w:p>
        </w:tc>
        <w:tc>
          <w:tcPr>
            <w:tcW w:w="3515" w:type="dxa"/>
            <w:tcBorders>
              <w:top w:val="nil"/>
              <w:left w:val="nil"/>
              <w:bottom w:val="single" w:sz="4" w:space="0" w:color="auto"/>
              <w:right w:val="single" w:sz="4" w:space="0" w:color="auto"/>
            </w:tcBorders>
            <w:vAlign w:val="center"/>
          </w:tcPr>
          <w:p w:rsidR="00830AC8" w:rsidRDefault="00830AC8">
            <w:pPr>
              <w:rPr>
                <w:rFonts w:ascii="宋体" w:cs="宋体"/>
                <w:color w:val="0D0D0D"/>
                <w:sz w:val="24"/>
              </w:rPr>
            </w:pPr>
            <w:r>
              <w:rPr>
                <w:rFonts w:ascii="宋体" w:cs="宋体" w:hint="eastAsia"/>
                <w:color w:val="0D0D0D"/>
                <w:sz w:val="24"/>
              </w:rPr>
              <w:t>英利奥、博格、洁福</w:t>
            </w:r>
          </w:p>
        </w:tc>
        <w:tc>
          <w:tcPr>
            <w:tcW w:w="1529" w:type="dxa"/>
            <w:tcBorders>
              <w:top w:val="nil"/>
              <w:left w:val="nil"/>
              <w:bottom w:val="single" w:sz="4" w:space="0" w:color="auto"/>
              <w:right w:val="single" w:sz="4" w:space="0" w:color="auto"/>
            </w:tcBorders>
            <w:vAlign w:val="center"/>
          </w:tcPr>
          <w:p w:rsidR="00830AC8" w:rsidRDefault="00830AC8">
            <w:pPr>
              <w:rPr>
                <w:rFonts w:ascii="宋体" w:cs="宋体"/>
                <w:color w:val="0D0D0D"/>
                <w:sz w:val="24"/>
              </w:rPr>
            </w:pPr>
            <w:r>
              <w:rPr>
                <w:rFonts w:ascii="宋体" w:cs="宋体"/>
                <w:color w:val="0D0D0D"/>
                <w:sz w:val="24"/>
              </w:rPr>
              <w:t>1000</w:t>
            </w:r>
            <w:r>
              <w:rPr>
                <w:rFonts w:ascii="宋体" w:cs="宋体" w:hint="eastAsia"/>
                <w:color w:val="0D0D0D"/>
                <w:sz w:val="24"/>
              </w:rPr>
              <w:t>平方米</w:t>
            </w:r>
          </w:p>
        </w:tc>
      </w:tr>
    </w:tbl>
    <w:p w:rsidR="00830AC8" w:rsidRDefault="00830AC8">
      <w:pPr>
        <w:spacing w:line="360" w:lineRule="auto"/>
        <w:ind w:firstLineChars="200" w:firstLine="420"/>
        <w:rPr>
          <w:rFonts w:ascii="宋体"/>
          <w:color w:val="000000"/>
          <w:sz w:val="24"/>
          <w:lang w:val="zh-CN"/>
        </w:rPr>
      </w:pPr>
      <w:r>
        <w:rPr>
          <w:rFonts w:hint="eastAsia"/>
        </w:rPr>
        <w:t>说明：</w:t>
      </w:r>
      <w:r>
        <w:rPr>
          <w:rFonts w:ascii="宋体" w:hint="eastAsia"/>
          <w:color w:val="000000"/>
          <w:sz w:val="24"/>
          <w:lang w:val="zh-CN"/>
        </w:rPr>
        <w:t>投标货物必须是全新、未使用过的原装合格正品，完全符合招标文件规定的规格、性能和质量的基本要求，达到国家、行业规定的通用标准和强制标准，属于国家强制认证的产品的必须通过认证。欢迎相当质量和性能更优的品牌参与投标。</w:t>
      </w:r>
    </w:p>
    <w:p w:rsidR="00830AC8" w:rsidRDefault="00830AC8">
      <w:pPr>
        <w:spacing w:line="360" w:lineRule="auto"/>
        <w:ind w:firstLineChars="196" w:firstLine="470"/>
        <w:rPr>
          <w:rFonts w:ascii="宋体"/>
          <w:color w:val="000000"/>
          <w:sz w:val="24"/>
          <w:lang w:val="zh-CN"/>
        </w:rPr>
      </w:pPr>
      <w:r>
        <w:rPr>
          <w:rFonts w:ascii="宋体" w:hint="eastAsia"/>
          <w:color w:val="000000"/>
          <w:sz w:val="24"/>
          <w:lang w:val="zh-CN"/>
        </w:rPr>
        <w:t>二、性能要求</w:t>
      </w:r>
    </w:p>
    <w:tbl>
      <w:tblPr>
        <w:tblW w:w="8507" w:type="dxa"/>
        <w:tblInd w:w="91" w:type="dxa"/>
        <w:tblLayout w:type="fixed"/>
        <w:tblLook w:val="00A0"/>
      </w:tblPr>
      <w:tblGrid>
        <w:gridCol w:w="763"/>
        <w:gridCol w:w="1110"/>
        <w:gridCol w:w="3285"/>
        <w:gridCol w:w="3349"/>
      </w:tblGrid>
      <w:tr w:rsidR="00830AC8">
        <w:trPr>
          <w:trHeight w:val="312"/>
        </w:trPr>
        <w:tc>
          <w:tcPr>
            <w:tcW w:w="763" w:type="dxa"/>
            <w:tcBorders>
              <w:top w:val="single" w:sz="8" w:space="0" w:color="auto"/>
              <w:left w:val="single" w:sz="8" w:space="0" w:color="auto"/>
              <w:bottom w:val="single" w:sz="8" w:space="0" w:color="auto"/>
              <w:right w:val="single" w:sz="8" w:space="0" w:color="auto"/>
            </w:tcBorders>
            <w:vAlign w:val="center"/>
          </w:tcPr>
          <w:p w:rsidR="00830AC8" w:rsidRDefault="00830AC8">
            <w:pPr>
              <w:rPr>
                <w:rFonts w:ascii="宋体" w:cs="宋体"/>
                <w:b/>
                <w:bCs/>
                <w:szCs w:val="21"/>
              </w:rPr>
            </w:pPr>
            <w:r>
              <w:rPr>
                <w:rFonts w:ascii="宋体" w:hAnsi="宋体" w:cs="宋体" w:hint="eastAsia"/>
                <w:b/>
                <w:bCs/>
                <w:szCs w:val="21"/>
              </w:rPr>
              <w:t>序号</w:t>
            </w:r>
          </w:p>
        </w:tc>
        <w:tc>
          <w:tcPr>
            <w:tcW w:w="1110" w:type="dxa"/>
            <w:tcBorders>
              <w:top w:val="single" w:sz="8" w:space="0" w:color="auto"/>
              <w:left w:val="single" w:sz="8" w:space="0" w:color="auto"/>
              <w:bottom w:val="single" w:sz="8" w:space="0" w:color="auto"/>
              <w:right w:val="single" w:sz="8" w:space="0" w:color="auto"/>
            </w:tcBorders>
            <w:vAlign w:val="center"/>
          </w:tcPr>
          <w:p w:rsidR="00830AC8" w:rsidRDefault="00830AC8">
            <w:pPr>
              <w:rPr>
                <w:rFonts w:ascii="宋体" w:cs="宋体"/>
                <w:b/>
                <w:bCs/>
                <w:szCs w:val="21"/>
              </w:rPr>
            </w:pPr>
            <w:r>
              <w:rPr>
                <w:rFonts w:hAnsi="宋体" w:cs="宋体" w:hint="eastAsia"/>
                <w:b/>
                <w:bCs/>
                <w:szCs w:val="21"/>
              </w:rPr>
              <w:t>参数性质</w:t>
            </w:r>
          </w:p>
        </w:tc>
        <w:tc>
          <w:tcPr>
            <w:tcW w:w="3285" w:type="dxa"/>
            <w:tcBorders>
              <w:top w:val="single" w:sz="8" w:space="0" w:color="auto"/>
              <w:left w:val="single" w:sz="8" w:space="0" w:color="auto"/>
              <w:bottom w:val="single" w:sz="8" w:space="0" w:color="auto"/>
              <w:right w:val="single" w:sz="8" w:space="0" w:color="auto"/>
            </w:tcBorders>
            <w:vAlign w:val="center"/>
          </w:tcPr>
          <w:p w:rsidR="00830AC8" w:rsidRDefault="00830AC8">
            <w:pPr>
              <w:rPr>
                <w:rFonts w:ascii="宋体" w:cs="宋体"/>
                <w:b/>
                <w:bCs/>
                <w:szCs w:val="21"/>
              </w:rPr>
            </w:pPr>
            <w:r>
              <w:rPr>
                <w:rFonts w:ascii="宋体" w:hAnsi="宋体" w:cs="宋体" w:hint="eastAsia"/>
                <w:b/>
                <w:bCs/>
                <w:szCs w:val="21"/>
              </w:rPr>
              <w:t>技术指标名称</w:t>
            </w:r>
          </w:p>
        </w:tc>
        <w:tc>
          <w:tcPr>
            <w:tcW w:w="3349" w:type="dxa"/>
            <w:tcBorders>
              <w:top w:val="single" w:sz="8" w:space="0" w:color="auto"/>
              <w:left w:val="single" w:sz="8" w:space="0" w:color="auto"/>
              <w:bottom w:val="single" w:sz="8" w:space="0" w:color="auto"/>
              <w:right w:val="single" w:sz="8" w:space="0" w:color="auto"/>
            </w:tcBorders>
            <w:vAlign w:val="center"/>
          </w:tcPr>
          <w:p w:rsidR="00830AC8" w:rsidRDefault="00830AC8">
            <w:pPr>
              <w:rPr>
                <w:rFonts w:ascii="宋体" w:cs="宋体"/>
                <w:b/>
                <w:bCs/>
                <w:szCs w:val="21"/>
              </w:rPr>
            </w:pPr>
            <w:r>
              <w:rPr>
                <w:rFonts w:ascii="宋体" w:hAnsi="宋体" w:cs="宋体" w:hint="eastAsia"/>
                <w:b/>
                <w:bCs/>
                <w:szCs w:val="21"/>
              </w:rPr>
              <w:t>技术指标和性能参数</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1</w:t>
            </w:r>
          </w:p>
        </w:tc>
        <w:tc>
          <w:tcPr>
            <w:tcW w:w="1110" w:type="dxa"/>
            <w:tcBorders>
              <w:top w:val="single" w:sz="8" w:space="0" w:color="auto"/>
              <w:left w:val="single" w:sz="8" w:space="0" w:color="auto"/>
              <w:bottom w:val="single" w:sz="8" w:space="0" w:color="auto"/>
              <w:right w:val="single" w:sz="8" w:space="0" w:color="auto"/>
            </w:tcBorders>
            <w:vAlign w:val="center"/>
          </w:tcPr>
          <w:p w:rsidR="00830AC8" w:rsidRDefault="00830AC8">
            <w:pPr>
              <w:jc w:val="center"/>
              <w:rPr>
                <w:rFonts w:ascii="宋体" w:cs="宋体"/>
                <w:sz w:val="24"/>
              </w:rPr>
            </w:pPr>
            <w:r>
              <w:rPr>
                <w:rFonts w:hAnsi="宋体" w:hint="eastAsia"/>
                <w:szCs w:val="21"/>
              </w:rPr>
              <w:t>√</w:t>
            </w:r>
          </w:p>
        </w:tc>
        <w:tc>
          <w:tcPr>
            <w:tcW w:w="3285" w:type="dxa"/>
            <w:tcBorders>
              <w:top w:val="single" w:sz="8" w:space="0" w:color="auto"/>
              <w:left w:val="single" w:sz="8" w:space="0" w:color="auto"/>
              <w:bottom w:val="single" w:sz="8" w:space="0" w:color="auto"/>
              <w:right w:val="single" w:sz="8" w:space="0" w:color="auto"/>
            </w:tcBorders>
            <w:vAlign w:val="center"/>
          </w:tcPr>
          <w:p w:rsidR="00830AC8" w:rsidRDefault="00830AC8">
            <w:pPr>
              <w:rPr>
                <w:rFonts w:ascii="宋体" w:cs="宋体"/>
                <w:sz w:val="24"/>
              </w:rPr>
            </w:pPr>
            <w:r>
              <w:rPr>
                <w:rFonts w:ascii="宋体" w:hAnsi="宋体" w:cs="宋体" w:hint="eastAsia"/>
                <w:sz w:val="24"/>
              </w:rPr>
              <w:t>外观质量</w:t>
            </w:r>
          </w:p>
        </w:tc>
        <w:tc>
          <w:tcPr>
            <w:tcW w:w="3349" w:type="dxa"/>
            <w:tcBorders>
              <w:top w:val="single" w:sz="8" w:space="0" w:color="auto"/>
              <w:left w:val="single" w:sz="8" w:space="0" w:color="auto"/>
              <w:bottom w:val="single" w:sz="8" w:space="0" w:color="auto"/>
              <w:right w:val="single" w:sz="8" w:space="0" w:color="auto"/>
            </w:tcBorders>
            <w:vAlign w:val="center"/>
          </w:tcPr>
          <w:p w:rsidR="00830AC8" w:rsidRDefault="00830AC8">
            <w:pPr>
              <w:rPr>
                <w:rFonts w:ascii="宋体" w:cs="宋体"/>
                <w:sz w:val="24"/>
              </w:rPr>
            </w:pPr>
            <w:r>
              <w:rPr>
                <w:rFonts w:ascii="宋体" w:hAnsi="宋体" w:cs="宋体" w:hint="eastAsia"/>
                <w:sz w:val="24"/>
              </w:rPr>
              <w:t>蓝色</w:t>
            </w:r>
            <w:bookmarkStart w:id="0" w:name="_GoBack"/>
            <w:bookmarkEnd w:id="0"/>
            <w:r>
              <w:rPr>
                <w:rFonts w:ascii="宋体" w:hAnsi="宋体" w:cs="宋体" w:hint="eastAsia"/>
                <w:sz w:val="24"/>
              </w:rPr>
              <w:t>木纹，色泽均匀、无明显色差、无裂痕、分层等缺陷</w:t>
            </w:r>
          </w:p>
        </w:tc>
      </w:tr>
      <w:tr w:rsidR="00830AC8">
        <w:trPr>
          <w:trHeight w:val="291"/>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2</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hAnsi="宋体" w:hint="eastAsia"/>
                <w:szCs w:val="21"/>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规格</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sz w:val="24"/>
              </w:rPr>
              <w:t xml:space="preserve">5.0-7.0mm*1.8m </w:t>
            </w:r>
          </w:p>
        </w:tc>
      </w:tr>
      <w:tr w:rsidR="00830AC8">
        <w:trPr>
          <w:trHeight w:val="307"/>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3</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hAnsi="宋体" w:hint="eastAsia"/>
                <w:szCs w:val="21"/>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硬度（邵</w:t>
            </w:r>
            <w:r>
              <w:rPr>
                <w:rFonts w:ascii="宋体" w:hAnsi="宋体" w:cs="宋体"/>
                <w:sz w:val="24"/>
              </w:rPr>
              <w:t>A</w:t>
            </w:r>
            <w:r>
              <w:rPr>
                <w:rFonts w:ascii="宋体" w:hAnsi="宋体" w:cs="宋体" w:hint="eastAsia"/>
                <w:sz w:val="24"/>
              </w:rPr>
              <w:t>）度</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sz w:val="24"/>
              </w:rPr>
              <w:t>70-99</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4</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hAnsi="宋体" w:hint="eastAsia"/>
                <w:szCs w:val="21"/>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回弹值</w:t>
            </w:r>
            <w:r>
              <w:rPr>
                <w:rFonts w:ascii="宋体" w:hAnsi="宋体" w:cs="宋体"/>
                <w:sz w:val="24"/>
              </w:rPr>
              <w:t>%</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8</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5</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hAnsi="宋体" w:hint="eastAsia"/>
                <w:szCs w:val="21"/>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抗拉强度</w:t>
            </w:r>
            <w:r>
              <w:rPr>
                <w:rFonts w:ascii="宋体" w:hAnsi="宋体" w:cs="宋体"/>
                <w:sz w:val="24"/>
              </w:rPr>
              <w:t>MPa</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1</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6</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hAnsi="宋体" w:hint="eastAsia"/>
                <w:szCs w:val="21"/>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扯断伸长率</w:t>
            </w:r>
            <w:r>
              <w:rPr>
                <w:rFonts w:ascii="宋体" w:hAnsi="宋体" w:cs="宋体"/>
                <w:sz w:val="24"/>
              </w:rPr>
              <w:t>%</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120</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7</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hAnsi="宋体" w:hint="eastAsia"/>
                <w:szCs w:val="21"/>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阻燃性，级</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sz w:val="24"/>
              </w:rPr>
              <w:t>I</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8</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hAnsi="宋体" w:hint="eastAsia"/>
                <w:szCs w:val="21"/>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耐磨层厚度</w:t>
            </w:r>
            <w:r>
              <w:rPr>
                <w:rFonts w:ascii="宋体" w:hAnsi="宋体" w:cs="宋体"/>
                <w:sz w:val="24"/>
              </w:rPr>
              <w:t xml:space="preserve"> mm</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0.8</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9</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hAnsi="宋体" w:hint="eastAsia"/>
                <w:szCs w:val="21"/>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摩擦系数</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sz w:val="24"/>
              </w:rPr>
              <w:t>0.6-1.5</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10</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hint="eastAsia"/>
                <w:color w:val="000000"/>
                <w:highlight w:val="white"/>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氯乙烯单体</w:t>
            </w:r>
            <w:r>
              <w:rPr>
                <w:rFonts w:ascii="宋体" w:hAnsi="宋体" w:cs="宋体"/>
                <w:sz w:val="24"/>
              </w:rPr>
              <w:t>mg/Kg</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1.0</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11</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hint="eastAsia"/>
                <w:color w:val="000000"/>
                <w:highlight w:val="white"/>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可溶性重金属</w:t>
            </w:r>
            <w:r>
              <w:rPr>
                <w:rFonts w:ascii="宋体" w:hAnsi="宋体" w:cs="宋体"/>
                <w:sz w:val="24"/>
              </w:rPr>
              <w:t xml:space="preserve"> </w:t>
            </w:r>
            <w:r>
              <w:rPr>
                <w:rFonts w:ascii="宋体" w:hAnsi="宋体" w:cs="宋体" w:hint="eastAsia"/>
                <w:sz w:val="24"/>
              </w:rPr>
              <w:t>镉</w:t>
            </w:r>
            <w:r>
              <w:rPr>
                <w:rFonts w:ascii="宋体" w:hAnsi="宋体" w:cs="宋体"/>
                <w:sz w:val="24"/>
              </w:rPr>
              <w:t xml:space="preserve"> </w:t>
            </w:r>
            <w:r>
              <w:rPr>
                <w:rFonts w:ascii="宋体" w:hAnsi="宋体" w:cs="宋体" w:hint="eastAsia"/>
                <w:sz w:val="24"/>
              </w:rPr>
              <w:t>含量</w:t>
            </w:r>
            <w:r>
              <w:rPr>
                <w:rFonts w:ascii="宋体" w:hAnsi="宋体" w:cs="宋体"/>
                <w:sz w:val="24"/>
              </w:rPr>
              <w:t>mg/</w:t>
            </w:r>
            <w:r>
              <w:rPr>
                <w:rFonts w:ascii="宋体" w:hAnsi="宋体" w:cs="宋体" w:hint="eastAsia"/>
                <w:sz w:val="24"/>
              </w:rPr>
              <w:t>㎡</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20</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12</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hint="eastAsia"/>
                <w:color w:val="000000"/>
                <w:highlight w:val="white"/>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可溶性重金属</w:t>
            </w:r>
            <w:r>
              <w:rPr>
                <w:rFonts w:ascii="宋体" w:hAnsi="宋体" w:cs="宋体"/>
                <w:sz w:val="24"/>
              </w:rPr>
              <w:t xml:space="preserve"> </w:t>
            </w:r>
            <w:r>
              <w:rPr>
                <w:rFonts w:ascii="宋体" w:hAnsi="宋体" w:cs="宋体" w:hint="eastAsia"/>
                <w:sz w:val="24"/>
              </w:rPr>
              <w:t>铅</w:t>
            </w:r>
            <w:r>
              <w:rPr>
                <w:rFonts w:ascii="宋体" w:hAnsi="宋体" w:cs="宋体"/>
                <w:sz w:val="24"/>
              </w:rPr>
              <w:t xml:space="preserve"> </w:t>
            </w:r>
            <w:r>
              <w:rPr>
                <w:rFonts w:ascii="宋体" w:hAnsi="宋体" w:cs="宋体" w:hint="eastAsia"/>
                <w:sz w:val="24"/>
              </w:rPr>
              <w:t>含量</w:t>
            </w:r>
            <w:r>
              <w:rPr>
                <w:rFonts w:ascii="宋体" w:hAnsi="宋体" w:cs="宋体"/>
                <w:sz w:val="24"/>
              </w:rPr>
              <w:t>mg/</w:t>
            </w:r>
            <w:r>
              <w:rPr>
                <w:rFonts w:ascii="宋体" w:hAnsi="宋体" w:cs="宋体" w:hint="eastAsia"/>
                <w:sz w:val="24"/>
              </w:rPr>
              <w:t>㎡</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20</w:t>
            </w:r>
          </w:p>
        </w:tc>
      </w:tr>
      <w:tr w:rsidR="00830AC8">
        <w:trPr>
          <w:trHeight w:val="316"/>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13</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hint="eastAsia"/>
                <w:color w:val="000000"/>
                <w:highlight w:val="white"/>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可挥发物含量</w:t>
            </w:r>
            <w:r>
              <w:rPr>
                <w:rFonts w:ascii="宋体" w:hAnsi="宋体" w:cs="宋体"/>
                <w:sz w:val="24"/>
              </w:rPr>
              <w:t>g/</w:t>
            </w:r>
            <w:r>
              <w:rPr>
                <w:rFonts w:ascii="宋体" w:hAnsi="宋体" w:cs="宋体" w:hint="eastAsia"/>
                <w:sz w:val="24"/>
              </w:rPr>
              <w:t>㎡</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75</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14</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hint="eastAsia"/>
                <w:highlight w:val="white"/>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邻苯二甲酸酯</w:t>
            </w:r>
            <w:r>
              <w:rPr>
                <w:rFonts w:ascii="宋体" w:hAnsi="宋体" w:cs="宋体"/>
                <w:sz w:val="24"/>
              </w:rPr>
              <w:t>(</w:t>
            </w:r>
            <w:r>
              <w:rPr>
                <w:rFonts w:ascii="宋体" w:hAnsi="宋体" w:cs="宋体" w:hint="eastAsia"/>
                <w:sz w:val="24"/>
              </w:rPr>
              <w:t>共</w:t>
            </w:r>
            <w:r>
              <w:rPr>
                <w:rFonts w:ascii="宋体" w:hAnsi="宋体" w:cs="宋体"/>
                <w:sz w:val="24"/>
              </w:rPr>
              <w:t>16P</w:t>
            </w:r>
            <w:r>
              <w:rPr>
                <w:rFonts w:ascii="宋体" w:hAnsi="宋体" w:cs="宋体" w:hint="eastAsia"/>
                <w:sz w:val="24"/>
              </w:rPr>
              <w:t>项指标</w:t>
            </w:r>
            <w:r>
              <w:rPr>
                <w:rFonts w:ascii="宋体" w:hAnsi="宋体" w:cs="宋体"/>
                <w:sz w:val="24"/>
              </w:rPr>
              <w:t>)</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5%</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15</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hint="eastAsia"/>
                <w:highlight w:val="white"/>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灰分含量</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5%</w:t>
            </w:r>
          </w:p>
        </w:tc>
      </w:tr>
      <w:tr w:rsidR="00830AC8">
        <w:trPr>
          <w:trHeight w:val="300"/>
        </w:trPr>
        <w:tc>
          <w:tcPr>
            <w:tcW w:w="763"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sz w:val="24"/>
              </w:rPr>
              <w:t>16</w:t>
            </w:r>
          </w:p>
        </w:tc>
        <w:tc>
          <w:tcPr>
            <w:tcW w:w="1110" w:type="dxa"/>
            <w:tcBorders>
              <w:top w:val="single" w:sz="8" w:space="0" w:color="auto"/>
              <w:left w:val="single" w:sz="8" w:space="0" w:color="auto"/>
              <w:bottom w:val="single" w:sz="8" w:space="0" w:color="auto"/>
              <w:right w:val="single" w:sz="8" w:space="0" w:color="auto"/>
            </w:tcBorders>
            <w:vAlign w:val="bottom"/>
          </w:tcPr>
          <w:p w:rsidR="00830AC8" w:rsidRDefault="00830AC8">
            <w:pPr>
              <w:jc w:val="center"/>
              <w:rPr>
                <w:rFonts w:ascii="宋体" w:cs="宋体"/>
                <w:sz w:val="24"/>
              </w:rPr>
            </w:pPr>
            <w:r>
              <w:rPr>
                <w:rFonts w:ascii="宋体" w:hAnsi="宋体" w:cs="宋体" w:hint="eastAsia"/>
                <w:color w:val="000000"/>
                <w:highlight w:val="white"/>
              </w:rPr>
              <w:t>★</w:t>
            </w:r>
          </w:p>
        </w:tc>
        <w:tc>
          <w:tcPr>
            <w:tcW w:w="3285"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甲醛</w:t>
            </w:r>
            <w:r>
              <w:rPr>
                <w:rFonts w:ascii="宋体" w:hAnsi="宋体" w:cs="宋体"/>
                <w:sz w:val="24"/>
              </w:rPr>
              <w:t>mg/L</w:t>
            </w:r>
          </w:p>
        </w:tc>
        <w:tc>
          <w:tcPr>
            <w:tcW w:w="3349" w:type="dxa"/>
            <w:tcBorders>
              <w:top w:val="single" w:sz="8" w:space="0" w:color="auto"/>
              <w:left w:val="single" w:sz="8" w:space="0" w:color="auto"/>
              <w:bottom w:val="single" w:sz="8" w:space="0" w:color="auto"/>
              <w:right w:val="single" w:sz="8" w:space="0" w:color="auto"/>
            </w:tcBorders>
            <w:vAlign w:val="bottom"/>
          </w:tcPr>
          <w:p w:rsidR="00830AC8" w:rsidRDefault="00830AC8">
            <w:pPr>
              <w:rPr>
                <w:rFonts w:ascii="宋体" w:cs="宋体"/>
                <w:sz w:val="24"/>
              </w:rPr>
            </w:pPr>
            <w:r>
              <w:rPr>
                <w:rFonts w:ascii="宋体" w:hAnsi="宋体" w:cs="宋体" w:hint="eastAsia"/>
                <w:sz w:val="24"/>
              </w:rPr>
              <w:t>≤</w:t>
            </w:r>
            <w:r>
              <w:rPr>
                <w:rFonts w:ascii="宋体" w:hAnsi="宋体" w:cs="宋体"/>
                <w:sz w:val="24"/>
              </w:rPr>
              <w:t>1.5</w:t>
            </w:r>
          </w:p>
        </w:tc>
      </w:tr>
    </w:tbl>
    <w:p w:rsidR="00830AC8" w:rsidRDefault="00830AC8">
      <w:pPr>
        <w:spacing w:line="360" w:lineRule="auto"/>
        <w:ind w:firstLineChars="200" w:firstLine="480"/>
      </w:pPr>
      <w:r>
        <w:rPr>
          <w:rFonts w:ascii="宋体" w:hint="eastAsia"/>
          <w:color w:val="000000"/>
          <w:sz w:val="24"/>
          <w:lang w:val="zh-CN"/>
        </w:rPr>
        <w:t>如有不清楚的地方，请与</w:t>
      </w:r>
      <w:r>
        <w:rPr>
          <w:rFonts w:ascii="宋体" w:hint="eastAsia"/>
          <w:color w:val="000000"/>
          <w:sz w:val="24"/>
        </w:rPr>
        <w:t>孙</w:t>
      </w:r>
      <w:r>
        <w:rPr>
          <w:rFonts w:ascii="宋体" w:hint="eastAsia"/>
          <w:color w:val="000000"/>
          <w:sz w:val="24"/>
          <w:lang w:val="zh-CN"/>
        </w:rPr>
        <w:t>老师联系，联系电话：</w:t>
      </w:r>
      <w:r>
        <w:rPr>
          <w:rFonts w:ascii="宋体"/>
          <w:color w:val="000000"/>
          <w:sz w:val="24"/>
        </w:rPr>
        <w:t>15161760010</w:t>
      </w:r>
      <w:r>
        <w:rPr>
          <w:rFonts w:ascii="宋体" w:hint="eastAsia"/>
          <w:color w:val="000000"/>
          <w:sz w:val="24"/>
          <w:lang w:val="zh-CN"/>
        </w:rPr>
        <w:t>。</w:t>
      </w:r>
    </w:p>
    <w:p w:rsidR="00830AC8" w:rsidRDefault="00830AC8">
      <w:pPr>
        <w:spacing w:line="300" w:lineRule="auto"/>
        <w:ind w:firstLineChars="200" w:firstLine="480"/>
        <w:rPr>
          <w:rFonts w:ascii="宋体"/>
          <w:color w:val="000000"/>
          <w:sz w:val="24"/>
          <w:szCs w:val="24"/>
        </w:rPr>
      </w:pPr>
      <w:r>
        <w:rPr>
          <w:rFonts w:ascii="宋体" w:hAnsi="宋体" w:hint="eastAsia"/>
          <w:color w:val="000000"/>
          <w:sz w:val="24"/>
          <w:szCs w:val="24"/>
        </w:rPr>
        <w:t>三、其它要求（含售后服务方面要求）</w:t>
      </w:r>
    </w:p>
    <w:p w:rsidR="00830AC8" w:rsidRDefault="00830AC8">
      <w:pPr>
        <w:spacing w:line="300" w:lineRule="auto"/>
        <w:ind w:firstLineChars="200" w:firstLine="480"/>
        <w:rPr>
          <w:rFonts w:ascii="宋体" w:cs="MS Shell Dlg"/>
          <w:sz w:val="24"/>
          <w:szCs w:val="24"/>
        </w:rPr>
      </w:pPr>
      <w:r>
        <w:rPr>
          <w:rFonts w:ascii="宋体" w:hAnsi="宋体" w:cs="MS Shell Dlg"/>
          <w:sz w:val="24"/>
          <w:szCs w:val="24"/>
        </w:rPr>
        <w:t>1.</w:t>
      </w:r>
      <w:r>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830AC8" w:rsidRDefault="00830AC8">
      <w:pPr>
        <w:spacing w:line="300" w:lineRule="auto"/>
        <w:ind w:firstLineChars="200" w:firstLine="480"/>
        <w:rPr>
          <w:rFonts w:ascii="宋体" w:cs="MS Shell Dlg"/>
          <w:sz w:val="24"/>
          <w:szCs w:val="24"/>
        </w:rPr>
      </w:pPr>
      <w:r>
        <w:rPr>
          <w:rFonts w:ascii="宋体" w:hAnsi="宋体" w:cs="MS Shell Dlg"/>
          <w:sz w:val="24"/>
          <w:szCs w:val="24"/>
        </w:rPr>
        <w:t>2.</w:t>
      </w:r>
      <w:r>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830AC8" w:rsidRDefault="00830AC8">
      <w:pPr>
        <w:spacing w:line="360" w:lineRule="auto"/>
        <w:ind w:firstLineChars="200" w:firstLine="480"/>
        <w:rPr>
          <w:sz w:val="24"/>
          <w:szCs w:val="24"/>
        </w:rPr>
      </w:pPr>
      <w:r>
        <w:rPr>
          <w:sz w:val="24"/>
          <w:szCs w:val="24"/>
        </w:rPr>
        <w:t>3.</w:t>
      </w:r>
      <w:r>
        <w:rPr>
          <w:rFonts w:hint="eastAsia"/>
          <w:sz w:val="24"/>
          <w:szCs w:val="24"/>
        </w:rPr>
        <w:t>安装要求：</w:t>
      </w:r>
    </w:p>
    <w:p w:rsidR="00830AC8" w:rsidRDefault="00830AC8">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）平整，表面无损伤，接缝线横平竖直、无缝隙、无翻边、无翘角、无气泡。</w:t>
      </w:r>
    </w:p>
    <w:p w:rsidR="00830AC8" w:rsidRDefault="00830AC8">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）沿墙边缘吻合，上墙顺直，踢脚线高度一直平齐、牢固、无漏胶、脱胶现象，焊缝平齐牢固。</w:t>
      </w:r>
    </w:p>
    <w:p w:rsidR="00830AC8" w:rsidRDefault="00830AC8">
      <w:pPr>
        <w:spacing w:line="360" w:lineRule="auto"/>
        <w:ind w:firstLineChars="200" w:firstLine="480"/>
        <w:rPr>
          <w:sz w:val="24"/>
          <w:szCs w:val="24"/>
        </w:rPr>
      </w:pPr>
      <w:r>
        <w:rPr>
          <w:sz w:val="24"/>
          <w:szCs w:val="24"/>
        </w:rPr>
        <w:t>4.</w:t>
      </w:r>
      <w:r>
        <w:rPr>
          <w:rFonts w:hint="eastAsia"/>
          <w:sz w:val="24"/>
          <w:szCs w:val="24"/>
        </w:rPr>
        <w:t>售后免费保修时间要求、服务响应要求：所购设备免费保修期为三年及以上，保修期内免费上门服务。卖方的响应时间是在接到买方电话后</w:t>
      </w:r>
      <w:r>
        <w:rPr>
          <w:sz w:val="24"/>
          <w:szCs w:val="24"/>
        </w:rPr>
        <w:t>12</w:t>
      </w:r>
      <w:r>
        <w:rPr>
          <w:rFonts w:hint="eastAsia"/>
          <w:sz w:val="24"/>
          <w:szCs w:val="24"/>
        </w:rPr>
        <w:t>个小时内响应，在</w:t>
      </w:r>
      <w:r>
        <w:rPr>
          <w:sz w:val="24"/>
          <w:szCs w:val="24"/>
        </w:rPr>
        <w:t>48</w:t>
      </w:r>
      <w:r>
        <w:rPr>
          <w:rFonts w:hint="eastAsia"/>
          <w:sz w:val="24"/>
          <w:szCs w:val="24"/>
        </w:rPr>
        <w:t>小时内解决问题。</w:t>
      </w:r>
    </w:p>
    <w:p w:rsidR="00830AC8" w:rsidRDefault="00830AC8">
      <w:pPr>
        <w:spacing w:line="360" w:lineRule="auto"/>
        <w:ind w:firstLineChars="200" w:firstLine="480"/>
        <w:rPr>
          <w:sz w:val="24"/>
          <w:szCs w:val="24"/>
        </w:rPr>
      </w:pPr>
      <w:r>
        <w:rPr>
          <w:sz w:val="24"/>
          <w:szCs w:val="24"/>
        </w:rPr>
        <w:t>5.</w:t>
      </w:r>
      <w:r>
        <w:rPr>
          <w:rFonts w:hint="eastAsia"/>
          <w:sz w:val="24"/>
          <w:szCs w:val="24"/>
        </w:rPr>
        <w:t>需提供对应设备的相关资料及给予相关人员的培训。</w:t>
      </w: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ind w:left="480"/>
        <w:jc w:val="center"/>
        <w:rPr>
          <w:rFonts w:ascii="方正小标宋简体" w:eastAsia="方正小标宋简体" w:hAnsi="宋体"/>
          <w:color w:val="000000"/>
          <w:spacing w:val="4"/>
          <w:sz w:val="32"/>
          <w:szCs w:val="32"/>
        </w:rPr>
      </w:pPr>
    </w:p>
    <w:p w:rsidR="00830AC8" w:rsidRDefault="00830AC8">
      <w:pPr>
        <w:spacing w:line="288" w:lineRule="auto"/>
        <w:jc w:val="center"/>
        <w:rPr>
          <w:rFonts w:ascii="方正小标宋简体" w:eastAsia="方正小标宋简体"/>
          <w:color w:val="000000"/>
          <w:spacing w:val="4"/>
          <w:sz w:val="32"/>
          <w:szCs w:val="32"/>
        </w:rPr>
      </w:pPr>
      <w:r>
        <w:rPr>
          <w:rFonts w:ascii="方正小标宋简体" w:eastAsia="方正小标宋简体" w:hAnsi="宋体" w:hint="eastAsia"/>
          <w:color w:val="000000"/>
          <w:spacing w:val="4"/>
          <w:sz w:val="32"/>
          <w:szCs w:val="32"/>
        </w:rPr>
        <w:t>第三章</w:t>
      </w:r>
      <w:r>
        <w:rPr>
          <w:rFonts w:ascii="方正小标宋简体" w:eastAsia="方正小标宋简体" w:hAnsi="宋体"/>
          <w:color w:val="000000"/>
          <w:spacing w:val="4"/>
          <w:sz w:val="32"/>
          <w:szCs w:val="32"/>
        </w:rPr>
        <w:t xml:space="preserve"> </w:t>
      </w:r>
      <w:r>
        <w:rPr>
          <w:rFonts w:ascii="方正小标宋简体" w:eastAsia="方正小标宋简体" w:hAnsi="宋体" w:hint="eastAsia"/>
          <w:color w:val="000000"/>
          <w:spacing w:val="4"/>
          <w:sz w:val="32"/>
          <w:szCs w:val="32"/>
        </w:rPr>
        <w:t>合同主要条款</w:t>
      </w:r>
    </w:p>
    <w:p w:rsidR="00830AC8" w:rsidRDefault="00830AC8">
      <w:pPr>
        <w:spacing w:line="288" w:lineRule="auto"/>
        <w:ind w:left="480"/>
        <w:jc w:val="center"/>
        <w:rPr>
          <w:rFonts w:ascii="宋体"/>
          <w:color w:val="000000"/>
          <w:spacing w:val="4"/>
          <w:sz w:val="32"/>
          <w:szCs w:val="32"/>
        </w:rPr>
      </w:pPr>
    </w:p>
    <w:p w:rsidR="00830AC8" w:rsidRDefault="00830AC8">
      <w:pPr>
        <w:spacing w:line="288" w:lineRule="auto"/>
        <w:ind w:left="480"/>
        <w:rPr>
          <w:rFonts w:ascii="宋体"/>
          <w:color w:val="000000"/>
          <w:spacing w:val="4"/>
          <w:sz w:val="24"/>
          <w:szCs w:val="24"/>
        </w:rPr>
      </w:pPr>
      <w:r>
        <w:rPr>
          <w:rFonts w:ascii="宋体" w:hAnsi="宋体"/>
          <w:color w:val="000000"/>
          <w:spacing w:val="4"/>
          <w:sz w:val="24"/>
          <w:szCs w:val="24"/>
        </w:rPr>
        <w:t>1.</w:t>
      </w:r>
      <w:r>
        <w:rPr>
          <w:rFonts w:ascii="宋体" w:hAnsi="宋体" w:hint="eastAsia"/>
          <w:color w:val="000000"/>
          <w:spacing w:val="4"/>
          <w:sz w:val="24"/>
          <w:szCs w:val="24"/>
        </w:rPr>
        <w:t>合同金额</w:t>
      </w:r>
    </w:p>
    <w:p w:rsidR="00830AC8" w:rsidRDefault="00830AC8" w:rsidP="008E035E">
      <w:pPr>
        <w:spacing w:line="288" w:lineRule="auto"/>
        <w:ind w:firstLineChars="193" w:firstLine="479"/>
        <w:rPr>
          <w:color w:val="000000"/>
          <w:sz w:val="24"/>
          <w:szCs w:val="24"/>
        </w:rPr>
      </w:pPr>
      <w:r>
        <w:rPr>
          <w:rFonts w:ascii="宋体" w:hAnsi="宋体"/>
          <w:color w:val="000000"/>
          <w:spacing w:val="4"/>
          <w:sz w:val="24"/>
          <w:szCs w:val="24"/>
        </w:rPr>
        <w:t>*********</w:t>
      </w:r>
      <w:r>
        <w:rPr>
          <w:rFonts w:ascii="宋体" w:hAnsi="宋体" w:hint="eastAsia"/>
          <w:color w:val="000000"/>
          <w:spacing w:val="4"/>
          <w:sz w:val="24"/>
          <w:szCs w:val="24"/>
        </w:rPr>
        <w:t>（以中标价格为准），</w:t>
      </w:r>
      <w:r>
        <w:rPr>
          <w:rFonts w:ascii="宋体" w:hAnsi="宋体" w:cs="宋体" w:hint="eastAsia"/>
          <w:color w:val="000000"/>
          <w:kern w:val="0"/>
          <w:sz w:val="24"/>
          <w:szCs w:val="24"/>
        </w:rPr>
        <w:t>包含设备的包装费、运费、安装、调试费、培训费、税费及附件、辅材等一切费用。</w:t>
      </w:r>
    </w:p>
    <w:p w:rsidR="00830AC8" w:rsidRDefault="00830AC8">
      <w:pPr>
        <w:spacing w:line="420" w:lineRule="atLeast"/>
        <w:ind w:firstLineChars="196" w:firstLine="470"/>
        <w:rPr>
          <w:color w:val="000000"/>
          <w:sz w:val="24"/>
          <w:szCs w:val="24"/>
        </w:rPr>
      </w:pPr>
      <w:r>
        <w:rPr>
          <w:color w:val="000000"/>
          <w:sz w:val="24"/>
          <w:szCs w:val="24"/>
        </w:rPr>
        <w:t>2.</w:t>
      </w:r>
      <w:r>
        <w:rPr>
          <w:rFonts w:hint="eastAsia"/>
          <w:color w:val="000000"/>
          <w:sz w:val="24"/>
          <w:szCs w:val="24"/>
        </w:rPr>
        <w:t>交货期（完工期）</w:t>
      </w:r>
    </w:p>
    <w:p w:rsidR="00830AC8" w:rsidRDefault="00830AC8">
      <w:pPr>
        <w:spacing w:line="420" w:lineRule="atLeast"/>
        <w:ind w:firstLineChars="200" w:firstLine="480"/>
        <w:rPr>
          <w:color w:val="000000"/>
          <w:sz w:val="24"/>
          <w:szCs w:val="24"/>
        </w:rPr>
      </w:pPr>
      <w:r>
        <w:rPr>
          <w:rFonts w:hint="eastAsia"/>
          <w:color w:val="000000"/>
          <w:sz w:val="24"/>
          <w:szCs w:val="24"/>
        </w:rPr>
        <w:t>中标人在</w:t>
      </w:r>
      <w:r>
        <w:rPr>
          <w:color w:val="000000"/>
          <w:sz w:val="24"/>
          <w:szCs w:val="24"/>
        </w:rPr>
        <w:t>2018</w:t>
      </w:r>
      <w:r>
        <w:rPr>
          <w:rFonts w:hint="eastAsia"/>
          <w:color w:val="000000"/>
          <w:sz w:val="24"/>
          <w:szCs w:val="24"/>
        </w:rPr>
        <w:t>年</w:t>
      </w:r>
      <w:r>
        <w:rPr>
          <w:color w:val="000000"/>
          <w:sz w:val="24"/>
          <w:szCs w:val="24"/>
        </w:rPr>
        <w:t>**</w:t>
      </w:r>
      <w:r>
        <w:rPr>
          <w:rFonts w:hint="eastAsia"/>
          <w:color w:val="000000"/>
          <w:sz w:val="24"/>
          <w:szCs w:val="24"/>
        </w:rPr>
        <w:t>月</w:t>
      </w:r>
      <w:r>
        <w:rPr>
          <w:color w:val="000000"/>
          <w:sz w:val="24"/>
          <w:szCs w:val="24"/>
        </w:rPr>
        <w:t>**</w:t>
      </w:r>
      <w:r>
        <w:rPr>
          <w:rFonts w:hint="eastAsia"/>
          <w:color w:val="000000"/>
          <w:sz w:val="24"/>
          <w:szCs w:val="24"/>
        </w:rPr>
        <w:t>日前将合同标的运送到招标人指定地点。</w:t>
      </w:r>
    </w:p>
    <w:p w:rsidR="00830AC8" w:rsidRDefault="00830AC8">
      <w:pPr>
        <w:spacing w:line="420" w:lineRule="atLeast"/>
        <w:ind w:firstLineChars="200" w:firstLine="480"/>
        <w:rPr>
          <w:color w:val="000000"/>
          <w:sz w:val="24"/>
          <w:szCs w:val="24"/>
        </w:rPr>
      </w:pPr>
      <w:r>
        <w:rPr>
          <w:color w:val="000000"/>
          <w:sz w:val="24"/>
          <w:szCs w:val="24"/>
        </w:rPr>
        <w:t>3.</w:t>
      </w:r>
      <w:r>
        <w:rPr>
          <w:rFonts w:hint="eastAsia"/>
          <w:color w:val="000000"/>
          <w:sz w:val="24"/>
          <w:szCs w:val="24"/>
        </w:rPr>
        <w:t>交货地点</w:t>
      </w:r>
    </w:p>
    <w:p w:rsidR="00830AC8" w:rsidRDefault="00830AC8">
      <w:pPr>
        <w:spacing w:line="420" w:lineRule="atLeast"/>
        <w:ind w:firstLineChars="200" w:firstLine="480"/>
        <w:rPr>
          <w:color w:val="000000"/>
          <w:sz w:val="24"/>
          <w:szCs w:val="24"/>
        </w:rPr>
      </w:pPr>
      <w:r>
        <w:rPr>
          <w:rFonts w:hint="eastAsia"/>
          <w:color w:val="000000"/>
          <w:sz w:val="24"/>
          <w:szCs w:val="24"/>
        </w:rPr>
        <w:t>江苏省淮安市</w:t>
      </w:r>
      <w:r>
        <w:rPr>
          <w:color w:val="000000"/>
          <w:sz w:val="24"/>
          <w:szCs w:val="24"/>
        </w:rPr>
        <w:t xml:space="preserve"> </w:t>
      </w:r>
      <w:r>
        <w:rPr>
          <w:rFonts w:hint="eastAsia"/>
          <w:color w:val="000000"/>
          <w:sz w:val="24"/>
          <w:szCs w:val="24"/>
        </w:rPr>
        <w:t>淮阴工学院萧湖“双创”基地。</w:t>
      </w:r>
    </w:p>
    <w:p w:rsidR="00830AC8" w:rsidRDefault="00830AC8">
      <w:pPr>
        <w:spacing w:line="420" w:lineRule="atLeast"/>
        <w:ind w:firstLineChars="200" w:firstLine="480"/>
        <w:rPr>
          <w:color w:val="000000"/>
          <w:sz w:val="24"/>
          <w:szCs w:val="24"/>
        </w:rPr>
      </w:pPr>
      <w:r>
        <w:rPr>
          <w:color w:val="000000"/>
          <w:sz w:val="24"/>
          <w:szCs w:val="24"/>
        </w:rPr>
        <w:t>4.</w:t>
      </w:r>
      <w:r>
        <w:rPr>
          <w:rFonts w:hint="eastAsia"/>
          <w:color w:val="000000"/>
          <w:sz w:val="24"/>
          <w:szCs w:val="24"/>
        </w:rPr>
        <w:t>付款方式</w:t>
      </w:r>
    </w:p>
    <w:p w:rsidR="00830AC8" w:rsidRDefault="00830AC8">
      <w:pPr>
        <w:widowControl/>
        <w:shd w:val="clear" w:color="auto" w:fill="FFFFFF"/>
        <w:spacing w:line="380" w:lineRule="exact"/>
        <w:ind w:firstLine="440"/>
        <w:jc w:val="left"/>
        <w:rPr>
          <w:rFonts w:ascii="宋体" w:cs="宋体"/>
          <w:color w:val="000000"/>
          <w:kern w:val="0"/>
          <w:sz w:val="24"/>
          <w:szCs w:val="24"/>
        </w:rPr>
      </w:pPr>
      <w:r>
        <w:rPr>
          <w:rFonts w:ascii="宋体" w:hAnsi="宋体" w:cs="宋体" w:hint="eastAsia"/>
          <w:color w:val="000000"/>
          <w:kern w:val="0"/>
          <w:sz w:val="24"/>
          <w:szCs w:val="24"/>
        </w:rPr>
        <w:t>合同期内货到我校安装、调试完毕，验收合格后，付合同款的</w:t>
      </w:r>
      <w:r>
        <w:rPr>
          <w:rFonts w:ascii="宋体" w:hAnsi="宋体" w:cs="宋体"/>
          <w:color w:val="000000"/>
          <w:kern w:val="0"/>
          <w:sz w:val="24"/>
          <w:szCs w:val="24"/>
        </w:rPr>
        <w:t>95%</w:t>
      </w:r>
      <w:r>
        <w:rPr>
          <w:rFonts w:ascii="宋体" w:hAnsi="宋体" w:cs="宋体" w:hint="eastAsia"/>
          <w:color w:val="000000"/>
          <w:kern w:val="0"/>
          <w:sz w:val="24"/>
          <w:szCs w:val="24"/>
        </w:rPr>
        <w:t>；余下</w:t>
      </w:r>
      <w:r>
        <w:rPr>
          <w:rFonts w:ascii="宋体" w:hAnsi="宋体" w:cs="宋体"/>
          <w:color w:val="000000"/>
          <w:kern w:val="0"/>
          <w:sz w:val="24"/>
          <w:szCs w:val="24"/>
        </w:rPr>
        <w:t>5%</w:t>
      </w:r>
      <w:r>
        <w:rPr>
          <w:rFonts w:ascii="宋体" w:hAnsi="宋体" w:cs="宋体" w:hint="eastAsia"/>
          <w:color w:val="000000"/>
          <w:kern w:val="0"/>
          <w:sz w:val="24"/>
          <w:szCs w:val="24"/>
        </w:rPr>
        <w:t>合同款作为质保金，待一年后无质量问题一次付清。</w:t>
      </w:r>
    </w:p>
    <w:p w:rsidR="00830AC8" w:rsidRDefault="00830AC8">
      <w:pPr>
        <w:spacing w:line="420" w:lineRule="atLeast"/>
        <w:ind w:firstLineChars="200" w:firstLine="480"/>
        <w:rPr>
          <w:color w:val="000000"/>
          <w:sz w:val="24"/>
          <w:szCs w:val="24"/>
        </w:rPr>
      </w:pPr>
      <w:r>
        <w:rPr>
          <w:color w:val="000000"/>
          <w:sz w:val="24"/>
          <w:szCs w:val="24"/>
        </w:rPr>
        <w:t>5.</w:t>
      </w:r>
      <w:r>
        <w:rPr>
          <w:rFonts w:hint="eastAsia"/>
          <w:color w:val="000000"/>
          <w:sz w:val="24"/>
          <w:szCs w:val="24"/>
        </w:rPr>
        <w:t>保修期及售后服务</w:t>
      </w:r>
    </w:p>
    <w:p w:rsidR="00830AC8" w:rsidRDefault="00830AC8">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）验收合格后整机免费保修</w:t>
      </w:r>
      <w:r>
        <w:rPr>
          <w:color w:val="000000"/>
          <w:sz w:val="24"/>
          <w:szCs w:val="24"/>
          <w:u w:val="single"/>
        </w:rPr>
        <w:t xml:space="preserve">   </w:t>
      </w:r>
      <w:r>
        <w:rPr>
          <w:rFonts w:hint="eastAsia"/>
          <w:color w:val="000000"/>
          <w:sz w:val="24"/>
          <w:szCs w:val="24"/>
        </w:rPr>
        <w:t>年；（不少于三年）</w:t>
      </w:r>
    </w:p>
    <w:p w:rsidR="00830AC8" w:rsidRDefault="00830AC8">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）保修期内，因货物质量问题导致的各种故障的技术服务及维修所产生的一切费用由卖方负责承担；</w:t>
      </w:r>
    </w:p>
    <w:p w:rsidR="00830AC8" w:rsidRDefault="00830AC8">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）卖方应针对货物的特点对买方有关人员在货物的性能、原理、操作要领、维修和保养等各个方面进行免费现场培训。必要时，卖方还应向买方提供免费培训名额至少</w:t>
      </w:r>
      <w:r>
        <w:rPr>
          <w:color w:val="000000"/>
          <w:sz w:val="24"/>
          <w:szCs w:val="24"/>
        </w:rPr>
        <w:t>2</w:t>
      </w:r>
      <w:r>
        <w:rPr>
          <w:rFonts w:hint="eastAsia"/>
          <w:color w:val="000000"/>
          <w:sz w:val="24"/>
          <w:szCs w:val="24"/>
        </w:rPr>
        <w:t>个，参加卖方举办的专门培训；</w:t>
      </w:r>
    </w:p>
    <w:p w:rsidR="00830AC8" w:rsidRDefault="00830AC8">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）售后服务承诺书中承诺的其他条款。</w:t>
      </w:r>
    </w:p>
    <w:p w:rsidR="00830AC8" w:rsidRDefault="00830AC8">
      <w:pPr>
        <w:spacing w:line="420" w:lineRule="atLeast"/>
        <w:ind w:firstLineChars="200" w:firstLine="480"/>
        <w:rPr>
          <w:color w:val="000000"/>
          <w:sz w:val="24"/>
          <w:szCs w:val="24"/>
        </w:rPr>
      </w:pPr>
      <w:r>
        <w:rPr>
          <w:color w:val="000000"/>
          <w:sz w:val="24"/>
          <w:szCs w:val="24"/>
        </w:rPr>
        <w:t>6.</w:t>
      </w:r>
      <w:r>
        <w:rPr>
          <w:rFonts w:hint="eastAsia"/>
          <w:color w:val="000000"/>
          <w:sz w:val="24"/>
          <w:szCs w:val="24"/>
        </w:rPr>
        <w:t>安装、调试及验收要求</w:t>
      </w:r>
    </w:p>
    <w:p w:rsidR="00830AC8" w:rsidRDefault="00830AC8">
      <w:pPr>
        <w:spacing w:line="420" w:lineRule="atLeast"/>
        <w:ind w:firstLineChars="200" w:firstLine="480"/>
        <w:rPr>
          <w:color w:val="000000"/>
          <w:sz w:val="24"/>
          <w:szCs w:val="24"/>
        </w:rPr>
      </w:pPr>
      <w:r>
        <w:rPr>
          <w:rFonts w:hint="eastAsia"/>
          <w:color w:val="000000"/>
          <w:sz w:val="24"/>
          <w:szCs w:val="24"/>
        </w:rPr>
        <w:t>（</w:t>
      </w:r>
      <w:r>
        <w:rPr>
          <w:color w:val="000000"/>
          <w:sz w:val="24"/>
          <w:szCs w:val="24"/>
        </w:rPr>
        <w:t>1</w:t>
      </w:r>
      <w:r>
        <w:rPr>
          <w:rFonts w:hint="eastAsia"/>
          <w:color w:val="000000"/>
          <w:sz w:val="24"/>
          <w:szCs w:val="24"/>
        </w:rPr>
        <w:t>）卖方应在买方的配合下，负责对货物的现场安装调试；</w:t>
      </w:r>
    </w:p>
    <w:p w:rsidR="00830AC8" w:rsidRDefault="00830AC8">
      <w:pPr>
        <w:spacing w:line="420" w:lineRule="atLeast"/>
        <w:ind w:firstLineChars="200" w:firstLine="480"/>
        <w:rPr>
          <w:color w:val="000000"/>
          <w:sz w:val="24"/>
          <w:szCs w:val="24"/>
        </w:rPr>
      </w:pPr>
      <w:r>
        <w:rPr>
          <w:rFonts w:hint="eastAsia"/>
          <w:color w:val="000000"/>
          <w:sz w:val="24"/>
          <w:szCs w:val="24"/>
        </w:rPr>
        <w:t>（</w:t>
      </w:r>
      <w:r>
        <w:rPr>
          <w:color w:val="000000"/>
          <w:sz w:val="24"/>
          <w:szCs w:val="24"/>
        </w:rPr>
        <w:t>2</w:t>
      </w:r>
      <w:r>
        <w:rPr>
          <w:rFonts w:hint="eastAsia"/>
          <w:color w:val="000000"/>
          <w:sz w:val="24"/>
          <w:szCs w:val="24"/>
        </w:rPr>
        <w:t>）货物到达买方指定地点后，卖方应在收到买方通知后</w:t>
      </w:r>
      <w:r>
        <w:rPr>
          <w:rFonts w:ascii="宋体" w:hAnsi="宋体"/>
          <w:color w:val="000000"/>
          <w:sz w:val="24"/>
          <w:szCs w:val="24"/>
        </w:rPr>
        <w:t>48</w:t>
      </w:r>
      <w:r>
        <w:rPr>
          <w:rFonts w:ascii="宋体" w:hAnsi="宋体" w:hint="eastAsia"/>
          <w:color w:val="000000"/>
          <w:sz w:val="24"/>
          <w:szCs w:val="24"/>
        </w:rPr>
        <w:t>小时内</w:t>
      </w:r>
      <w:r>
        <w:rPr>
          <w:rFonts w:hint="eastAsia"/>
          <w:color w:val="000000"/>
          <w:sz w:val="24"/>
          <w:szCs w:val="24"/>
        </w:rPr>
        <w:t>派遣合格的技术人员前往买方，完成货物的安装、调试工作；</w:t>
      </w:r>
    </w:p>
    <w:p w:rsidR="00830AC8" w:rsidRDefault="00830AC8">
      <w:pPr>
        <w:spacing w:line="420" w:lineRule="atLeast"/>
        <w:ind w:firstLineChars="200" w:firstLine="480"/>
        <w:rPr>
          <w:color w:val="000000"/>
          <w:sz w:val="24"/>
          <w:szCs w:val="24"/>
        </w:rPr>
      </w:pPr>
      <w:r>
        <w:rPr>
          <w:rFonts w:hint="eastAsia"/>
          <w:color w:val="000000"/>
          <w:sz w:val="24"/>
          <w:szCs w:val="24"/>
        </w:rPr>
        <w:t>（</w:t>
      </w:r>
      <w:r>
        <w:rPr>
          <w:color w:val="000000"/>
          <w:sz w:val="24"/>
          <w:szCs w:val="24"/>
        </w:rPr>
        <w:t>3</w:t>
      </w:r>
      <w:r>
        <w:rPr>
          <w:rFonts w:hint="eastAsia"/>
          <w:color w:val="000000"/>
          <w:sz w:val="24"/>
          <w:szCs w:val="24"/>
        </w:rPr>
        <w:t>）卖方应在规定的期限内完成安装调试工作，如因卖方责任而造成安装调试的延期，因延期而产生的所有费用由卖方承担；</w:t>
      </w:r>
    </w:p>
    <w:p w:rsidR="00830AC8" w:rsidRDefault="00830AC8">
      <w:pPr>
        <w:spacing w:line="420" w:lineRule="atLeast"/>
        <w:ind w:firstLineChars="200" w:firstLine="480"/>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）最终验收在买方使用现场进行，在货物达到验收标准，包括应满足中国安全标准和环境保护标准后，签署验收合格报告；</w:t>
      </w:r>
    </w:p>
    <w:p w:rsidR="00830AC8" w:rsidRDefault="00830AC8">
      <w:pPr>
        <w:spacing w:line="420" w:lineRule="atLeast"/>
        <w:ind w:firstLineChars="200" w:firstLine="480"/>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）验收测试所需要的材料、设备和测试样品等均由卖方负责提供；</w:t>
      </w:r>
    </w:p>
    <w:p w:rsidR="00830AC8" w:rsidRDefault="00830AC8">
      <w:pPr>
        <w:spacing w:line="420" w:lineRule="atLeast"/>
        <w:ind w:firstLineChars="200" w:firstLine="480"/>
        <w:rPr>
          <w:b/>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）卖方人员在买方安装调试期间所产生一切费用由卖方承担。</w:t>
      </w:r>
      <w:r>
        <w:rPr>
          <w:b/>
          <w:color w:val="000000"/>
          <w:sz w:val="24"/>
          <w:szCs w:val="24"/>
        </w:rPr>
        <w:t xml:space="preserve"> </w:t>
      </w:r>
    </w:p>
    <w:p w:rsidR="00830AC8" w:rsidRDefault="00830AC8">
      <w:pPr>
        <w:adjustRightInd w:val="0"/>
        <w:snapToGrid w:val="0"/>
        <w:spacing w:line="380" w:lineRule="exact"/>
        <w:rPr>
          <w:b/>
          <w:i/>
          <w:color w:val="000000"/>
          <w:sz w:val="24"/>
        </w:rPr>
      </w:pPr>
      <w:r>
        <w:rPr>
          <w:b/>
          <w:i/>
          <w:color w:val="000000"/>
          <w:sz w:val="24"/>
        </w:rPr>
        <w:t xml:space="preserve"> </w:t>
      </w:r>
    </w:p>
    <w:p w:rsidR="00830AC8" w:rsidRDefault="00830AC8">
      <w:pPr>
        <w:adjustRightInd w:val="0"/>
        <w:snapToGrid w:val="0"/>
        <w:spacing w:line="380" w:lineRule="exact"/>
        <w:rPr>
          <w:b/>
          <w:i/>
          <w:color w:val="000000"/>
          <w:sz w:val="24"/>
        </w:rPr>
      </w:pPr>
    </w:p>
    <w:p w:rsidR="00830AC8" w:rsidRDefault="00830AC8">
      <w:pPr>
        <w:jc w:val="center"/>
        <w:rPr>
          <w:rFonts w:ascii="方正小标宋简体" w:eastAsia="方正小标宋简体"/>
          <w:sz w:val="32"/>
          <w:szCs w:val="32"/>
        </w:rPr>
      </w:pPr>
      <w:r>
        <w:rPr>
          <w:rFonts w:ascii="方正小标宋简体" w:eastAsia="方正小标宋简体" w:hint="eastAsia"/>
          <w:sz w:val="32"/>
          <w:szCs w:val="32"/>
        </w:rPr>
        <w:t>第四章</w:t>
      </w:r>
      <w:r>
        <w:rPr>
          <w:rFonts w:ascii="方正小标宋简体" w:eastAsia="方正小标宋简体"/>
          <w:sz w:val="32"/>
          <w:szCs w:val="32"/>
        </w:rPr>
        <w:t xml:space="preserve"> </w:t>
      </w:r>
      <w:r>
        <w:rPr>
          <w:rFonts w:ascii="方正小标宋简体" w:eastAsia="方正小标宋简体" w:hint="eastAsia"/>
          <w:sz w:val="32"/>
          <w:szCs w:val="32"/>
        </w:rPr>
        <w:t>投标文件样式</w:t>
      </w:r>
    </w:p>
    <w:p w:rsidR="00830AC8" w:rsidRDefault="00830AC8"/>
    <w:p w:rsidR="00830AC8" w:rsidRDefault="00830AC8">
      <w:pPr>
        <w:jc w:val="center"/>
        <w:rPr>
          <w:rFonts w:ascii="宋体"/>
          <w:b/>
          <w:color w:val="000000"/>
          <w:sz w:val="30"/>
          <w:szCs w:val="30"/>
        </w:rPr>
      </w:pPr>
      <w:r>
        <w:rPr>
          <w:rFonts w:ascii="宋体" w:hAnsi="宋体" w:hint="eastAsia"/>
          <w:b/>
          <w:bCs/>
          <w:color w:val="000000"/>
          <w:sz w:val="30"/>
          <w:szCs w:val="30"/>
        </w:rPr>
        <w:t>一</w:t>
      </w:r>
      <w:r>
        <w:rPr>
          <w:rFonts w:ascii="宋体" w:hAnsi="宋体"/>
          <w:b/>
          <w:bCs/>
          <w:color w:val="000000"/>
          <w:sz w:val="30"/>
          <w:szCs w:val="30"/>
        </w:rPr>
        <w:t xml:space="preserve">  </w:t>
      </w:r>
      <w:r>
        <w:rPr>
          <w:rFonts w:ascii="宋体" w:hAnsi="宋体" w:hint="eastAsia"/>
          <w:b/>
          <w:bCs/>
          <w:color w:val="000000"/>
          <w:sz w:val="30"/>
          <w:szCs w:val="30"/>
        </w:rPr>
        <w:t>投</w:t>
      </w:r>
      <w:r>
        <w:rPr>
          <w:rFonts w:ascii="宋体" w:hAnsi="宋体"/>
          <w:b/>
          <w:bCs/>
          <w:color w:val="000000"/>
          <w:sz w:val="30"/>
          <w:szCs w:val="30"/>
        </w:rPr>
        <w:t xml:space="preserve"> </w:t>
      </w:r>
      <w:r>
        <w:rPr>
          <w:rFonts w:ascii="宋体" w:hAnsi="宋体" w:hint="eastAsia"/>
          <w:b/>
          <w:bCs/>
          <w:color w:val="000000"/>
          <w:sz w:val="30"/>
          <w:szCs w:val="30"/>
        </w:rPr>
        <w:t>标</w:t>
      </w:r>
      <w:r>
        <w:rPr>
          <w:rFonts w:ascii="宋体" w:hAnsi="宋体"/>
          <w:b/>
          <w:bCs/>
          <w:color w:val="000000"/>
          <w:sz w:val="30"/>
          <w:szCs w:val="30"/>
        </w:rPr>
        <w:t xml:space="preserve"> </w:t>
      </w:r>
      <w:r>
        <w:rPr>
          <w:rFonts w:ascii="宋体" w:hAnsi="宋体" w:hint="eastAsia"/>
          <w:b/>
          <w:bCs/>
          <w:color w:val="000000"/>
          <w:sz w:val="30"/>
          <w:szCs w:val="30"/>
        </w:rPr>
        <w:t>函</w:t>
      </w:r>
    </w:p>
    <w:p w:rsidR="00830AC8" w:rsidRDefault="00830AC8">
      <w:pPr>
        <w:spacing w:line="440" w:lineRule="exact"/>
        <w:rPr>
          <w:color w:val="000000"/>
          <w:sz w:val="24"/>
        </w:rPr>
      </w:pPr>
      <w:r>
        <w:rPr>
          <w:rFonts w:hint="eastAsia"/>
          <w:color w:val="000000"/>
          <w:sz w:val="24"/>
        </w:rPr>
        <w:t>淮阴工学院招投标办公室：</w:t>
      </w:r>
    </w:p>
    <w:p w:rsidR="00830AC8" w:rsidRDefault="00830AC8">
      <w:pPr>
        <w:spacing w:line="440" w:lineRule="exact"/>
        <w:ind w:left="1" w:firstLineChars="235" w:firstLine="564"/>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项目招标文件（项目编号</w:t>
      </w:r>
      <w:r>
        <w:rPr>
          <w:color w:val="000000"/>
          <w:sz w:val="24"/>
          <w:u w:val="single"/>
        </w:rPr>
        <w:t xml:space="preserve">           </w:t>
      </w:r>
      <w:r>
        <w:rPr>
          <w:rFonts w:hint="eastAsia"/>
          <w:color w:val="000000"/>
          <w:sz w:val="24"/>
        </w:rPr>
        <w:t>），已完全了解该文件中的所有条款及要求，决定参加投标，同时作出如下承诺：</w:t>
      </w:r>
    </w:p>
    <w:p w:rsidR="00830AC8" w:rsidRDefault="00830AC8">
      <w:pPr>
        <w:spacing w:line="440" w:lineRule="exact"/>
        <w:ind w:firstLineChars="200" w:firstLine="480"/>
        <w:rPr>
          <w:color w:val="000000"/>
          <w:sz w:val="24"/>
        </w:rPr>
      </w:pPr>
      <w:r>
        <w:rPr>
          <w:color w:val="000000"/>
          <w:sz w:val="24"/>
        </w:rPr>
        <w:t>1</w:t>
      </w:r>
      <w:r>
        <w:rPr>
          <w:rFonts w:hint="eastAsia"/>
          <w:color w:val="000000"/>
          <w:sz w:val="24"/>
        </w:rPr>
        <w:t>．我方与本项目及该项目相关人员之间均不存在可能影响招标公正性的任何利害关系。</w:t>
      </w:r>
    </w:p>
    <w:p w:rsidR="00830AC8" w:rsidRDefault="00830AC8">
      <w:pPr>
        <w:spacing w:line="440" w:lineRule="exact"/>
        <w:ind w:firstLineChars="200" w:firstLine="480"/>
        <w:rPr>
          <w:color w:val="000000"/>
          <w:sz w:val="24"/>
        </w:rPr>
      </w:pPr>
      <w:r>
        <w:rPr>
          <w:color w:val="000000"/>
          <w:sz w:val="24"/>
        </w:rPr>
        <w:t>2</w:t>
      </w:r>
      <w:r>
        <w:rPr>
          <w:rFonts w:hint="eastAsia"/>
          <w:color w:val="000000"/>
          <w:sz w:val="24"/>
        </w:rPr>
        <w:t>．我方愿按招标文件的要求提供货物和服务，投标货物及服务的投标总价为：（大写）</w:t>
      </w:r>
      <w:r>
        <w:rPr>
          <w:color w:val="000000"/>
          <w:sz w:val="24"/>
        </w:rPr>
        <w:t xml:space="preserve"> </w:t>
      </w:r>
      <w:r>
        <w:rPr>
          <w:color w:val="000000"/>
          <w:sz w:val="24"/>
          <w:u w:val="single"/>
        </w:rPr>
        <w:t xml:space="preserve">                                     </w:t>
      </w:r>
      <w:r>
        <w:rPr>
          <w:rFonts w:hint="eastAsia"/>
          <w:color w:val="000000"/>
          <w:sz w:val="24"/>
        </w:rPr>
        <w:t>，（小写）</w:t>
      </w:r>
      <w:r>
        <w:rPr>
          <w:color w:val="000000"/>
          <w:sz w:val="24"/>
          <w:u w:val="single"/>
        </w:rPr>
        <w:t xml:space="preserve">              </w:t>
      </w:r>
      <w:r>
        <w:rPr>
          <w:rFonts w:hint="eastAsia"/>
          <w:color w:val="000000"/>
          <w:sz w:val="24"/>
        </w:rPr>
        <w:t>。该报价包含所有一切费用。</w:t>
      </w:r>
    </w:p>
    <w:p w:rsidR="00830AC8" w:rsidRDefault="00830AC8">
      <w:pPr>
        <w:spacing w:line="440" w:lineRule="exact"/>
        <w:ind w:firstLineChars="200" w:firstLine="480"/>
        <w:rPr>
          <w:color w:val="000000"/>
          <w:sz w:val="24"/>
        </w:rPr>
      </w:pPr>
      <w:r>
        <w:rPr>
          <w:color w:val="000000"/>
          <w:sz w:val="24"/>
        </w:rPr>
        <w:t>3</w:t>
      </w:r>
      <w:r>
        <w:rPr>
          <w:rFonts w:hint="eastAsia"/>
          <w:color w:val="000000"/>
          <w:sz w:val="24"/>
        </w:rPr>
        <w:t>．我方接受招标文件的所有条款、条件和</w:t>
      </w:r>
      <w:r>
        <w:rPr>
          <w:rFonts w:ascii="宋体" w:hAnsi="宋体" w:hint="eastAsia"/>
          <w:bCs/>
          <w:color w:val="000000"/>
          <w:sz w:val="24"/>
        </w:rPr>
        <w:t>规定</w:t>
      </w:r>
      <w:r>
        <w:rPr>
          <w:rFonts w:hint="eastAsia"/>
          <w:color w:val="000000"/>
          <w:sz w:val="24"/>
        </w:rPr>
        <w:t>，</w:t>
      </w:r>
      <w:r>
        <w:rPr>
          <w:rFonts w:ascii="宋体" w:hAnsi="宋体" w:hint="eastAsia"/>
          <w:bCs/>
          <w:color w:val="000000"/>
          <w:sz w:val="24"/>
        </w:rPr>
        <w:t>放弃对招标文件提出质疑的权利。</w:t>
      </w:r>
    </w:p>
    <w:p w:rsidR="00830AC8" w:rsidRDefault="00830AC8">
      <w:pPr>
        <w:spacing w:line="440" w:lineRule="exact"/>
        <w:ind w:firstLineChars="200" w:firstLine="480"/>
        <w:rPr>
          <w:color w:val="000000"/>
          <w:sz w:val="24"/>
          <w:szCs w:val="24"/>
        </w:rPr>
      </w:pPr>
      <w:r>
        <w:rPr>
          <w:color w:val="000000"/>
          <w:sz w:val="24"/>
          <w:szCs w:val="24"/>
        </w:rPr>
        <w:t>4</w:t>
      </w:r>
      <w:r>
        <w:rPr>
          <w:rFonts w:hint="eastAsia"/>
          <w:color w:val="000000"/>
          <w:sz w:val="24"/>
          <w:szCs w:val="24"/>
        </w:rPr>
        <w:t>．我方同意按照招标文件的要求提供所有资料、数据或信息，并保证</w:t>
      </w:r>
      <w:r>
        <w:rPr>
          <w:rFonts w:ascii="宋体" w:hAnsi="宋体" w:cs="宋体" w:hint="eastAsia"/>
          <w:color w:val="000000"/>
          <w:kern w:val="0"/>
          <w:sz w:val="24"/>
          <w:szCs w:val="24"/>
        </w:rPr>
        <w:t>所提供资料的真实性和投标行为的合法性。如有作假或违纪，同意接受“取消投标资格、没收投标保证金、</w:t>
      </w:r>
      <w:r>
        <w:rPr>
          <w:rFonts w:ascii="宋体" w:hAnsi="宋体" w:cs="宋体"/>
          <w:color w:val="000000"/>
          <w:kern w:val="0"/>
          <w:sz w:val="24"/>
          <w:szCs w:val="24"/>
        </w:rPr>
        <w:t>1</w:t>
      </w:r>
      <w:r>
        <w:rPr>
          <w:rFonts w:ascii="宋体" w:hAnsi="宋体" w:cs="宋体" w:hint="eastAsia"/>
          <w:color w:val="000000"/>
          <w:kern w:val="0"/>
          <w:sz w:val="24"/>
          <w:szCs w:val="24"/>
        </w:rPr>
        <w:t>～</w:t>
      </w:r>
      <w:r>
        <w:rPr>
          <w:rFonts w:ascii="宋体" w:hAnsi="宋体" w:cs="宋体"/>
          <w:color w:val="000000"/>
          <w:kern w:val="0"/>
          <w:sz w:val="24"/>
          <w:szCs w:val="24"/>
        </w:rPr>
        <w:t>3</w:t>
      </w:r>
      <w:r>
        <w:rPr>
          <w:rFonts w:ascii="宋体" w:hAnsi="宋体" w:cs="宋体" w:hint="eastAsia"/>
          <w:color w:val="000000"/>
          <w:kern w:val="0"/>
          <w:sz w:val="24"/>
          <w:szCs w:val="24"/>
        </w:rPr>
        <w:t>年内禁止参加</w:t>
      </w:r>
      <w:r>
        <w:rPr>
          <w:rFonts w:ascii="宋体" w:hAnsi="宋体" w:cs="Arial" w:hint="eastAsia"/>
          <w:color w:val="000000"/>
          <w:sz w:val="24"/>
          <w:szCs w:val="24"/>
        </w:rPr>
        <w:t>淮阴工学院</w:t>
      </w:r>
      <w:r>
        <w:rPr>
          <w:rFonts w:ascii="宋体" w:hAnsi="宋体" w:cs="宋体" w:hint="eastAsia"/>
          <w:color w:val="000000"/>
          <w:kern w:val="0"/>
          <w:sz w:val="24"/>
          <w:szCs w:val="24"/>
        </w:rPr>
        <w:t>的采购活动”等处罚。</w:t>
      </w:r>
    </w:p>
    <w:p w:rsidR="00830AC8" w:rsidRDefault="00830AC8">
      <w:pPr>
        <w:spacing w:line="440" w:lineRule="exact"/>
        <w:ind w:firstLineChars="200" w:firstLine="480"/>
        <w:rPr>
          <w:color w:val="000000"/>
          <w:sz w:val="24"/>
        </w:rPr>
      </w:pPr>
      <w:r>
        <w:rPr>
          <w:color w:val="000000"/>
          <w:sz w:val="24"/>
        </w:rPr>
        <w:t>5</w:t>
      </w:r>
      <w:r>
        <w:rPr>
          <w:rFonts w:hint="eastAsia"/>
          <w:color w:val="000000"/>
          <w:sz w:val="24"/>
        </w:rPr>
        <w:t>．我方</w:t>
      </w:r>
      <w:r>
        <w:rPr>
          <w:rFonts w:ascii="宋体" w:hAnsi="宋体" w:hint="eastAsia"/>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rsidR="00830AC8" w:rsidRDefault="00830AC8">
      <w:pPr>
        <w:spacing w:line="440" w:lineRule="exact"/>
        <w:ind w:firstLineChars="200" w:firstLine="480"/>
        <w:rPr>
          <w:color w:val="000000"/>
          <w:sz w:val="24"/>
        </w:rPr>
      </w:pPr>
      <w:r>
        <w:rPr>
          <w:color w:val="000000"/>
          <w:sz w:val="24"/>
        </w:rPr>
        <w:t>6</w:t>
      </w:r>
      <w:r>
        <w:rPr>
          <w:rFonts w:hint="eastAsia"/>
          <w:color w:val="000000"/>
          <w:sz w:val="24"/>
        </w:rPr>
        <w:t>．我方如中标，将保证遵守招标文件对供应商的所有要求和规定，履行自己在投标文件中承诺的全部责任和义务。</w:t>
      </w:r>
    </w:p>
    <w:p w:rsidR="00830AC8" w:rsidRDefault="00830AC8">
      <w:pPr>
        <w:spacing w:line="440" w:lineRule="exact"/>
        <w:ind w:firstLineChars="200" w:firstLine="48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rsidR="00830AC8" w:rsidRDefault="00830AC8">
      <w:pPr>
        <w:spacing w:line="440" w:lineRule="exact"/>
        <w:ind w:firstLineChars="200" w:firstLine="480"/>
        <w:rPr>
          <w:color w:val="000000"/>
          <w:sz w:val="24"/>
        </w:rPr>
      </w:pPr>
      <w:r>
        <w:rPr>
          <w:color w:val="000000"/>
          <w:sz w:val="24"/>
        </w:rPr>
        <w:t>8</w:t>
      </w:r>
      <w:r>
        <w:rPr>
          <w:rFonts w:hint="eastAsia"/>
          <w:color w:val="000000"/>
          <w:sz w:val="24"/>
        </w:rPr>
        <w:t>．与本次招投标有关的事宜请按以下信息联系：</w:t>
      </w:r>
    </w:p>
    <w:p w:rsidR="00830AC8" w:rsidRDefault="00830AC8">
      <w:pPr>
        <w:spacing w:line="440" w:lineRule="exact"/>
        <w:ind w:firstLineChars="200" w:firstLine="480"/>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u w:val="single"/>
        </w:rPr>
        <w:t xml:space="preserve">                         </w:t>
      </w:r>
      <w:r>
        <w:rPr>
          <w:color w:val="000000"/>
          <w:sz w:val="24"/>
        </w:rPr>
        <w:t xml:space="preserve">    </w:t>
      </w:r>
      <w:r>
        <w:rPr>
          <w:rFonts w:hint="eastAsia"/>
          <w:color w:val="000000"/>
          <w:sz w:val="24"/>
        </w:rPr>
        <w:t>邮政编码：</w:t>
      </w:r>
      <w:r>
        <w:rPr>
          <w:color w:val="000000"/>
          <w:sz w:val="24"/>
          <w:u w:val="single"/>
        </w:rPr>
        <w:t xml:space="preserve">                      </w:t>
      </w:r>
    </w:p>
    <w:p w:rsidR="00830AC8" w:rsidRDefault="00830AC8">
      <w:pPr>
        <w:spacing w:line="440" w:lineRule="exact"/>
        <w:ind w:firstLineChars="200" w:firstLine="480"/>
        <w:rPr>
          <w:color w:val="000000"/>
          <w:sz w:val="24"/>
          <w:u w:val="single"/>
        </w:rPr>
      </w:pPr>
      <w:r>
        <w:rPr>
          <w:rFonts w:hint="eastAsia"/>
          <w:color w:val="000000"/>
          <w:sz w:val="24"/>
        </w:rPr>
        <w:t>电</w:t>
      </w:r>
      <w:r>
        <w:rPr>
          <w:color w:val="000000"/>
          <w:sz w:val="24"/>
        </w:rPr>
        <w:t xml:space="preserve">    </w:t>
      </w:r>
      <w:r>
        <w:rPr>
          <w:rFonts w:hint="eastAsia"/>
          <w:color w:val="000000"/>
          <w:sz w:val="24"/>
        </w:rPr>
        <w:t>话：</w:t>
      </w:r>
      <w:r>
        <w:rPr>
          <w:color w:val="000000"/>
          <w:sz w:val="24"/>
          <w:u w:val="single"/>
        </w:rPr>
        <w:t xml:space="preserve">                         </w:t>
      </w:r>
      <w:r>
        <w:rPr>
          <w:color w:val="000000"/>
          <w:sz w:val="24"/>
        </w:rPr>
        <w:t xml:space="preserve">    </w:t>
      </w:r>
      <w:r>
        <w:rPr>
          <w:rFonts w:hint="eastAsia"/>
          <w:color w:val="000000"/>
          <w:sz w:val="24"/>
        </w:rPr>
        <w:t>传</w:t>
      </w:r>
      <w:r>
        <w:rPr>
          <w:color w:val="000000"/>
          <w:sz w:val="24"/>
        </w:rPr>
        <w:t xml:space="preserve">    </w:t>
      </w:r>
      <w:r>
        <w:rPr>
          <w:rFonts w:hint="eastAsia"/>
          <w:color w:val="000000"/>
          <w:sz w:val="24"/>
        </w:rPr>
        <w:t>真：</w:t>
      </w:r>
      <w:r>
        <w:rPr>
          <w:color w:val="000000"/>
          <w:sz w:val="24"/>
          <w:u w:val="single"/>
        </w:rPr>
        <w:t xml:space="preserve">                      </w:t>
      </w:r>
    </w:p>
    <w:p w:rsidR="00830AC8" w:rsidRDefault="00830AC8">
      <w:pPr>
        <w:spacing w:line="440" w:lineRule="exact"/>
        <w:ind w:firstLineChars="200" w:firstLine="480"/>
        <w:rPr>
          <w:color w:val="000000"/>
          <w:sz w:val="24"/>
        </w:rPr>
      </w:pPr>
      <w:r>
        <w:rPr>
          <w:color w:val="000000"/>
          <w:sz w:val="24"/>
        </w:rPr>
        <w:t>Email</w:t>
      </w:r>
      <w:r>
        <w:rPr>
          <w:rFonts w:hint="eastAsia"/>
          <w:color w:val="000000"/>
          <w:sz w:val="24"/>
        </w:rPr>
        <w:t>：</w:t>
      </w:r>
      <w:r>
        <w:rPr>
          <w:color w:val="000000"/>
          <w:sz w:val="24"/>
        </w:rPr>
        <w:t xml:space="preserve"> </w:t>
      </w:r>
      <w:r>
        <w:rPr>
          <w:color w:val="000000"/>
          <w:sz w:val="24"/>
          <w:u w:val="single"/>
        </w:rPr>
        <w:t xml:space="preserve">                           </w:t>
      </w:r>
    </w:p>
    <w:p w:rsidR="00830AC8" w:rsidRDefault="00830AC8">
      <w:pPr>
        <w:spacing w:line="440" w:lineRule="exact"/>
        <w:ind w:left="1290"/>
        <w:rPr>
          <w:color w:val="000000"/>
          <w:sz w:val="24"/>
        </w:rPr>
      </w:pPr>
      <w:r>
        <w:rPr>
          <w:color w:val="000000"/>
          <w:sz w:val="24"/>
        </w:rPr>
        <w:t xml:space="preserve">                  </w:t>
      </w:r>
    </w:p>
    <w:p w:rsidR="00830AC8" w:rsidRDefault="00830AC8">
      <w:pPr>
        <w:spacing w:line="440" w:lineRule="exact"/>
        <w:ind w:firstLineChars="200" w:firstLine="480"/>
        <w:rPr>
          <w:color w:val="000000"/>
          <w:sz w:val="24"/>
        </w:rPr>
      </w:pPr>
      <w:r>
        <w:rPr>
          <w:rFonts w:hint="eastAsia"/>
          <w:color w:val="000000"/>
          <w:sz w:val="24"/>
        </w:rPr>
        <w:t>供应商名称：</w:t>
      </w:r>
      <w:r>
        <w:rPr>
          <w:color w:val="000000"/>
          <w:sz w:val="24"/>
          <w:u w:val="single"/>
        </w:rPr>
        <w:t xml:space="preserve">                                </w:t>
      </w:r>
      <w:r>
        <w:rPr>
          <w:rFonts w:hint="eastAsia"/>
          <w:color w:val="000000"/>
          <w:sz w:val="24"/>
        </w:rPr>
        <w:t>（公章）</w:t>
      </w:r>
      <w:r>
        <w:rPr>
          <w:color w:val="000000"/>
          <w:sz w:val="24"/>
        </w:rPr>
        <w:t xml:space="preserve">  </w:t>
      </w:r>
    </w:p>
    <w:p w:rsidR="00830AC8" w:rsidRDefault="00830AC8">
      <w:pPr>
        <w:spacing w:line="440" w:lineRule="exact"/>
        <w:ind w:firstLineChars="200" w:firstLine="480"/>
        <w:rPr>
          <w:color w:val="000000"/>
          <w:sz w:val="24"/>
          <w:u w:val="single"/>
        </w:rPr>
      </w:pPr>
      <w:r>
        <w:rPr>
          <w:rFonts w:hint="eastAsia"/>
          <w:color w:val="000000"/>
          <w:sz w:val="24"/>
        </w:rPr>
        <w:t>授权代表（签名）：</w:t>
      </w:r>
      <w:r>
        <w:rPr>
          <w:color w:val="000000"/>
          <w:sz w:val="24"/>
          <w:u w:val="single"/>
        </w:rPr>
        <w:t xml:space="preserve">                           </w:t>
      </w:r>
    </w:p>
    <w:p w:rsidR="00830AC8" w:rsidRDefault="00830AC8">
      <w:pPr>
        <w:spacing w:line="440" w:lineRule="exact"/>
        <w:ind w:firstLineChars="150" w:firstLine="360"/>
        <w:rPr>
          <w:color w:val="000000"/>
          <w:sz w:val="24"/>
        </w:rPr>
      </w:pPr>
      <w:r>
        <w:rPr>
          <w:color w:val="000000"/>
          <w:sz w:val="24"/>
        </w:rPr>
        <w:t xml:space="preserve"> </w:t>
      </w:r>
      <w:r>
        <w:rPr>
          <w:rFonts w:hint="eastAsia"/>
          <w:color w:val="000000"/>
          <w:sz w:val="24"/>
        </w:rPr>
        <w:t>日</w:t>
      </w:r>
      <w:r>
        <w:rPr>
          <w:color w:val="000000"/>
          <w:sz w:val="24"/>
        </w:rPr>
        <w:t xml:space="preserve">   </w:t>
      </w:r>
      <w:r>
        <w:rPr>
          <w:rFonts w:hint="eastAsia"/>
          <w:color w:val="000000"/>
          <w:sz w:val="24"/>
        </w:rPr>
        <w:t>期：</w:t>
      </w:r>
      <w:r>
        <w:rPr>
          <w:color w:val="000000"/>
          <w:sz w:val="24"/>
          <w:u w:val="single"/>
        </w:rPr>
        <w:t xml:space="preserve">                             </w:t>
      </w:r>
      <w:bookmarkStart w:id="1" w:name="OLE_LINK1"/>
      <w:bookmarkStart w:id="2" w:name="OLE_LINK2"/>
      <w:r>
        <w:rPr>
          <w:color w:val="000000"/>
          <w:sz w:val="24"/>
          <w:u w:val="single"/>
        </w:rPr>
        <w:t xml:space="preserve">      </w:t>
      </w:r>
    </w:p>
    <w:p w:rsidR="00830AC8" w:rsidRDefault="00830AC8">
      <w:pPr>
        <w:widowControl/>
        <w:jc w:val="left"/>
        <w:rPr>
          <w:rFonts w:ascii="宋体"/>
          <w:bCs/>
          <w:color w:val="000000"/>
          <w:sz w:val="24"/>
          <w:szCs w:val="24"/>
        </w:rPr>
        <w:sectPr w:rsidR="00830AC8">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830AC8" w:rsidRDefault="00830AC8">
      <w:pPr>
        <w:snapToGrid w:val="0"/>
        <w:spacing w:line="360" w:lineRule="auto"/>
        <w:ind w:rightChars="-167" w:right="-351"/>
        <w:jc w:val="center"/>
        <w:rPr>
          <w:rFonts w:ascii="宋体"/>
          <w:b/>
          <w:color w:val="000000"/>
          <w:sz w:val="30"/>
          <w:szCs w:val="30"/>
        </w:rPr>
      </w:pPr>
      <w:r>
        <w:rPr>
          <w:rFonts w:ascii="宋体" w:hAnsi="宋体" w:hint="eastAsia"/>
          <w:b/>
          <w:bCs/>
          <w:color w:val="000000"/>
          <w:sz w:val="30"/>
          <w:szCs w:val="30"/>
        </w:rPr>
        <w:t>二</w:t>
      </w:r>
      <w:r>
        <w:rPr>
          <w:rFonts w:ascii="宋体" w:hAnsi="宋体"/>
          <w:b/>
          <w:bCs/>
          <w:color w:val="000000"/>
          <w:sz w:val="30"/>
          <w:szCs w:val="30"/>
        </w:rPr>
        <w:t xml:space="preserve">  </w:t>
      </w:r>
      <w:r>
        <w:rPr>
          <w:rFonts w:ascii="宋体" w:hAnsi="宋体" w:hint="eastAsia"/>
          <w:b/>
          <w:bCs/>
          <w:color w:val="000000"/>
          <w:sz w:val="30"/>
          <w:szCs w:val="30"/>
        </w:rPr>
        <w:t>法定代表人资格证明</w:t>
      </w:r>
    </w:p>
    <w:p w:rsidR="00830AC8" w:rsidRDefault="00830AC8">
      <w:pPr>
        <w:spacing w:line="440" w:lineRule="exact"/>
        <w:rPr>
          <w:color w:val="000000"/>
          <w:sz w:val="24"/>
        </w:rPr>
      </w:pPr>
      <w:r>
        <w:rPr>
          <w:rFonts w:hint="eastAsia"/>
          <w:color w:val="000000"/>
          <w:sz w:val="24"/>
        </w:rPr>
        <w:t>淮阴工学院招投标办公室：</w:t>
      </w:r>
    </w:p>
    <w:p w:rsidR="00830AC8" w:rsidRDefault="00830AC8">
      <w:pPr>
        <w:spacing w:line="440" w:lineRule="exact"/>
        <w:rPr>
          <w:color w:val="000000"/>
          <w:sz w:val="24"/>
        </w:rPr>
      </w:pPr>
    </w:p>
    <w:p w:rsidR="00830AC8" w:rsidRDefault="00830AC8">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姓名：</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性别：</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职务：</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，系</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的法定代表人，</w:t>
      </w:r>
      <w:r>
        <w:rPr>
          <w:rFonts w:hint="eastAsia"/>
          <w:color w:val="000000"/>
          <w:sz w:val="24"/>
          <w:szCs w:val="24"/>
        </w:rPr>
        <w:t>以本公司名义</w:t>
      </w:r>
      <w:r>
        <w:rPr>
          <w:rFonts w:ascii="宋体" w:hAnsi="宋体" w:cs="宋体" w:hint="eastAsia"/>
          <w:color w:val="000000"/>
          <w:kern w:val="0"/>
          <w:sz w:val="24"/>
          <w:szCs w:val="24"/>
        </w:rPr>
        <w:t>参加</w:t>
      </w:r>
      <w:r>
        <w:rPr>
          <w:rFonts w:hint="eastAsia"/>
          <w:color w:val="000000"/>
          <w:sz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）投标活动，代表本公司签署投标文件、进行合同谈判、签订合同和处理与之有关的一切事务。</w:t>
      </w:r>
    </w:p>
    <w:p w:rsidR="00830AC8" w:rsidRDefault="00830AC8">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特此证明。</w:t>
      </w:r>
    </w:p>
    <w:p w:rsidR="00830AC8" w:rsidRDefault="00830AC8">
      <w:pPr>
        <w:widowControl/>
        <w:snapToGrid w:val="0"/>
        <w:spacing w:line="560" w:lineRule="exact"/>
        <w:ind w:firstLine="600"/>
        <w:jc w:val="left"/>
        <w:rPr>
          <w:rFonts w:ascii="宋体" w:cs="宋体"/>
          <w:color w:val="000000"/>
          <w:kern w:val="0"/>
          <w:sz w:val="24"/>
          <w:szCs w:val="24"/>
        </w:rPr>
      </w:pPr>
      <w:r>
        <w:rPr>
          <w:rFonts w:ascii="宋体" w:hAnsi="宋体" w:cs="宋体" w:hint="eastAsia"/>
          <w:color w:val="000000"/>
          <w:kern w:val="0"/>
          <w:sz w:val="24"/>
          <w:szCs w:val="24"/>
        </w:rPr>
        <w:t>供应商名称：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（公章）</w:t>
      </w:r>
    </w:p>
    <w:p w:rsidR="00830AC8" w:rsidRDefault="00830AC8">
      <w:pPr>
        <w:widowControl/>
        <w:snapToGrid w:val="0"/>
        <w:spacing w:line="560" w:lineRule="exact"/>
        <w:ind w:firstLine="630"/>
        <w:jc w:val="left"/>
        <w:rPr>
          <w:rFonts w:ascii="宋体" w:cs="宋体"/>
          <w:color w:val="000000"/>
          <w:kern w:val="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830AC8" w:rsidRDefault="00830AC8">
      <w:pPr>
        <w:spacing w:line="560" w:lineRule="exact"/>
        <w:ind w:rightChars="-167" w:right="-351"/>
        <w:rPr>
          <w:color w:val="000000"/>
          <w:sz w:val="28"/>
          <w:szCs w:val="28"/>
        </w:rPr>
      </w:pPr>
    </w:p>
    <w:p w:rsidR="00830AC8" w:rsidRDefault="00830AC8">
      <w:pPr>
        <w:spacing w:line="500" w:lineRule="exact"/>
        <w:ind w:right="32"/>
        <w:jc w:val="center"/>
        <w:rPr>
          <w:rFonts w:ascii="宋体"/>
          <w:b/>
          <w:bCs/>
          <w:color w:val="000000"/>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
            <v:textbox>
              <w:txbxContent>
                <w:p w:rsidR="00830AC8" w:rsidRDefault="00830AC8"/>
                <w:p w:rsidR="00830AC8" w:rsidRDefault="00830AC8"/>
                <w:p w:rsidR="00830AC8" w:rsidRDefault="00830AC8"/>
                <w:p w:rsidR="00830AC8" w:rsidRDefault="00830AC8"/>
                <w:p w:rsidR="00830AC8" w:rsidRDefault="00830AC8"/>
                <w:p w:rsidR="00830AC8" w:rsidRDefault="00830AC8">
                  <w:pPr>
                    <w:jc w:val="center"/>
                  </w:pPr>
                  <w:r>
                    <w:rPr>
                      <w:rFonts w:hint="eastAsia"/>
                      <w:sz w:val="24"/>
                    </w:rPr>
                    <w:t>法人代表身份证复印件粘贴处</w:t>
                  </w:r>
                </w:p>
              </w:txbxContent>
            </v:textbox>
          </v:shape>
        </w:pict>
      </w:r>
      <w:r>
        <w:rPr>
          <w:rFonts w:ascii="宋体"/>
          <w:b/>
          <w:bCs/>
          <w:color w:val="000000"/>
          <w:sz w:val="30"/>
        </w:rPr>
        <w:br w:type="page"/>
      </w:r>
      <w:r>
        <w:rPr>
          <w:rFonts w:ascii="宋体" w:hAnsi="宋体" w:hint="eastAsia"/>
          <w:b/>
          <w:bCs/>
          <w:color w:val="000000"/>
          <w:sz w:val="30"/>
          <w:szCs w:val="30"/>
        </w:rPr>
        <w:t>三</w:t>
      </w:r>
      <w:r>
        <w:rPr>
          <w:rFonts w:ascii="宋体" w:hAnsi="宋体"/>
          <w:b/>
          <w:bCs/>
          <w:color w:val="000000"/>
          <w:sz w:val="30"/>
          <w:szCs w:val="30"/>
        </w:rPr>
        <w:t xml:space="preserve">  </w:t>
      </w:r>
      <w:r>
        <w:rPr>
          <w:rFonts w:ascii="宋体" w:hAnsi="宋体" w:hint="eastAsia"/>
          <w:b/>
          <w:bCs/>
          <w:color w:val="000000"/>
          <w:sz w:val="30"/>
          <w:szCs w:val="30"/>
        </w:rPr>
        <w:t>法定代表人授权书</w:t>
      </w:r>
    </w:p>
    <w:p w:rsidR="00830AC8" w:rsidRDefault="00830AC8">
      <w:pPr>
        <w:spacing w:line="500" w:lineRule="exact"/>
        <w:ind w:right="32"/>
        <w:jc w:val="center"/>
        <w:rPr>
          <w:rFonts w:ascii="宋体"/>
          <w:b/>
          <w:bCs/>
          <w:color w:val="000000"/>
          <w:sz w:val="30"/>
          <w:szCs w:val="30"/>
        </w:rPr>
      </w:pPr>
    </w:p>
    <w:p w:rsidR="00830AC8" w:rsidRDefault="00830AC8">
      <w:pPr>
        <w:spacing w:line="480" w:lineRule="exact"/>
        <w:rPr>
          <w:color w:val="000000"/>
          <w:sz w:val="24"/>
          <w:szCs w:val="24"/>
        </w:rPr>
      </w:pPr>
      <w:r>
        <w:rPr>
          <w:rFonts w:hint="eastAsia"/>
          <w:color w:val="000000"/>
          <w:sz w:val="24"/>
          <w:szCs w:val="24"/>
        </w:rPr>
        <w:t>淮阴工学院招投标办公室：</w:t>
      </w:r>
    </w:p>
    <w:p w:rsidR="00830AC8" w:rsidRDefault="00830AC8">
      <w:pPr>
        <w:spacing w:line="480" w:lineRule="exact"/>
        <w:ind w:right="32"/>
        <w:rPr>
          <w:color w:val="000000"/>
          <w:sz w:val="24"/>
          <w:szCs w:val="24"/>
        </w:rPr>
      </w:pPr>
    </w:p>
    <w:p w:rsidR="00830AC8" w:rsidRDefault="00830AC8">
      <w:pPr>
        <w:spacing w:line="480" w:lineRule="exact"/>
        <w:ind w:right="34" w:firstLineChars="250" w:firstLine="600"/>
        <w:rPr>
          <w:color w:val="000000"/>
          <w:sz w:val="24"/>
          <w:szCs w:val="24"/>
        </w:rPr>
      </w:pPr>
      <w:r>
        <w:rPr>
          <w:rFonts w:hint="eastAsia"/>
          <w:color w:val="000000"/>
          <w:sz w:val="24"/>
          <w:szCs w:val="24"/>
          <w:u w:val="single"/>
        </w:rPr>
        <w:t>公司名称</w:t>
      </w:r>
      <w:r>
        <w:rPr>
          <w:color w:val="000000"/>
          <w:sz w:val="24"/>
          <w:szCs w:val="24"/>
          <w:u w:val="single"/>
        </w:rPr>
        <w:t xml:space="preserve">  </w:t>
      </w:r>
      <w:r>
        <w:rPr>
          <w:rFonts w:hint="eastAsia"/>
          <w:color w:val="000000"/>
          <w:sz w:val="24"/>
          <w:szCs w:val="24"/>
        </w:rPr>
        <w:t>的</w:t>
      </w:r>
      <w:r>
        <w:rPr>
          <w:rFonts w:hint="eastAsia"/>
          <w:color w:val="000000"/>
          <w:sz w:val="24"/>
          <w:szCs w:val="24"/>
          <w:u w:val="single"/>
        </w:rPr>
        <w:t>（法定代表人姓名、职务）</w:t>
      </w:r>
      <w:r>
        <w:rPr>
          <w:rFonts w:hint="eastAsia"/>
          <w:color w:val="000000"/>
          <w:sz w:val="24"/>
          <w:szCs w:val="24"/>
        </w:rPr>
        <w:t>代表本公司授权</w:t>
      </w:r>
      <w:r>
        <w:rPr>
          <w:rFonts w:hint="eastAsia"/>
          <w:color w:val="000000"/>
          <w:sz w:val="24"/>
          <w:szCs w:val="24"/>
          <w:u w:val="single"/>
        </w:rPr>
        <w:t>（被授权人的姓名、职务</w:t>
      </w:r>
      <w:r>
        <w:rPr>
          <w:color w:val="000000"/>
          <w:sz w:val="24"/>
          <w:szCs w:val="24"/>
          <w:u w:val="single"/>
        </w:rPr>
        <w:t xml:space="preserve"> </w:t>
      </w:r>
      <w:r>
        <w:rPr>
          <w:rFonts w:hint="eastAsia"/>
          <w:color w:val="000000"/>
          <w:sz w:val="24"/>
          <w:szCs w:val="24"/>
          <w:u w:val="single"/>
        </w:rPr>
        <w:t>）</w:t>
      </w:r>
      <w:r>
        <w:rPr>
          <w:color w:val="000000"/>
          <w:sz w:val="24"/>
          <w:szCs w:val="24"/>
        </w:rPr>
        <w:t xml:space="preserve"> </w:t>
      </w:r>
      <w:r>
        <w:rPr>
          <w:rFonts w:hint="eastAsia"/>
          <w:color w:val="000000"/>
          <w:sz w:val="24"/>
          <w:szCs w:val="24"/>
        </w:rPr>
        <w:t>，</w:t>
      </w:r>
      <w:r>
        <w:rPr>
          <w:rFonts w:ascii="宋体" w:hAnsi="宋体" w:cs="宋体" w:hint="eastAsia"/>
          <w:color w:val="000000"/>
          <w:kern w:val="0"/>
          <w:sz w:val="24"/>
          <w:szCs w:val="24"/>
        </w:rPr>
        <w:t>身份证号码：</w:t>
      </w:r>
      <w:r>
        <w:rPr>
          <w:rFonts w:ascii="宋体" w:hAnsi="宋体" w:cs="宋体"/>
          <w:color w:val="000000"/>
          <w:kern w:val="0"/>
          <w:sz w:val="24"/>
          <w:szCs w:val="24"/>
          <w:u w:val="single"/>
        </w:rPr>
        <w:t xml:space="preserve">                         </w:t>
      </w:r>
      <w:r>
        <w:rPr>
          <w:rFonts w:ascii="宋体" w:cs="宋体"/>
          <w:color w:val="000000"/>
          <w:kern w:val="0"/>
          <w:sz w:val="24"/>
          <w:szCs w:val="24"/>
        </w:rPr>
        <w:t>,</w:t>
      </w:r>
      <w:r>
        <w:rPr>
          <w:rFonts w:hint="eastAsia"/>
          <w:color w:val="000000"/>
          <w:sz w:val="24"/>
          <w:szCs w:val="24"/>
        </w:rPr>
        <w:t>为本公司的合法代理人，</w:t>
      </w:r>
      <w:r>
        <w:rPr>
          <w:rFonts w:ascii="宋体" w:hAnsi="宋体" w:cs="宋体" w:hint="eastAsia"/>
          <w:color w:val="000000"/>
          <w:kern w:val="0"/>
          <w:sz w:val="24"/>
          <w:szCs w:val="24"/>
        </w:rPr>
        <w:t>参加</w:t>
      </w:r>
      <w:r>
        <w:rPr>
          <w:rFonts w:hint="eastAsia"/>
          <w:color w:val="000000"/>
          <w:sz w:val="24"/>
          <w:szCs w:val="24"/>
        </w:rPr>
        <w:t>淮阴工学院</w:t>
      </w:r>
      <w:r>
        <w:rPr>
          <w:rFonts w:ascii="宋体" w:hAnsi="宋体" w:cs="宋体"/>
          <w:color w:val="000000"/>
          <w:kern w:val="0"/>
          <w:sz w:val="24"/>
          <w:szCs w:val="24"/>
          <w:u w:val="single"/>
        </w:rPr>
        <w:t xml:space="preserve">          </w:t>
      </w:r>
      <w:r>
        <w:rPr>
          <w:rFonts w:ascii="宋体" w:hAnsi="宋体" w:cs="宋体" w:hint="eastAsia"/>
          <w:color w:val="000000"/>
          <w:kern w:val="0"/>
          <w:sz w:val="24"/>
          <w:szCs w:val="24"/>
          <w:u w:val="single"/>
        </w:rPr>
        <w:t>（项目名称）</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（项目编号：</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）投标活动，</w:t>
      </w:r>
      <w:r>
        <w:rPr>
          <w:rFonts w:hint="eastAsia"/>
          <w:color w:val="000000"/>
          <w:sz w:val="24"/>
          <w:szCs w:val="24"/>
        </w:rPr>
        <w:t>以本公司名义处理与之有关的一切与事务。</w:t>
      </w:r>
    </w:p>
    <w:p w:rsidR="00830AC8" w:rsidRDefault="00830AC8">
      <w:pPr>
        <w:spacing w:line="480" w:lineRule="exact"/>
        <w:ind w:right="34" w:firstLine="420"/>
        <w:rPr>
          <w:color w:val="000000"/>
          <w:sz w:val="24"/>
          <w:szCs w:val="24"/>
        </w:rPr>
      </w:pPr>
    </w:p>
    <w:p w:rsidR="00830AC8" w:rsidRDefault="00830AC8">
      <w:pPr>
        <w:spacing w:line="480" w:lineRule="exact"/>
        <w:ind w:right="34" w:firstLineChars="200" w:firstLine="480"/>
        <w:rPr>
          <w:color w:val="000000"/>
          <w:sz w:val="24"/>
          <w:szCs w:val="24"/>
        </w:rPr>
      </w:pPr>
      <w:r>
        <w:rPr>
          <w:rFonts w:hint="eastAsia"/>
          <w:color w:val="000000"/>
          <w:sz w:val="24"/>
          <w:szCs w:val="24"/>
        </w:rPr>
        <w:t>本授权书于</w:t>
      </w:r>
      <w:r>
        <w:rPr>
          <w:color w:val="000000"/>
          <w:sz w:val="24"/>
          <w:szCs w:val="24"/>
        </w:rPr>
        <w:t>_______</w:t>
      </w:r>
      <w:r>
        <w:rPr>
          <w:rFonts w:hint="eastAsia"/>
          <w:color w:val="000000"/>
          <w:sz w:val="24"/>
          <w:szCs w:val="24"/>
        </w:rPr>
        <w:t>年</w:t>
      </w:r>
      <w:r>
        <w:rPr>
          <w:color w:val="000000"/>
          <w:sz w:val="24"/>
          <w:szCs w:val="24"/>
        </w:rPr>
        <w:t>____</w:t>
      </w:r>
      <w:r>
        <w:rPr>
          <w:rFonts w:hint="eastAsia"/>
          <w:color w:val="000000"/>
          <w:sz w:val="24"/>
          <w:szCs w:val="24"/>
        </w:rPr>
        <w:t>月</w:t>
      </w:r>
      <w:r>
        <w:rPr>
          <w:color w:val="000000"/>
          <w:sz w:val="24"/>
          <w:szCs w:val="24"/>
        </w:rPr>
        <w:t>____</w:t>
      </w:r>
      <w:r>
        <w:rPr>
          <w:rFonts w:hint="eastAsia"/>
          <w:color w:val="000000"/>
          <w:sz w:val="24"/>
          <w:szCs w:val="24"/>
        </w:rPr>
        <w:t>日签字生效。</w:t>
      </w:r>
    </w:p>
    <w:p w:rsidR="00830AC8" w:rsidRDefault="00830AC8">
      <w:pPr>
        <w:spacing w:line="480" w:lineRule="exact"/>
        <w:ind w:right="34"/>
        <w:rPr>
          <w:color w:val="000000"/>
          <w:sz w:val="24"/>
          <w:szCs w:val="24"/>
        </w:rPr>
      </w:pPr>
    </w:p>
    <w:p w:rsidR="00830AC8" w:rsidRDefault="00830AC8">
      <w:pPr>
        <w:spacing w:line="480" w:lineRule="exact"/>
        <w:ind w:right="34" w:firstLineChars="100" w:firstLine="240"/>
        <w:rPr>
          <w:color w:val="000000"/>
          <w:sz w:val="24"/>
          <w:szCs w:val="24"/>
        </w:rPr>
      </w:pPr>
      <w:r>
        <w:rPr>
          <w:rFonts w:hint="eastAsia"/>
          <w:color w:val="000000"/>
          <w:sz w:val="24"/>
          <w:szCs w:val="24"/>
        </w:rPr>
        <w:t>法定代表人签字：</w:t>
      </w:r>
      <w:r>
        <w:rPr>
          <w:color w:val="000000"/>
          <w:sz w:val="24"/>
          <w:szCs w:val="24"/>
        </w:rPr>
        <w:t>__________</w:t>
      </w:r>
      <w:r>
        <w:rPr>
          <w:color w:val="000000"/>
          <w:sz w:val="24"/>
          <w:szCs w:val="24"/>
          <w:u w:val="single"/>
        </w:rPr>
        <w:t>__  ______</w:t>
      </w:r>
    </w:p>
    <w:p w:rsidR="00830AC8" w:rsidRDefault="00830AC8">
      <w:pPr>
        <w:spacing w:line="480" w:lineRule="exact"/>
        <w:ind w:right="34" w:firstLineChars="100" w:firstLine="240"/>
        <w:rPr>
          <w:color w:val="000000"/>
          <w:sz w:val="24"/>
          <w:szCs w:val="24"/>
        </w:rPr>
      </w:pPr>
    </w:p>
    <w:p w:rsidR="00830AC8" w:rsidRDefault="00830AC8">
      <w:pPr>
        <w:spacing w:line="480" w:lineRule="exact"/>
        <w:ind w:right="34" w:firstLineChars="100" w:firstLine="240"/>
        <w:rPr>
          <w:color w:val="000000"/>
          <w:sz w:val="24"/>
          <w:szCs w:val="24"/>
        </w:rPr>
      </w:pPr>
      <w:r>
        <w:rPr>
          <w:rFonts w:hint="eastAsia"/>
          <w:color w:val="000000"/>
          <w:sz w:val="24"/>
          <w:szCs w:val="24"/>
        </w:rPr>
        <w:t>被授权人签字：</w:t>
      </w:r>
      <w:r>
        <w:rPr>
          <w:color w:val="000000"/>
          <w:sz w:val="24"/>
          <w:szCs w:val="24"/>
        </w:rPr>
        <w:t>____________</w:t>
      </w:r>
      <w:r>
        <w:rPr>
          <w:color w:val="000000"/>
          <w:sz w:val="24"/>
          <w:szCs w:val="24"/>
          <w:u w:val="single"/>
        </w:rPr>
        <w:t xml:space="preserve">  </w:t>
      </w:r>
      <w:r>
        <w:rPr>
          <w:color w:val="000000"/>
          <w:sz w:val="24"/>
          <w:szCs w:val="24"/>
        </w:rPr>
        <w:t>________</w:t>
      </w:r>
    </w:p>
    <w:p w:rsidR="00830AC8" w:rsidRDefault="00830AC8">
      <w:pPr>
        <w:spacing w:line="480" w:lineRule="exact"/>
        <w:ind w:rightChars="-167" w:right="-351" w:firstLineChars="100" w:firstLine="240"/>
        <w:rPr>
          <w:color w:val="000000"/>
          <w:sz w:val="24"/>
          <w:szCs w:val="24"/>
        </w:rPr>
      </w:pPr>
    </w:p>
    <w:p w:rsidR="00830AC8" w:rsidRDefault="00830AC8">
      <w:pPr>
        <w:spacing w:line="480" w:lineRule="exact"/>
        <w:ind w:rightChars="-167" w:right="-351" w:firstLineChars="100" w:firstLine="240"/>
        <w:rPr>
          <w:color w:val="000000"/>
          <w:sz w:val="24"/>
          <w:szCs w:val="24"/>
        </w:rPr>
      </w:pPr>
      <w:r>
        <w:rPr>
          <w:rFonts w:hint="eastAsia"/>
          <w:color w:val="000000"/>
          <w:sz w:val="24"/>
          <w:szCs w:val="24"/>
        </w:rPr>
        <w:t>供应商名称：</w:t>
      </w:r>
      <w:r>
        <w:rPr>
          <w:color w:val="000000"/>
          <w:sz w:val="24"/>
          <w:szCs w:val="24"/>
          <w:u w:val="single"/>
        </w:rPr>
        <w:t xml:space="preserve">                         </w:t>
      </w:r>
      <w:r>
        <w:rPr>
          <w:rFonts w:hint="eastAsia"/>
          <w:color w:val="000000"/>
          <w:sz w:val="24"/>
          <w:szCs w:val="24"/>
        </w:rPr>
        <w:t>（公章）</w:t>
      </w:r>
    </w:p>
    <w:p w:rsidR="00830AC8" w:rsidRDefault="00830AC8">
      <w:pPr>
        <w:spacing w:line="480" w:lineRule="exact"/>
        <w:ind w:rightChars="-167" w:right="-351" w:firstLineChars="100" w:firstLine="240"/>
        <w:rPr>
          <w:rFonts w:ascii="宋体" w:cs="宋体"/>
          <w:color w:val="000000"/>
          <w:kern w:val="0"/>
          <w:sz w:val="24"/>
          <w:szCs w:val="24"/>
        </w:rPr>
      </w:pPr>
    </w:p>
    <w:p w:rsidR="00830AC8" w:rsidRDefault="00830AC8">
      <w:pPr>
        <w:spacing w:line="480" w:lineRule="exact"/>
        <w:ind w:rightChars="-167" w:right="-351" w:firstLineChars="100" w:firstLine="240"/>
        <w:rPr>
          <w:color w:val="000000"/>
          <w:sz w:val="24"/>
          <w:szCs w:val="24"/>
        </w:rPr>
      </w:pPr>
      <w:r>
        <w:rPr>
          <w:rFonts w:ascii="宋体" w:hAnsi="宋体" w:cs="宋体" w:hint="eastAsia"/>
          <w:color w:val="000000"/>
          <w:kern w:val="0"/>
          <w:sz w:val="24"/>
          <w:szCs w:val="24"/>
        </w:rPr>
        <w:t>日期：</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年</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月</w:t>
      </w:r>
      <w:r>
        <w:rPr>
          <w:rFonts w:ascii="宋体" w:hAnsi="宋体" w:cs="宋体"/>
          <w:color w:val="000000"/>
          <w:kern w:val="0"/>
          <w:sz w:val="24"/>
          <w:szCs w:val="24"/>
          <w:u w:val="single"/>
        </w:rPr>
        <w:t xml:space="preserve">      </w:t>
      </w:r>
      <w:r>
        <w:rPr>
          <w:rFonts w:ascii="宋体" w:hAnsi="宋体" w:cs="宋体" w:hint="eastAsia"/>
          <w:color w:val="000000"/>
          <w:kern w:val="0"/>
          <w:sz w:val="24"/>
          <w:szCs w:val="24"/>
        </w:rPr>
        <w:t>日</w:t>
      </w:r>
    </w:p>
    <w:p w:rsidR="00830AC8" w:rsidRDefault="00830AC8">
      <w:pPr>
        <w:spacing w:line="360" w:lineRule="auto"/>
        <w:ind w:rightChars="-167" w:right="-351"/>
        <w:rPr>
          <w:color w:val="000000"/>
          <w:sz w:val="28"/>
          <w:szCs w:val="28"/>
        </w:rPr>
      </w:pPr>
    </w:p>
    <w:p w:rsidR="00830AC8" w:rsidRDefault="00830AC8">
      <w:pPr>
        <w:spacing w:line="360" w:lineRule="auto"/>
        <w:ind w:rightChars="-167" w:right="-351"/>
        <w:rPr>
          <w:color w:val="000000"/>
          <w:sz w:val="28"/>
          <w:szCs w:val="28"/>
        </w:rPr>
      </w:pPr>
      <w:r>
        <w:rPr>
          <w:noProof/>
        </w:rPr>
        <w:pict>
          <v:shape id="Text Box 3" o:spid="_x0000_s1027" type="#_x0000_t202" style="position:absolute;left:0;text-align:left;margin-left:57.75pt;margin-top:9.2pt;width:306pt;height:171.6pt;z-index:251659264">
            <v:textbox>
              <w:txbxContent>
                <w:p w:rsidR="00830AC8" w:rsidRDefault="00830AC8"/>
                <w:p w:rsidR="00830AC8" w:rsidRDefault="00830AC8"/>
                <w:p w:rsidR="00830AC8" w:rsidRDefault="00830AC8"/>
                <w:p w:rsidR="00830AC8" w:rsidRDefault="00830AC8"/>
                <w:p w:rsidR="00830AC8" w:rsidRDefault="00830AC8"/>
                <w:p w:rsidR="00830AC8" w:rsidRDefault="00830AC8">
                  <w:pPr>
                    <w:jc w:val="center"/>
                  </w:pPr>
                  <w:r>
                    <w:rPr>
                      <w:rFonts w:hint="eastAsia"/>
                      <w:sz w:val="24"/>
                    </w:rPr>
                    <w:t>被授权人身份证复印件粘贴处</w:t>
                  </w:r>
                </w:p>
              </w:txbxContent>
            </v:textbox>
          </v:shape>
        </w:pict>
      </w:r>
    </w:p>
    <w:p w:rsidR="00830AC8" w:rsidRDefault="00830AC8">
      <w:pPr>
        <w:spacing w:line="360" w:lineRule="auto"/>
        <w:ind w:rightChars="-167" w:right="-351"/>
        <w:rPr>
          <w:color w:val="000000"/>
          <w:sz w:val="28"/>
          <w:szCs w:val="28"/>
        </w:rPr>
      </w:pPr>
    </w:p>
    <w:p w:rsidR="00830AC8" w:rsidRDefault="00830AC8">
      <w:pPr>
        <w:spacing w:line="360" w:lineRule="auto"/>
        <w:ind w:rightChars="-167" w:right="-351"/>
        <w:rPr>
          <w:color w:val="000000"/>
          <w:sz w:val="28"/>
          <w:szCs w:val="28"/>
        </w:rPr>
      </w:pPr>
    </w:p>
    <w:p w:rsidR="00830AC8" w:rsidRDefault="00830AC8">
      <w:pPr>
        <w:spacing w:line="360" w:lineRule="auto"/>
        <w:ind w:rightChars="-167" w:right="-351"/>
        <w:rPr>
          <w:color w:val="000000"/>
          <w:sz w:val="28"/>
          <w:szCs w:val="28"/>
        </w:rPr>
      </w:pPr>
    </w:p>
    <w:p w:rsidR="00830AC8" w:rsidRDefault="00830AC8">
      <w:pPr>
        <w:spacing w:line="440" w:lineRule="exact"/>
        <w:rPr>
          <w:rFonts w:ascii="宋体"/>
          <w:color w:val="000000"/>
          <w:sz w:val="24"/>
        </w:rPr>
      </w:pPr>
      <w:r>
        <w:rPr>
          <w:color w:val="000000"/>
          <w:sz w:val="28"/>
          <w:szCs w:val="28"/>
        </w:rPr>
        <w:br w:type="page"/>
      </w:r>
    </w:p>
    <w:p w:rsidR="00830AC8" w:rsidRDefault="00830AC8">
      <w:pPr>
        <w:spacing w:line="336" w:lineRule="auto"/>
        <w:jc w:val="center"/>
        <w:rPr>
          <w:rFonts w:ascii="宋体"/>
          <w:b/>
          <w:sz w:val="30"/>
          <w:szCs w:val="30"/>
        </w:rPr>
      </w:pPr>
      <w:r>
        <w:rPr>
          <w:rFonts w:ascii="宋体" w:hAnsi="宋体" w:hint="eastAsia"/>
          <w:b/>
          <w:sz w:val="30"/>
          <w:szCs w:val="30"/>
        </w:rPr>
        <w:t>四</w:t>
      </w:r>
      <w:r>
        <w:rPr>
          <w:rFonts w:ascii="宋体" w:hAnsi="宋体"/>
          <w:b/>
          <w:sz w:val="30"/>
          <w:szCs w:val="30"/>
        </w:rPr>
        <w:t xml:space="preserve">  </w:t>
      </w:r>
      <w:r>
        <w:rPr>
          <w:rFonts w:ascii="宋体" w:hAnsi="宋体" w:hint="eastAsia"/>
          <w:b/>
          <w:sz w:val="30"/>
          <w:szCs w:val="30"/>
        </w:rPr>
        <w:t>报价明细表</w:t>
      </w:r>
    </w:p>
    <w:p w:rsidR="00830AC8" w:rsidRDefault="00830AC8" w:rsidP="008E035E">
      <w:pPr>
        <w:spacing w:line="520" w:lineRule="exact"/>
        <w:ind w:firstLineChars="1972" w:firstLine="5750"/>
        <w:rPr>
          <w:rFonts w:ascii="宋体"/>
          <w:sz w:val="24"/>
        </w:rPr>
      </w:pPr>
      <w:r>
        <w:rPr>
          <w:rFonts w:ascii="宋体" w:hAnsi="宋体" w:hint="eastAsia"/>
          <w:spacing w:val="20"/>
          <w:w w:val="90"/>
          <w:sz w:val="28"/>
        </w:rPr>
        <w:t>单位</w:t>
      </w:r>
      <w:r>
        <w:rPr>
          <w:rFonts w:ascii="宋体" w:hAnsi="宋体"/>
          <w:spacing w:val="20"/>
          <w:w w:val="90"/>
          <w:sz w:val="28"/>
        </w:rPr>
        <w:t>:</w:t>
      </w:r>
      <w:r>
        <w:rPr>
          <w:rFonts w:ascii="宋体" w:hAnsi="宋体" w:hint="eastAsia"/>
          <w:spacing w:val="20"/>
          <w:w w:val="90"/>
          <w:sz w:val="28"/>
        </w:rPr>
        <w:t>人民币</w:t>
      </w:r>
      <w:r>
        <w:rPr>
          <w:rFonts w:ascii="宋体" w:hAnsi="宋体"/>
          <w:spacing w:val="20"/>
          <w:w w:val="90"/>
          <w:sz w:val="28"/>
        </w:rPr>
        <w:t>/</w:t>
      </w:r>
      <w:r>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830AC8">
        <w:trPr>
          <w:trHeight w:val="648"/>
        </w:trPr>
        <w:tc>
          <w:tcPr>
            <w:tcW w:w="736" w:type="dxa"/>
            <w:vAlign w:val="center"/>
          </w:tcPr>
          <w:p w:rsidR="00830AC8" w:rsidRDefault="00830AC8">
            <w:pPr>
              <w:spacing w:line="340" w:lineRule="exact"/>
              <w:rPr>
                <w:rFonts w:ascii="宋体"/>
                <w:szCs w:val="21"/>
              </w:rPr>
            </w:pPr>
            <w:r>
              <w:rPr>
                <w:rFonts w:ascii="宋体" w:hAnsi="宋体" w:hint="eastAsia"/>
                <w:szCs w:val="21"/>
              </w:rPr>
              <w:t>序号</w:t>
            </w:r>
          </w:p>
        </w:tc>
        <w:tc>
          <w:tcPr>
            <w:tcW w:w="2338" w:type="dxa"/>
            <w:vAlign w:val="center"/>
          </w:tcPr>
          <w:p w:rsidR="00830AC8" w:rsidRDefault="00830AC8">
            <w:pPr>
              <w:spacing w:line="340" w:lineRule="exact"/>
              <w:jc w:val="center"/>
              <w:rPr>
                <w:rFonts w:ascii="宋体"/>
                <w:szCs w:val="21"/>
              </w:rPr>
            </w:pPr>
            <w:r>
              <w:rPr>
                <w:rFonts w:ascii="宋体" w:hAnsi="宋体" w:hint="eastAsia"/>
                <w:szCs w:val="21"/>
              </w:rPr>
              <w:t>货物名称及商标名</w:t>
            </w:r>
          </w:p>
        </w:tc>
        <w:tc>
          <w:tcPr>
            <w:tcW w:w="2794" w:type="dxa"/>
            <w:vAlign w:val="center"/>
          </w:tcPr>
          <w:p w:rsidR="00830AC8" w:rsidRDefault="00830AC8">
            <w:pPr>
              <w:spacing w:line="340" w:lineRule="exact"/>
              <w:jc w:val="center"/>
              <w:rPr>
                <w:rFonts w:ascii="宋体"/>
                <w:szCs w:val="21"/>
              </w:rPr>
            </w:pPr>
            <w:r>
              <w:rPr>
                <w:rFonts w:ascii="宋体" w:hAnsi="宋体" w:hint="eastAsia"/>
                <w:szCs w:val="21"/>
              </w:rPr>
              <w:t>规格型号、原产地及生产厂名、</w:t>
            </w:r>
            <w:r>
              <w:rPr>
                <w:rFonts w:ascii="宋体" w:hAnsi="宋体" w:hint="eastAsia"/>
                <w:color w:val="000000"/>
                <w:szCs w:val="21"/>
              </w:rPr>
              <w:t>质保期</w:t>
            </w:r>
          </w:p>
        </w:tc>
        <w:tc>
          <w:tcPr>
            <w:tcW w:w="1260" w:type="dxa"/>
            <w:vAlign w:val="center"/>
          </w:tcPr>
          <w:p w:rsidR="00830AC8" w:rsidRDefault="00830AC8">
            <w:pPr>
              <w:spacing w:line="340" w:lineRule="exact"/>
              <w:ind w:left="105" w:hangingChars="50" w:hanging="105"/>
              <w:rPr>
                <w:rFonts w:ascii="宋体"/>
                <w:szCs w:val="21"/>
              </w:rPr>
            </w:pPr>
            <w:r>
              <w:rPr>
                <w:rFonts w:ascii="宋体" w:hAnsi="宋体" w:hint="eastAsia"/>
                <w:szCs w:val="21"/>
              </w:rPr>
              <w:t>单价（元）</w:t>
            </w:r>
          </w:p>
        </w:tc>
        <w:tc>
          <w:tcPr>
            <w:tcW w:w="900" w:type="dxa"/>
            <w:vAlign w:val="center"/>
          </w:tcPr>
          <w:p w:rsidR="00830AC8" w:rsidRDefault="00830AC8">
            <w:pPr>
              <w:spacing w:line="340" w:lineRule="exact"/>
              <w:ind w:firstLineChars="50" w:firstLine="105"/>
              <w:rPr>
                <w:rFonts w:ascii="宋体"/>
                <w:szCs w:val="21"/>
              </w:rPr>
            </w:pPr>
            <w:r>
              <w:rPr>
                <w:rFonts w:ascii="宋体" w:hAnsi="宋体" w:hint="eastAsia"/>
                <w:szCs w:val="21"/>
              </w:rPr>
              <w:t>数量</w:t>
            </w:r>
          </w:p>
        </w:tc>
        <w:tc>
          <w:tcPr>
            <w:tcW w:w="900" w:type="dxa"/>
            <w:vAlign w:val="center"/>
          </w:tcPr>
          <w:p w:rsidR="00830AC8" w:rsidRDefault="00830AC8">
            <w:pPr>
              <w:spacing w:line="340" w:lineRule="exact"/>
              <w:jc w:val="center"/>
              <w:rPr>
                <w:rFonts w:ascii="宋体"/>
                <w:szCs w:val="21"/>
              </w:rPr>
            </w:pPr>
            <w:r>
              <w:rPr>
                <w:rFonts w:ascii="宋体" w:hAnsi="宋体" w:hint="eastAsia"/>
                <w:szCs w:val="21"/>
              </w:rPr>
              <w:t>总价</w:t>
            </w:r>
          </w:p>
        </w:tc>
      </w:tr>
      <w:tr w:rsidR="00830AC8">
        <w:trPr>
          <w:trHeight w:val="544"/>
        </w:trPr>
        <w:tc>
          <w:tcPr>
            <w:tcW w:w="736" w:type="dxa"/>
            <w:vAlign w:val="center"/>
          </w:tcPr>
          <w:p w:rsidR="00830AC8" w:rsidRDefault="00830AC8">
            <w:pPr>
              <w:spacing w:line="340" w:lineRule="exact"/>
              <w:jc w:val="center"/>
              <w:rPr>
                <w:rFonts w:ascii="宋体"/>
                <w:szCs w:val="21"/>
              </w:rPr>
            </w:pPr>
          </w:p>
        </w:tc>
        <w:tc>
          <w:tcPr>
            <w:tcW w:w="2338" w:type="dxa"/>
            <w:vAlign w:val="center"/>
          </w:tcPr>
          <w:p w:rsidR="00830AC8" w:rsidRDefault="00830AC8">
            <w:pPr>
              <w:spacing w:line="340" w:lineRule="exact"/>
              <w:jc w:val="center"/>
              <w:rPr>
                <w:rFonts w:ascii="宋体"/>
                <w:szCs w:val="21"/>
              </w:rPr>
            </w:pPr>
            <w:r>
              <w:rPr>
                <w:rFonts w:ascii="宋体" w:hint="eastAsia"/>
                <w:szCs w:val="21"/>
              </w:rPr>
              <w:t>地胶</w:t>
            </w:r>
          </w:p>
        </w:tc>
        <w:tc>
          <w:tcPr>
            <w:tcW w:w="2794" w:type="dxa"/>
            <w:vAlign w:val="center"/>
          </w:tcPr>
          <w:p w:rsidR="00830AC8" w:rsidRDefault="00830AC8">
            <w:pPr>
              <w:spacing w:line="340" w:lineRule="exact"/>
              <w:jc w:val="center"/>
              <w:rPr>
                <w:rFonts w:ascii="宋体"/>
                <w:szCs w:val="21"/>
              </w:rPr>
            </w:pPr>
          </w:p>
        </w:tc>
        <w:tc>
          <w:tcPr>
            <w:tcW w:w="126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r>
      <w:tr w:rsidR="00830AC8">
        <w:trPr>
          <w:trHeight w:val="544"/>
        </w:trPr>
        <w:tc>
          <w:tcPr>
            <w:tcW w:w="736" w:type="dxa"/>
            <w:vAlign w:val="center"/>
          </w:tcPr>
          <w:p w:rsidR="00830AC8" w:rsidRDefault="00830AC8">
            <w:pPr>
              <w:spacing w:line="340" w:lineRule="exact"/>
              <w:jc w:val="center"/>
              <w:rPr>
                <w:rFonts w:ascii="宋体"/>
                <w:szCs w:val="21"/>
              </w:rPr>
            </w:pPr>
          </w:p>
        </w:tc>
        <w:tc>
          <w:tcPr>
            <w:tcW w:w="2338" w:type="dxa"/>
            <w:vAlign w:val="center"/>
          </w:tcPr>
          <w:p w:rsidR="00830AC8" w:rsidRDefault="00830AC8">
            <w:pPr>
              <w:spacing w:line="340" w:lineRule="exact"/>
              <w:jc w:val="center"/>
              <w:rPr>
                <w:rFonts w:ascii="宋体"/>
                <w:szCs w:val="21"/>
              </w:rPr>
            </w:pPr>
            <w:r>
              <w:rPr>
                <w:rFonts w:ascii="宋体" w:hint="eastAsia"/>
                <w:szCs w:val="21"/>
              </w:rPr>
              <w:t>胶水</w:t>
            </w:r>
          </w:p>
        </w:tc>
        <w:tc>
          <w:tcPr>
            <w:tcW w:w="2794" w:type="dxa"/>
            <w:vAlign w:val="center"/>
          </w:tcPr>
          <w:p w:rsidR="00830AC8" w:rsidRDefault="00830AC8">
            <w:pPr>
              <w:spacing w:line="340" w:lineRule="exact"/>
              <w:jc w:val="center"/>
              <w:rPr>
                <w:rFonts w:ascii="宋体"/>
                <w:szCs w:val="21"/>
              </w:rPr>
            </w:pPr>
          </w:p>
        </w:tc>
        <w:tc>
          <w:tcPr>
            <w:tcW w:w="126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r>
      <w:tr w:rsidR="00830AC8">
        <w:trPr>
          <w:trHeight w:val="544"/>
        </w:trPr>
        <w:tc>
          <w:tcPr>
            <w:tcW w:w="736" w:type="dxa"/>
            <w:vAlign w:val="center"/>
          </w:tcPr>
          <w:p w:rsidR="00830AC8" w:rsidRDefault="00830AC8">
            <w:pPr>
              <w:spacing w:line="340" w:lineRule="exact"/>
              <w:jc w:val="center"/>
              <w:rPr>
                <w:rFonts w:ascii="宋体"/>
                <w:szCs w:val="21"/>
              </w:rPr>
            </w:pPr>
          </w:p>
        </w:tc>
        <w:tc>
          <w:tcPr>
            <w:tcW w:w="2338" w:type="dxa"/>
            <w:vAlign w:val="center"/>
          </w:tcPr>
          <w:p w:rsidR="00830AC8" w:rsidRDefault="00830AC8">
            <w:pPr>
              <w:spacing w:line="340" w:lineRule="exact"/>
              <w:jc w:val="center"/>
              <w:rPr>
                <w:rFonts w:ascii="宋体"/>
                <w:szCs w:val="21"/>
              </w:rPr>
            </w:pPr>
            <w:r>
              <w:rPr>
                <w:rFonts w:ascii="宋体" w:hint="eastAsia"/>
                <w:szCs w:val="21"/>
              </w:rPr>
              <w:t>焊线</w:t>
            </w:r>
          </w:p>
        </w:tc>
        <w:tc>
          <w:tcPr>
            <w:tcW w:w="2794" w:type="dxa"/>
            <w:vAlign w:val="center"/>
          </w:tcPr>
          <w:p w:rsidR="00830AC8" w:rsidRDefault="00830AC8">
            <w:pPr>
              <w:spacing w:line="340" w:lineRule="exact"/>
              <w:jc w:val="center"/>
              <w:rPr>
                <w:rFonts w:ascii="宋体"/>
                <w:szCs w:val="21"/>
              </w:rPr>
            </w:pPr>
          </w:p>
        </w:tc>
        <w:tc>
          <w:tcPr>
            <w:tcW w:w="126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r>
      <w:tr w:rsidR="00830AC8">
        <w:trPr>
          <w:trHeight w:val="544"/>
        </w:trPr>
        <w:tc>
          <w:tcPr>
            <w:tcW w:w="736" w:type="dxa"/>
            <w:vAlign w:val="center"/>
          </w:tcPr>
          <w:p w:rsidR="00830AC8" w:rsidRDefault="00830AC8">
            <w:pPr>
              <w:spacing w:line="340" w:lineRule="exact"/>
              <w:jc w:val="center"/>
              <w:rPr>
                <w:rFonts w:ascii="宋体"/>
                <w:szCs w:val="21"/>
              </w:rPr>
            </w:pPr>
          </w:p>
        </w:tc>
        <w:tc>
          <w:tcPr>
            <w:tcW w:w="2338" w:type="dxa"/>
            <w:vAlign w:val="center"/>
          </w:tcPr>
          <w:p w:rsidR="00830AC8" w:rsidRDefault="00830AC8">
            <w:pPr>
              <w:spacing w:line="340" w:lineRule="exact"/>
              <w:jc w:val="center"/>
              <w:rPr>
                <w:rFonts w:ascii="宋体"/>
                <w:szCs w:val="21"/>
              </w:rPr>
            </w:pPr>
          </w:p>
        </w:tc>
        <w:tc>
          <w:tcPr>
            <w:tcW w:w="2794" w:type="dxa"/>
            <w:vAlign w:val="center"/>
          </w:tcPr>
          <w:p w:rsidR="00830AC8" w:rsidRDefault="00830AC8">
            <w:pPr>
              <w:spacing w:line="340" w:lineRule="exact"/>
              <w:jc w:val="center"/>
              <w:rPr>
                <w:rFonts w:ascii="宋体"/>
                <w:szCs w:val="21"/>
              </w:rPr>
            </w:pPr>
          </w:p>
        </w:tc>
        <w:tc>
          <w:tcPr>
            <w:tcW w:w="126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r>
      <w:tr w:rsidR="00830AC8">
        <w:trPr>
          <w:trHeight w:val="544"/>
        </w:trPr>
        <w:tc>
          <w:tcPr>
            <w:tcW w:w="736" w:type="dxa"/>
            <w:vAlign w:val="center"/>
          </w:tcPr>
          <w:p w:rsidR="00830AC8" w:rsidRDefault="00830AC8">
            <w:pPr>
              <w:spacing w:line="340" w:lineRule="exact"/>
              <w:jc w:val="center"/>
              <w:rPr>
                <w:rFonts w:ascii="宋体"/>
                <w:szCs w:val="21"/>
              </w:rPr>
            </w:pPr>
          </w:p>
        </w:tc>
        <w:tc>
          <w:tcPr>
            <w:tcW w:w="2338" w:type="dxa"/>
            <w:vAlign w:val="center"/>
          </w:tcPr>
          <w:p w:rsidR="00830AC8" w:rsidRDefault="00830AC8">
            <w:pPr>
              <w:spacing w:line="340" w:lineRule="exact"/>
              <w:jc w:val="center"/>
              <w:rPr>
                <w:rFonts w:ascii="宋体"/>
                <w:szCs w:val="21"/>
              </w:rPr>
            </w:pPr>
          </w:p>
        </w:tc>
        <w:tc>
          <w:tcPr>
            <w:tcW w:w="2794" w:type="dxa"/>
            <w:vAlign w:val="center"/>
          </w:tcPr>
          <w:p w:rsidR="00830AC8" w:rsidRDefault="00830AC8">
            <w:pPr>
              <w:spacing w:line="340" w:lineRule="exact"/>
              <w:jc w:val="center"/>
              <w:rPr>
                <w:rFonts w:ascii="宋体"/>
                <w:szCs w:val="21"/>
              </w:rPr>
            </w:pPr>
          </w:p>
        </w:tc>
        <w:tc>
          <w:tcPr>
            <w:tcW w:w="126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c>
          <w:tcPr>
            <w:tcW w:w="900" w:type="dxa"/>
            <w:vAlign w:val="center"/>
          </w:tcPr>
          <w:p w:rsidR="00830AC8" w:rsidRDefault="00830AC8">
            <w:pPr>
              <w:spacing w:line="340" w:lineRule="exact"/>
              <w:jc w:val="center"/>
              <w:rPr>
                <w:rFonts w:ascii="宋体"/>
                <w:szCs w:val="21"/>
              </w:rPr>
            </w:pPr>
          </w:p>
        </w:tc>
      </w:tr>
      <w:tr w:rsidR="00830AC8">
        <w:trPr>
          <w:trHeight w:val="544"/>
        </w:trPr>
        <w:tc>
          <w:tcPr>
            <w:tcW w:w="8928" w:type="dxa"/>
            <w:gridSpan w:val="6"/>
            <w:vAlign w:val="center"/>
          </w:tcPr>
          <w:p w:rsidR="00830AC8" w:rsidRDefault="00830AC8">
            <w:pPr>
              <w:spacing w:line="340" w:lineRule="exact"/>
              <w:rPr>
                <w:rFonts w:ascii="宋体"/>
                <w:szCs w:val="21"/>
              </w:rPr>
            </w:pPr>
            <w:r>
              <w:rPr>
                <w:rFonts w:ascii="宋体" w:hAnsi="宋体" w:hint="eastAsia"/>
                <w:szCs w:val="21"/>
              </w:rPr>
              <w:t>投标总报价（人民币大写）：</w:t>
            </w:r>
            <w:r>
              <w:rPr>
                <w:rFonts w:ascii="宋体" w:hAnsi="宋体"/>
                <w:szCs w:val="21"/>
              </w:rPr>
              <w:t xml:space="preserve">                                 </w:t>
            </w:r>
            <w:r>
              <w:rPr>
                <w:rFonts w:ascii="宋体" w:hAnsi="宋体" w:hint="eastAsia"/>
                <w:szCs w:val="21"/>
              </w:rPr>
              <w:t>元（￥</w:t>
            </w:r>
            <w:r>
              <w:rPr>
                <w:rFonts w:ascii="宋体" w:hAnsi="宋体"/>
                <w:szCs w:val="21"/>
              </w:rPr>
              <w:t xml:space="preserve">            </w:t>
            </w:r>
            <w:r>
              <w:rPr>
                <w:rFonts w:ascii="宋体" w:hAnsi="宋体" w:hint="eastAsia"/>
                <w:szCs w:val="21"/>
              </w:rPr>
              <w:t>）</w:t>
            </w:r>
          </w:p>
        </w:tc>
      </w:tr>
    </w:tbl>
    <w:p w:rsidR="00830AC8" w:rsidRDefault="00830AC8">
      <w:pPr>
        <w:spacing w:line="520" w:lineRule="exact"/>
        <w:rPr>
          <w:rFonts w:ascii="宋体"/>
          <w:sz w:val="24"/>
        </w:rPr>
      </w:pPr>
    </w:p>
    <w:p w:rsidR="00830AC8" w:rsidRDefault="00830AC8">
      <w:pPr>
        <w:spacing w:line="520" w:lineRule="exact"/>
        <w:rPr>
          <w:rFonts w:ascii="宋体"/>
          <w:sz w:val="24"/>
        </w:rPr>
      </w:pPr>
      <w:r>
        <w:rPr>
          <w:rFonts w:ascii="宋体" w:hAnsi="宋体" w:hint="eastAsia"/>
          <w:sz w:val="24"/>
        </w:rPr>
        <w:t>投标人（加盖公章）：</w:t>
      </w:r>
      <w:r>
        <w:rPr>
          <w:rFonts w:ascii="宋体" w:hAnsi="宋体"/>
          <w:sz w:val="24"/>
          <w:u w:val="single"/>
        </w:rPr>
        <w:t xml:space="preserve">            </w:t>
      </w:r>
    </w:p>
    <w:p w:rsidR="00830AC8" w:rsidRDefault="00830AC8">
      <w:pPr>
        <w:spacing w:line="520" w:lineRule="exact"/>
        <w:rPr>
          <w:rFonts w:ascii="宋体"/>
          <w:sz w:val="24"/>
        </w:rPr>
      </w:pPr>
    </w:p>
    <w:p w:rsidR="00830AC8" w:rsidRDefault="00830AC8">
      <w:pPr>
        <w:spacing w:line="520" w:lineRule="exact"/>
        <w:rPr>
          <w:rFonts w:ascii="宋体"/>
          <w:w w:val="90"/>
          <w:sz w:val="24"/>
          <w:u w:val="single"/>
        </w:rPr>
      </w:pPr>
      <w:r>
        <w:rPr>
          <w:rFonts w:ascii="宋体" w:hAnsi="宋体" w:hint="eastAsia"/>
          <w:sz w:val="24"/>
        </w:rPr>
        <w:t>法定代表人或其委托受托人（签字或盖章）：</w:t>
      </w:r>
      <w:r>
        <w:rPr>
          <w:rFonts w:ascii="宋体" w:hAnsi="宋体"/>
          <w:sz w:val="24"/>
          <w:u w:val="single"/>
        </w:rPr>
        <w:t xml:space="preserve">                  </w:t>
      </w:r>
    </w:p>
    <w:p w:rsidR="00830AC8" w:rsidRDefault="00830AC8">
      <w:pPr>
        <w:rPr>
          <w:rFonts w:ascii="宋体"/>
          <w:b/>
          <w:sz w:val="24"/>
        </w:rPr>
      </w:pPr>
    </w:p>
    <w:p w:rsidR="00830AC8" w:rsidRDefault="00830AC8">
      <w:pPr>
        <w:spacing w:line="340" w:lineRule="exact"/>
        <w:rPr>
          <w:rFonts w:ascii="宋体"/>
          <w:b/>
          <w:bCs/>
          <w:sz w:val="24"/>
        </w:rPr>
      </w:pPr>
      <w:r>
        <w:rPr>
          <w:rFonts w:ascii="宋体" w:hAnsi="宋体" w:hint="eastAsia"/>
          <w:b/>
          <w:bCs/>
          <w:sz w:val="24"/>
        </w:rPr>
        <w:t>注：</w:t>
      </w:r>
    </w:p>
    <w:p w:rsidR="00830AC8" w:rsidRDefault="00830AC8">
      <w:pPr>
        <w:spacing w:line="440" w:lineRule="exact"/>
        <w:rPr>
          <w:rFonts w:ascii="宋体"/>
          <w:color w:val="000000"/>
          <w:sz w:val="24"/>
        </w:rPr>
      </w:pPr>
      <w:r>
        <w:rPr>
          <w:rFonts w:ascii="宋体" w:hAnsi="宋体"/>
          <w:color w:val="000000"/>
          <w:sz w:val="24"/>
        </w:rPr>
        <w:t>1</w:t>
      </w:r>
      <w:r>
        <w:rPr>
          <w:rFonts w:ascii="宋体"/>
          <w:color w:val="000000"/>
          <w:sz w:val="24"/>
        </w:rPr>
        <w:t>.</w:t>
      </w:r>
      <w:r>
        <w:rPr>
          <w:rFonts w:ascii="宋体" w:hAnsi="宋体" w:hint="eastAsia"/>
          <w:color w:val="000000"/>
          <w:sz w:val="24"/>
        </w:rPr>
        <w:t>所有价格用人民币报价。</w:t>
      </w:r>
    </w:p>
    <w:p w:rsidR="00830AC8" w:rsidRDefault="00830AC8">
      <w:pPr>
        <w:spacing w:line="440" w:lineRule="exact"/>
        <w:rPr>
          <w:rFonts w:ascii="宋体"/>
          <w:color w:val="000000"/>
          <w:sz w:val="24"/>
        </w:rPr>
      </w:pPr>
      <w:r>
        <w:rPr>
          <w:rFonts w:ascii="宋体" w:hAnsi="宋体"/>
          <w:color w:val="000000"/>
          <w:sz w:val="24"/>
        </w:rPr>
        <w:t>2</w:t>
      </w:r>
      <w:r>
        <w:rPr>
          <w:rFonts w:ascii="宋体"/>
          <w:color w:val="000000"/>
          <w:sz w:val="24"/>
        </w:rPr>
        <w:t>.</w:t>
      </w:r>
      <w:r>
        <w:rPr>
          <w:rFonts w:ascii="宋体" w:hAnsi="宋体" w:hint="eastAsia"/>
          <w:color w:val="000000"/>
          <w:sz w:val="24"/>
        </w:rPr>
        <w:t>投标报价为与采购项目有关的全部费用之和，以后不得追加任何费用。</w:t>
      </w:r>
    </w:p>
    <w:p w:rsidR="00830AC8" w:rsidRDefault="00830AC8">
      <w:pPr>
        <w:spacing w:line="440" w:lineRule="exact"/>
        <w:rPr>
          <w:rFonts w:ascii="宋体"/>
          <w:color w:val="000000"/>
          <w:sz w:val="24"/>
        </w:rPr>
      </w:pPr>
      <w:r>
        <w:rPr>
          <w:rFonts w:ascii="宋体" w:hAnsi="宋体"/>
          <w:color w:val="000000"/>
          <w:sz w:val="24"/>
        </w:rPr>
        <w:t>3</w:t>
      </w:r>
      <w:r>
        <w:rPr>
          <w:rFonts w:ascii="宋体"/>
          <w:color w:val="000000"/>
          <w:sz w:val="24"/>
        </w:rPr>
        <w:t>.</w:t>
      </w:r>
      <w:r>
        <w:rPr>
          <w:rFonts w:ascii="宋体" w:hAnsi="宋体" w:hint="eastAsia"/>
          <w:color w:val="000000"/>
          <w:sz w:val="24"/>
        </w:rPr>
        <w:t>如果单价和总价不符时，以总价为准；大小写金额不一致，以大写为准。</w:t>
      </w:r>
    </w:p>
    <w:p w:rsidR="00830AC8" w:rsidRDefault="00830AC8">
      <w:pPr>
        <w:spacing w:line="440" w:lineRule="exact"/>
        <w:rPr>
          <w:rFonts w:ascii="宋体"/>
          <w:color w:val="000000"/>
          <w:sz w:val="24"/>
        </w:rPr>
      </w:pPr>
    </w:p>
    <w:p w:rsidR="00830AC8" w:rsidRDefault="00830AC8">
      <w:pPr>
        <w:spacing w:line="660" w:lineRule="exact"/>
        <w:jc w:val="left"/>
        <w:rPr>
          <w:rFonts w:ascii="宋体"/>
          <w:bCs/>
          <w:color w:val="000000"/>
          <w:sz w:val="28"/>
          <w:szCs w:val="28"/>
        </w:rPr>
      </w:pPr>
    </w:p>
    <w:p w:rsidR="00830AC8" w:rsidRDefault="00830AC8">
      <w:pPr>
        <w:spacing w:line="660" w:lineRule="exact"/>
        <w:jc w:val="left"/>
        <w:rPr>
          <w:rFonts w:ascii="宋体"/>
          <w:bCs/>
          <w:color w:val="000000"/>
          <w:sz w:val="28"/>
          <w:szCs w:val="28"/>
        </w:rPr>
      </w:pPr>
    </w:p>
    <w:p w:rsidR="00830AC8" w:rsidRDefault="00830AC8">
      <w:pPr>
        <w:spacing w:line="660" w:lineRule="exact"/>
        <w:jc w:val="left"/>
        <w:rPr>
          <w:rFonts w:ascii="宋体"/>
          <w:bCs/>
          <w:color w:val="000000"/>
          <w:sz w:val="28"/>
          <w:szCs w:val="28"/>
        </w:rPr>
      </w:pPr>
    </w:p>
    <w:p w:rsidR="00830AC8" w:rsidRDefault="00830AC8">
      <w:pPr>
        <w:spacing w:line="660" w:lineRule="exact"/>
        <w:jc w:val="left"/>
        <w:rPr>
          <w:rFonts w:ascii="宋体"/>
          <w:bCs/>
          <w:color w:val="000000"/>
          <w:sz w:val="28"/>
          <w:szCs w:val="28"/>
        </w:rPr>
      </w:pPr>
    </w:p>
    <w:p w:rsidR="00830AC8" w:rsidRDefault="00830AC8">
      <w:pPr>
        <w:spacing w:line="660" w:lineRule="exact"/>
        <w:jc w:val="left"/>
        <w:rPr>
          <w:rFonts w:ascii="宋体"/>
          <w:bCs/>
          <w:color w:val="000000"/>
          <w:sz w:val="28"/>
          <w:szCs w:val="28"/>
        </w:rPr>
      </w:pPr>
    </w:p>
    <w:p w:rsidR="00830AC8" w:rsidRDefault="00830AC8">
      <w:pPr>
        <w:spacing w:line="400" w:lineRule="exact"/>
        <w:jc w:val="left"/>
        <w:rPr>
          <w:rFonts w:ascii="宋体"/>
          <w:bCs/>
          <w:color w:val="000000"/>
          <w:sz w:val="28"/>
          <w:szCs w:val="28"/>
        </w:rPr>
      </w:pPr>
    </w:p>
    <w:p w:rsidR="00830AC8" w:rsidRDefault="00830AC8">
      <w:pPr>
        <w:pStyle w:val="PlainText"/>
        <w:spacing w:line="440" w:lineRule="exact"/>
        <w:jc w:val="center"/>
        <w:rPr>
          <w:rFonts w:hAnsi="宋体"/>
          <w:b/>
          <w:color w:val="000000"/>
          <w:sz w:val="30"/>
          <w:szCs w:val="30"/>
        </w:rPr>
      </w:pPr>
      <w:r>
        <w:rPr>
          <w:rFonts w:hAnsi="宋体" w:hint="eastAsia"/>
          <w:b/>
          <w:color w:val="000000"/>
          <w:sz w:val="30"/>
          <w:szCs w:val="30"/>
        </w:rPr>
        <w:t>五</w:t>
      </w:r>
      <w:r>
        <w:rPr>
          <w:rFonts w:hAnsi="宋体"/>
          <w:b/>
          <w:color w:val="000000"/>
          <w:sz w:val="30"/>
          <w:szCs w:val="30"/>
        </w:rPr>
        <w:t xml:space="preserve">  </w:t>
      </w:r>
      <w:r>
        <w:rPr>
          <w:rFonts w:hAnsi="宋体" w:hint="eastAsia"/>
          <w:b/>
          <w:color w:val="000000"/>
          <w:sz w:val="30"/>
          <w:szCs w:val="30"/>
        </w:rPr>
        <w:t>技术要求响应偏离表</w:t>
      </w:r>
    </w:p>
    <w:p w:rsidR="00830AC8" w:rsidRDefault="00830AC8">
      <w:pPr>
        <w:pStyle w:val="PlainText"/>
        <w:spacing w:line="440" w:lineRule="exact"/>
        <w:jc w:val="center"/>
        <w:rPr>
          <w:rFonts w:hAnsi="宋体"/>
          <w:b/>
          <w:color w:val="000000"/>
          <w:sz w:val="32"/>
        </w:rPr>
      </w:pPr>
    </w:p>
    <w:tbl>
      <w:tblPr>
        <w:tblW w:w="9485" w:type="dxa"/>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A0"/>
      </w:tblPr>
      <w:tblGrid>
        <w:gridCol w:w="777"/>
        <w:gridCol w:w="3869"/>
        <w:gridCol w:w="2523"/>
        <w:gridCol w:w="1161"/>
        <w:gridCol w:w="1155"/>
      </w:tblGrid>
      <w:tr w:rsidR="00830AC8">
        <w:trPr>
          <w:trHeight w:val="798"/>
          <w:jc w:val="center"/>
        </w:trPr>
        <w:tc>
          <w:tcPr>
            <w:tcW w:w="777" w:type="dxa"/>
            <w:tcBorders>
              <w:top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r>
              <w:rPr>
                <w:rFonts w:ascii="宋体" w:hAnsi="宋体" w:cs="Arial" w:hint="eastAsia"/>
                <w:color w:val="000000"/>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r>
              <w:rPr>
                <w:rFonts w:ascii="宋体" w:hAnsi="宋体" w:cs="Arial" w:hint="eastAsia"/>
                <w:color w:val="000000"/>
                <w:sz w:val="24"/>
              </w:rPr>
              <w:t>项目采购需求中主要技术</w:t>
            </w:r>
          </w:p>
          <w:p w:rsidR="00830AC8" w:rsidRDefault="00830AC8">
            <w:pPr>
              <w:jc w:val="center"/>
              <w:rPr>
                <w:rFonts w:ascii="宋体" w:cs="Arial"/>
                <w:color w:val="000000"/>
                <w:sz w:val="24"/>
              </w:rPr>
            </w:pPr>
            <w:r>
              <w:rPr>
                <w:rFonts w:ascii="宋体" w:hAnsi="宋体" w:cs="Arial" w:hint="eastAsia"/>
                <w:color w:val="000000"/>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r>
              <w:rPr>
                <w:rFonts w:ascii="宋体" w:hAnsi="宋体" w:cs="Arial" w:hint="eastAsia"/>
                <w:color w:val="000000"/>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830AC8" w:rsidRDefault="00830AC8">
            <w:pPr>
              <w:ind w:firstLineChars="100" w:firstLine="240"/>
              <w:rPr>
                <w:rFonts w:ascii="宋体" w:cs="Arial"/>
                <w:color w:val="000000"/>
                <w:sz w:val="24"/>
              </w:rPr>
            </w:pPr>
            <w:r>
              <w:rPr>
                <w:rFonts w:ascii="宋体" w:hAnsi="宋体" w:cs="Arial" w:hint="eastAsia"/>
                <w:color w:val="000000"/>
                <w:sz w:val="24"/>
              </w:rPr>
              <w:t>偏离</w:t>
            </w:r>
          </w:p>
          <w:p w:rsidR="00830AC8" w:rsidRDefault="00830AC8">
            <w:pPr>
              <w:ind w:firstLineChars="100" w:firstLine="240"/>
              <w:rPr>
                <w:rFonts w:ascii="宋体" w:cs="Arial"/>
                <w:color w:val="000000"/>
                <w:sz w:val="24"/>
              </w:rPr>
            </w:pPr>
            <w:r>
              <w:rPr>
                <w:rFonts w:ascii="宋体" w:hAnsi="宋体" w:cs="Arial" w:hint="eastAsia"/>
                <w:color w:val="000000"/>
                <w:sz w:val="24"/>
              </w:rPr>
              <w:t>情况</w:t>
            </w:r>
          </w:p>
        </w:tc>
        <w:tc>
          <w:tcPr>
            <w:tcW w:w="1155" w:type="dxa"/>
            <w:tcBorders>
              <w:top w:val="single" w:sz="4" w:space="0" w:color="auto"/>
              <w:left w:val="single" w:sz="4" w:space="0" w:color="auto"/>
              <w:bottom w:val="single" w:sz="4" w:space="0" w:color="auto"/>
            </w:tcBorders>
            <w:vAlign w:val="center"/>
          </w:tcPr>
          <w:p w:rsidR="00830AC8" w:rsidRDefault="00830AC8">
            <w:pPr>
              <w:spacing w:line="360" w:lineRule="auto"/>
              <w:jc w:val="center"/>
              <w:rPr>
                <w:rFonts w:ascii="宋体" w:cs="Arial"/>
                <w:color w:val="000000"/>
                <w:sz w:val="24"/>
              </w:rPr>
            </w:pPr>
            <w:r>
              <w:rPr>
                <w:rFonts w:ascii="宋体" w:hAnsi="宋体" w:cs="Arial" w:hint="eastAsia"/>
                <w:color w:val="000000"/>
                <w:sz w:val="24"/>
              </w:rPr>
              <w:t>备注</w:t>
            </w:r>
          </w:p>
        </w:tc>
      </w:tr>
      <w:tr w:rsidR="00830AC8">
        <w:trPr>
          <w:cantSplit/>
          <w:trHeight w:val="798"/>
          <w:jc w:val="center"/>
        </w:trPr>
        <w:tc>
          <w:tcPr>
            <w:tcW w:w="777" w:type="dxa"/>
            <w:tcBorders>
              <w:top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830AC8" w:rsidRDefault="00830AC8">
            <w:pPr>
              <w:spacing w:line="360" w:lineRule="auto"/>
              <w:jc w:val="center"/>
              <w:rPr>
                <w:rFonts w:ascii="宋体" w:cs="Arial"/>
                <w:color w:val="000000"/>
                <w:sz w:val="24"/>
              </w:rPr>
            </w:pPr>
          </w:p>
        </w:tc>
      </w:tr>
      <w:tr w:rsidR="00830AC8">
        <w:trPr>
          <w:cantSplit/>
          <w:trHeight w:val="798"/>
          <w:jc w:val="center"/>
        </w:trPr>
        <w:tc>
          <w:tcPr>
            <w:tcW w:w="777" w:type="dxa"/>
            <w:tcBorders>
              <w:top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830AC8" w:rsidRDefault="00830AC8">
            <w:pPr>
              <w:spacing w:line="360" w:lineRule="auto"/>
              <w:jc w:val="center"/>
              <w:rPr>
                <w:rFonts w:ascii="宋体" w:cs="Arial"/>
                <w:color w:val="000000"/>
                <w:sz w:val="24"/>
              </w:rPr>
            </w:pPr>
          </w:p>
        </w:tc>
      </w:tr>
      <w:tr w:rsidR="00830AC8">
        <w:trPr>
          <w:cantSplit/>
          <w:trHeight w:val="798"/>
          <w:jc w:val="center"/>
        </w:trPr>
        <w:tc>
          <w:tcPr>
            <w:tcW w:w="777" w:type="dxa"/>
            <w:tcBorders>
              <w:top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830AC8" w:rsidRDefault="00830AC8">
            <w:pPr>
              <w:spacing w:line="360" w:lineRule="auto"/>
              <w:jc w:val="center"/>
              <w:rPr>
                <w:rFonts w:ascii="宋体" w:cs="Arial"/>
                <w:color w:val="000000"/>
                <w:sz w:val="24"/>
              </w:rPr>
            </w:pPr>
          </w:p>
        </w:tc>
      </w:tr>
      <w:tr w:rsidR="00830AC8">
        <w:trPr>
          <w:cantSplit/>
          <w:trHeight w:val="798"/>
          <w:jc w:val="center"/>
        </w:trPr>
        <w:tc>
          <w:tcPr>
            <w:tcW w:w="777" w:type="dxa"/>
            <w:tcBorders>
              <w:top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830AC8" w:rsidRDefault="00830AC8">
            <w:pPr>
              <w:spacing w:line="360" w:lineRule="auto"/>
              <w:jc w:val="center"/>
              <w:rPr>
                <w:rFonts w:ascii="宋体" w:cs="Arial"/>
                <w:color w:val="000000"/>
                <w:sz w:val="24"/>
              </w:rPr>
            </w:pPr>
          </w:p>
        </w:tc>
      </w:tr>
      <w:tr w:rsidR="00830AC8">
        <w:trPr>
          <w:cantSplit/>
          <w:trHeight w:val="798"/>
          <w:jc w:val="center"/>
        </w:trPr>
        <w:tc>
          <w:tcPr>
            <w:tcW w:w="777" w:type="dxa"/>
            <w:tcBorders>
              <w:top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830AC8" w:rsidRDefault="00830AC8">
            <w:pPr>
              <w:spacing w:line="360" w:lineRule="auto"/>
              <w:jc w:val="center"/>
              <w:rPr>
                <w:rFonts w:ascii="宋体" w:cs="Arial"/>
                <w:color w:val="000000"/>
                <w:sz w:val="24"/>
              </w:rPr>
            </w:pPr>
          </w:p>
        </w:tc>
      </w:tr>
      <w:tr w:rsidR="00830AC8">
        <w:trPr>
          <w:cantSplit/>
          <w:trHeight w:val="798"/>
          <w:jc w:val="center"/>
        </w:trPr>
        <w:tc>
          <w:tcPr>
            <w:tcW w:w="777" w:type="dxa"/>
            <w:tcBorders>
              <w:top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830AC8" w:rsidRDefault="00830AC8">
            <w:pPr>
              <w:spacing w:line="360" w:lineRule="auto"/>
              <w:jc w:val="center"/>
              <w:rPr>
                <w:rFonts w:ascii="宋体" w:cs="Arial"/>
                <w:color w:val="000000"/>
                <w:sz w:val="24"/>
              </w:rPr>
            </w:pPr>
          </w:p>
        </w:tc>
      </w:tr>
      <w:tr w:rsidR="00830AC8">
        <w:trPr>
          <w:cantSplit/>
          <w:trHeight w:val="798"/>
          <w:jc w:val="center"/>
        </w:trPr>
        <w:tc>
          <w:tcPr>
            <w:tcW w:w="777" w:type="dxa"/>
            <w:tcBorders>
              <w:top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830AC8" w:rsidRDefault="00830AC8">
            <w:pPr>
              <w:spacing w:line="360" w:lineRule="auto"/>
              <w:jc w:val="center"/>
              <w:rPr>
                <w:rFonts w:ascii="宋体" w:cs="Arial"/>
                <w:color w:val="000000"/>
                <w:sz w:val="24"/>
              </w:rPr>
            </w:pPr>
          </w:p>
        </w:tc>
      </w:tr>
      <w:tr w:rsidR="00830AC8">
        <w:trPr>
          <w:cantSplit/>
          <w:trHeight w:val="798"/>
          <w:jc w:val="center"/>
        </w:trPr>
        <w:tc>
          <w:tcPr>
            <w:tcW w:w="777" w:type="dxa"/>
            <w:tcBorders>
              <w:top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830AC8" w:rsidRDefault="00830AC8">
            <w:pPr>
              <w:jc w:val="center"/>
              <w:rPr>
                <w:rFonts w:ascii="宋体" w:cs="Arial"/>
                <w:color w:val="000000"/>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830AC8" w:rsidRDefault="00830AC8">
            <w:pPr>
              <w:spacing w:line="360" w:lineRule="auto"/>
              <w:jc w:val="center"/>
              <w:rPr>
                <w:rFonts w:ascii="宋体" w:cs="Arial"/>
                <w:color w:val="000000"/>
                <w:sz w:val="24"/>
              </w:rPr>
            </w:pPr>
          </w:p>
        </w:tc>
        <w:tc>
          <w:tcPr>
            <w:tcW w:w="1155" w:type="dxa"/>
            <w:tcBorders>
              <w:top w:val="single" w:sz="4" w:space="0" w:color="auto"/>
              <w:left w:val="single" w:sz="4" w:space="0" w:color="auto"/>
              <w:bottom w:val="single" w:sz="4" w:space="0" w:color="auto"/>
            </w:tcBorders>
            <w:vAlign w:val="center"/>
          </w:tcPr>
          <w:p w:rsidR="00830AC8" w:rsidRDefault="00830AC8">
            <w:pPr>
              <w:spacing w:line="360" w:lineRule="auto"/>
              <w:jc w:val="center"/>
              <w:rPr>
                <w:rFonts w:ascii="宋体" w:cs="Arial"/>
                <w:color w:val="000000"/>
                <w:sz w:val="24"/>
              </w:rPr>
            </w:pPr>
          </w:p>
        </w:tc>
      </w:tr>
    </w:tbl>
    <w:p w:rsidR="00830AC8" w:rsidRDefault="00830AC8">
      <w:pPr>
        <w:spacing w:line="520" w:lineRule="exact"/>
        <w:rPr>
          <w:rFonts w:ascii="宋体"/>
          <w:color w:val="000000"/>
          <w:sz w:val="28"/>
          <w:szCs w:val="28"/>
        </w:rPr>
      </w:pPr>
    </w:p>
    <w:p w:rsidR="00830AC8" w:rsidRDefault="00830AC8">
      <w:pPr>
        <w:spacing w:line="520" w:lineRule="exact"/>
        <w:rPr>
          <w:rFonts w:ascii="宋体"/>
          <w:color w:val="000000"/>
          <w:sz w:val="28"/>
          <w:szCs w:val="28"/>
          <w:u w:val="single"/>
        </w:rPr>
      </w:pPr>
      <w:r>
        <w:rPr>
          <w:rFonts w:ascii="宋体" w:hAnsi="宋体" w:hint="eastAsia"/>
          <w:color w:val="000000"/>
          <w:sz w:val="28"/>
          <w:szCs w:val="28"/>
        </w:rPr>
        <w:t>投标人</w:t>
      </w:r>
      <w:r>
        <w:rPr>
          <w:rFonts w:ascii="宋体" w:hAnsi="宋体"/>
          <w:color w:val="000000"/>
          <w:sz w:val="28"/>
          <w:szCs w:val="28"/>
        </w:rPr>
        <w:t>:</w:t>
      </w:r>
      <w:r>
        <w:rPr>
          <w:rFonts w:ascii="宋体" w:hAnsi="宋体"/>
          <w:color w:val="000000"/>
          <w:sz w:val="28"/>
          <w:szCs w:val="28"/>
          <w:u w:val="single"/>
        </w:rPr>
        <w:t xml:space="preserve">     </w:t>
      </w:r>
      <w:r>
        <w:rPr>
          <w:rFonts w:ascii="宋体" w:hAnsi="宋体" w:hint="eastAsia"/>
          <w:color w:val="000000"/>
          <w:sz w:val="28"/>
          <w:szCs w:val="28"/>
          <w:u w:val="single"/>
        </w:rPr>
        <w:t>（加盖公章）</w:t>
      </w:r>
      <w:r>
        <w:rPr>
          <w:rFonts w:ascii="宋体" w:hAnsi="宋体"/>
          <w:color w:val="000000"/>
          <w:sz w:val="28"/>
          <w:szCs w:val="28"/>
          <w:u w:val="single"/>
        </w:rPr>
        <w:t xml:space="preserve">     </w:t>
      </w:r>
    </w:p>
    <w:p w:rsidR="00830AC8" w:rsidRDefault="00830AC8">
      <w:pPr>
        <w:spacing w:line="520" w:lineRule="exact"/>
        <w:rPr>
          <w:rFonts w:ascii="宋体"/>
          <w:color w:val="000000"/>
          <w:sz w:val="28"/>
          <w:szCs w:val="28"/>
          <w:u w:val="single"/>
        </w:rPr>
      </w:pPr>
      <w:r>
        <w:rPr>
          <w:rFonts w:ascii="宋体" w:hAnsi="宋体" w:hint="eastAsia"/>
          <w:color w:val="000000"/>
          <w:sz w:val="28"/>
          <w:szCs w:val="28"/>
        </w:rPr>
        <w:t>法定代表人或其委托受托人签章</w:t>
      </w:r>
      <w:r>
        <w:rPr>
          <w:rFonts w:ascii="宋体" w:hAnsi="宋体"/>
          <w:color w:val="000000"/>
          <w:sz w:val="28"/>
          <w:szCs w:val="28"/>
        </w:rPr>
        <w:t>:</w:t>
      </w:r>
      <w:r>
        <w:rPr>
          <w:rFonts w:ascii="宋体" w:hAnsi="宋体"/>
          <w:color w:val="000000"/>
          <w:sz w:val="28"/>
          <w:szCs w:val="28"/>
          <w:u w:val="single"/>
        </w:rPr>
        <w:t xml:space="preserve">               </w:t>
      </w:r>
    </w:p>
    <w:p w:rsidR="00830AC8" w:rsidRDefault="00830AC8">
      <w:pPr>
        <w:spacing w:line="440" w:lineRule="exact"/>
        <w:rPr>
          <w:rFonts w:asci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w:t>
      </w:r>
      <w:r>
        <w:rPr>
          <w:rFonts w:ascii="宋体" w:hAnsi="宋体"/>
          <w:color w:val="000000"/>
          <w:sz w:val="24"/>
        </w:rPr>
        <w:t>1</w:t>
      </w:r>
      <w:r>
        <w:rPr>
          <w:rFonts w:ascii="宋体" w:hAnsi="宋体" w:hint="eastAsia"/>
          <w:color w:val="000000"/>
          <w:sz w:val="24"/>
        </w:rPr>
        <w:t>）此表为表样，行数可自行添加，但表式不变。</w:t>
      </w:r>
      <w:r>
        <w:rPr>
          <w:rFonts w:ascii="宋体" w:hAnsi="宋体"/>
          <w:color w:val="000000"/>
          <w:sz w:val="24"/>
        </w:rPr>
        <w:t xml:space="preserve"> </w:t>
      </w:r>
    </w:p>
    <w:p w:rsidR="00830AC8" w:rsidRDefault="00830AC8">
      <w:pPr>
        <w:spacing w:line="440" w:lineRule="exact"/>
        <w:ind w:firstLineChars="150" w:firstLine="360"/>
        <w:rPr>
          <w:rFonts w:asci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）是否偏离用符号</w:t>
      </w:r>
      <w:r>
        <w:rPr>
          <w:rFonts w:ascii="宋体" w:hint="eastAsia"/>
          <w:color w:val="000000"/>
          <w:sz w:val="24"/>
        </w:rPr>
        <w:t>“</w:t>
      </w:r>
      <w:r>
        <w:rPr>
          <w:rFonts w:ascii="宋体" w:hAnsi="宋体"/>
          <w:color w:val="000000"/>
          <w:sz w:val="24"/>
        </w:rPr>
        <w:t>+</w:t>
      </w:r>
      <w:r>
        <w:rPr>
          <w:rFonts w:ascii="宋体" w:hAnsi="宋体" w:hint="eastAsia"/>
          <w:color w:val="000000"/>
          <w:sz w:val="24"/>
        </w:rPr>
        <w:t>、</w:t>
      </w:r>
      <w:r>
        <w:rPr>
          <w:rFonts w:ascii="宋体" w:hAnsi="宋体"/>
          <w:color w:val="000000"/>
          <w:sz w:val="24"/>
        </w:rPr>
        <w:t>=</w:t>
      </w:r>
      <w:r>
        <w:rPr>
          <w:rFonts w:ascii="宋体" w:hAnsi="宋体" w:hint="eastAsia"/>
          <w:color w:val="000000"/>
          <w:sz w:val="24"/>
        </w:rPr>
        <w:t>、</w:t>
      </w:r>
      <w:r>
        <w:rPr>
          <w:rFonts w:ascii="宋体"/>
          <w:color w:val="000000"/>
          <w:sz w:val="24"/>
        </w:rPr>
        <w:t>-</w:t>
      </w:r>
      <w:r>
        <w:rPr>
          <w:rFonts w:ascii="宋体" w:hAnsi="宋体" w:hint="eastAsia"/>
          <w:color w:val="000000"/>
          <w:sz w:val="24"/>
        </w:rPr>
        <w:t>”分别表示正偏离、完全响应、负偏离。</w:t>
      </w:r>
      <w:r>
        <w:rPr>
          <w:rFonts w:ascii="宋体" w:hAnsi="宋体"/>
          <w:color w:val="000000"/>
          <w:sz w:val="24"/>
        </w:rPr>
        <w:t xml:space="preserve"> </w:t>
      </w:r>
    </w:p>
    <w:p w:rsidR="00830AC8" w:rsidRDefault="00830AC8">
      <w:pPr>
        <w:spacing w:line="440" w:lineRule="exact"/>
        <w:ind w:firstLineChars="150" w:firstLine="360"/>
        <w:rPr>
          <w:rFonts w:ascii="宋体"/>
          <w:b/>
          <w:bCs/>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830AC8" w:rsidRDefault="00830AC8">
      <w:pPr>
        <w:spacing w:line="660" w:lineRule="exact"/>
        <w:jc w:val="left"/>
        <w:rPr>
          <w:rFonts w:ascii="宋体"/>
          <w:bCs/>
          <w:color w:val="000000"/>
          <w:sz w:val="28"/>
          <w:szCs w:val="28"/>
        </w:rPr>
      </w:pPr>
    </w:p>
    <w:p w:rsidR="00830AC8" w:rsidRDefault="00830AC8">
      <w:pPr>
        <w:spacing w:line="660" w:lineRule="exact"/>
        <w:jc w:val="left"/>
        <w:rPr>
          <w:rFonts w:ascii="宋体"/>
          <w:bCs/>
          <w:color w:val="000000"/>
          <w:sz w:val="28"/>
          <w:szCs w:val="28"/>
        </w:rPr>
      </w:pPr>
    </w:p>
    <w:p w:rsidR="00830AC8" w:rsidRDefault="00830AC8">
      <w:pPr>
        <w:rPr>
          <w:rFonts w:ascii="宋体"/>
          <w:color w:val="000000"/>
          <w:sz w:val="24"/>
          <w:szCs w:val="24"/>
        </w:rPr>
      </w:pPr>
    </w:p>
    <w:p w:rsidR="00830AC8" w:rsidRDefault="00830AC8"/>
    <w:p w:rsidR="00830AC8" w:rsidRDefault="00830AC8">
      <w:pPr>
        <w:jc w:val="center"/>
        <w:rPr>
          <w:b/>
          <w:sz w:val="30"/>
          <w:szCs w:val="30"/>
        </w:rPr>
      </w:pPr>
      <w:r>
        <w:rPr>
          <w:rFonts w:hint="eastAsia"/>
          <w:b/>
          <w:sz w:val="30"/>
          <w:szCs w:val="30"/>
        </w:rPr>
        <w:t>六</w:t>
      </w:r>
      <w:r>
        <w:rPr>
          <w:b/>
          <w:sz w:val="30"/>
          <w:szCs w:val="30"/>
        </w:rPr>
        <w:t xml:space="preserve">  </w:t>
      </w:r>
      <w:r>
        <w:rPr>
          <w:rFonts w:hint="eastAsia"/>
          <w:b/>
          <w:sz w:val="30"/>
          <w:szCs w:val="30"/>
        </w:rPr>
        <w:t>投标文件材料袋格式</w:t>
      </w:r>
    </w:p>
    <w:p w:rsidR="00830AC8" w:rsidRDefault="00830AC8"/>
    <w:p w:rsidR="00830AC8" w:rsidRDefault="00830AC8"/>
    <w:p w:rsidR="00830AC8" w:rsidRDefault="00830AC8"/>
    <w:p w:rsidR="00830AC8" w:rsidRDefault="00830AC8">
      <w:pPr>
        <w:spacing w:line="800" w:lineRule="exact"/>
        <w:rPr>
          <w:b/>
          <w:sz w:val="28"/>
          <w:szCs w:val="28"/>
          <w:u w:val="single"/>
        </w:rPr>
      </w:pPr>
      <w:r>
        <w:rPr>
          <w:rFonts w:hint="eastAsia"/>
          <w:b/>
          <w:sz w:val="28"/>
          <w:szCs w:val="28"/>
        </w:rPr>
        <w:t>项目名称</w:t>
      </w:r>
      <w:r>
        <w:rPr>
          <w:b/>
          <w:sz w:val="28"/>
          <w:szCs w:val="28"/>
          <w:u w:val="single"/>
        </w:rPr>
        <w:t xml:space="preserve">                                   </w:t>
      </w:r>
    </w:p>
    <w:p w:rsidR="00830AC8" w:rsidRDefault="00830AC8">
      <w:pPr>
        <w:spacing w:line="800" w:lineRule="exact"/>
        <w:rPr>
          <w:b/>
          <w:sz w:val="28"/>
          <w:szCs w:val="28"/>
          <w:u w:val="single"/>
        </w:rPr>
      </w:pPr>
      <w:r>
        <w:rPr>
          <w:rFonts w:hint="eastAsia"/>
          <w:b/>
          <w:sz w:val="28"/>
          <w:szCs w:val="28"/>
        </w:rPr>
        <w:t>项目编号</w:t>
      </w:r>
      <w:r>
        <w:rPr>
          <w:b/>
          <w:sz w:val="28"/>
          <w:szCs w:val="28"/>
          <w:u w:val="single"/>
        </w:rPr>
        <w:t xml:space="preserve">                                   </w:t>
      </w:r>
    </w:p>
    <w:p w:rsidR="00830AC8" w:rsidRDefault="00830AC8">
      <w:pPr>
        <w:spacing w:line="800" w:lineRule="exact"/>
        <w:rPr>
          <w:b/>
          <w:color w:val="000000"/>
          <w:sz w:val="28"/>
          <w:szCs w:val="28"/>
          <w:u w:val="single"/>
        </w:rPr>
      </w:pPr>
      <w:r>
        <w:rPr>
          <w:rFonts w:hint="eastAsia"/>
          <w:b/>
          <w:color w:val="000000"/>
          <w:sz w:val="28"/>
          <w:szCs w:val="28"/>
        </w:rPr>
        <w:t>投标内容</w:t>
      </w:r>
      <w:r>
        <w:rPr>
          <w:b/>
          <w:color w:val="000000"/>
          <w:sz w:val="28"/>
          <w:szCs w:val="28"/>
          <w:u w:val="single"/>
        </w:rPr>
        <w:t xml:space="preserve">   </w:t>
      </w:r>
      <w:r>
        <w:rPr>
          <w:rFonts w:hint="eastAsia"/>
          <w:b/>
          <w:color w:val="000000"/>
          <w:sz w:val="28"/>
          <w:szCs w:val="28"/>
          <w:u w:val="single"/>
        </w:rPr>
        <w:t>全部投标</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、标段</w:t>
      </w:r>
      <w:r>
        <w:rPr>
          <w:b/>
          <w:color w:val="000000"/>
          <w:sz w:val="28"/>
          <w:szCs w:val="28"/>
          <w:u w:val="single"/>
        </w:rPr>
        <w:t>*/</w:t>
      </w:r>
      <w:r>
        <w:rPr>
          <w:rFonts w:hint="eastAsia"/>
          <w:b/>
          <w:color w:val="000000"/>
          <w:sz w:val="28"/>
          <w:szCs w:val="28"/>
          <w:u w:val="single"/>
        </w:rPr>
        <w:t>列出序号</w:t>
      </w:r>
      <w:r>
        <w:rPr>
          <w:b/>
          <w:color w:val="000000"/>
          <w:sz w:val="28"/>
          <w:szCs w:val="28"/>
          <w:u w:val="single"/>
        </w:rPr>
        <w:t xml:space="preserve">   </w:t>
      </w:r>
    </w:p>
    <w:p w:rsidR="00830AC8" w:rsidRDefault="00830AC8">
      <w:pPr>
        <w:spacing w:line="800" w:lineRule="exact"/>
        <w:rPr>
          <w:b/>
          <w:sz w:val="28"/>
          <w:szCs w:val="28"/>
          <w:u w:val="single"/>
        </w:rPr>
      </w:pPr>
      <w:r>
        <w:rPr>
          <w:rFonts w:hint="eastAsia"/>
          <w:b/>
          <w:sz w:val="28"/>
          <w:szCs w:val="28"/>
        </w:rPr>
        <w:t>投标商名称</w:t>
      </w:r>
      <w:r>
        <w:rPr>
          <w:b/>
          <w:sz w:val="28"/>
          <w:szCs w:val="28"/>
          <w:u w:val="single"/>
        </w:rPr>
        <w:t xml:space="preserve">                                 </w:t>
      </w:r>
    </w:p>
    <w:p w:rsidR="00830AC8" w:rsidRDefault="00830AC8">
      <w:pPr>
        <w:spacing w:line="800" w:lineRule="exact"/>
        <w:rPr>
          <w:b/>
          <w:sz w:val="28"/>
          <w:szCs w:val="28"/>
          <w:u w:val="single"/>
        </w:rPr>
      </w:pPr>
      <w:r>
        <w:rPr>
          <w:rFonts w:hint="eastAsia"/>
          <w:b/>
          <w:sz w:val="28"/>
          <w:szCs w:val="28"/>
        </w:rPr>
        <w:t>投标商法人或委托人</w:t>
      </w:r>
      <w:r>
        <w:rPr>
          <w:b/>
          <w:sz w:val="28"/>
          <w:szCs w:val="28"/>
          <w:u w:val="single"/>
        </w:rPr>
        <w:t xml:space="preserve">                         </w:t>
      </w:r>
    </w:p>
    <w:p w:rsidR="00830AC8" w:rsidRDefault="00830AC8">
      <w:pPr>
        <w:spacing w:line="800" w:lineRule="exact"/>
        <w:rPr>
          <w:b/>
          <w:sz w:val="28"/>
          <w:szCs w:val="28"/>
          <w:u w:val="single"/>
        </w:rPr>
      </w:pPr>
      <w:r>
        <w:rPr>
          <w:rFonts w:hint="eastAsia"/>
          <w:b/>
          <w:sz w:val="28"/>
          <w:szCs w:val="28"/>
        </w:rPr>
        <w:t>投标商联系电话</w:t>
      </w:r>
      <w:r>
        <w:rPr>
          <w:b/>
          <w:sz w:val="28"/>
          <w:szCs w:val="28"/>
          <w:u w:val="single"/>
        </w:rPr>
        <w:t xml:space="preserve">   </w:t>
      </w:r>
      <w:r>
        <w:rPr>
          <w:rFonts w:hint="eastAsia"/>
          <w:b/>
          <w:sz w:val="28"/>
          <w:szCs w:val="28"/>
          <w:u w:val="single"/>
        </w:rPr>
        <w:t>（含固定电话和手机）</w:t>
      </w:r>
      <w:r>
        <w:rPr>
          <w:b/>
          <w:sz w:val="28"/>
          <w:szCs w:val="28"/>
          <w:u w:val="single"/>
        </w:rPr>
        <w:t xml:space="preserve">      </w:t>
      </w:r>
    </w:p>
    <w:p w:rsidR="00830AC8" w:rsidRDefault="00830AC8">
      <w:pPr>
        <w:spacing w:line="800" w:lineRule="exact"/>
        <w:rPr>
          <w:b/>
          <w:sz w:val="28"/>
          <w:szCs w:val="28"/>
          <w:u w:val="single"/>
        </w:rPr>
      </w:pPr>
      <w:r>
        <w:rPr>
          <w:rFonts w:hint="eastAsia"/>
          <w:b/>
          <w:sz w:val="28"/>
          <w:szCs w:val="28"/>
        </w:rPr>
        <w:t>投标商传真</w:t>
      </w:r>
      <w:r>
        <w:rPr>
          <w:b/>
          <w:sz w:val="28"/>
          <w:szCs w:val="28"/>
          <w:u w:val="single"/>
        </w:rPr>
        <w:t xml:space="preserve">                                 </w:t>
      </w:r>
    </w:p>
    <w:p w:rsidR="00830AC8" w:rsidRDefault="00830AC8">
      <w:pPr>
        <w:spacing w:line="800" w:lineRule="exact"/>
        <w:rPr>
          <w:b/>
          <w:sz w:val="28"/>
          <w:szCs w:val="28"/>
          <w:u w:val="single"/>
        </w:rPr>
      </w:pPr>
      <w:r>
        <w:rPr>
          <w:rFonts w:hint="eastAsia"/>
          <w:b/>
          <w:sz w:val="28"/>
          <w:szCs w:val="28"/>
        </w:rPr>
        <w:t>投标商地址</w:t>
      </w:r>
      <w:r>
        <w:rPr>
          <w:b/>
          <w:sz w:val="28"/>
          <w:szCs w:val="28"/>
          <w:u w:val="single"/>
        </w:rPr>
        <w:t xml:space="preserve">                                 </w:t>
      </w:r>
    </w:p>
    <w:p w:rsidR="00830AC8" w:rsidRDefault="00830AC8">
      <w:pPr>
        <w:spacing w:line="800" w:lineRule="exact"/>
        <w:rPr>
          <w:b/>
          <w:sz w:val="28"/>
          <w:szCs w:val="28"/>
          <w:u w:val="single"/>
        </w:rPr>
      </w:pPr>
      <w:r>
        <w:rPr>
          <w:rFonts w:hint="eastAsia"/>
          <w:b/>
          <w:sz w:val="28"/>
          <w:szCs w:val="28"/>
        </w:rPr>
        <w:t>投标商电子邮箱</w:t>
      </w:r>
      <w:r>
        <w:rPr>
          <w:b/>
          <w:sz w:val="28"/>
          <w:szCs w:val="28"/>
          <w:u w:val="single"/>
        </w:rPr>
        <w:t xml:space="preserve">                             </w:t>
      </w:r>
    </w:p>
    <w:p w:rsidR="00830AC8" w:rsidRDefault="00830AC8">
      <w:pPr>
        <w:spacing w:line="800" w:lineRule="exact"/>
        <w:rPr>
          <w:b/>
          <w:sz w:val="28"/>
          <w:szCs w:val="28"/>
          <w:u w:val="single"/>
        </w:rPr>
      </w:pPr>
      <w:r>
        <w:rPr>
          <w:rFonts w:hint="eastAsia"/>
          <w:b/>
          <w:sz w:val="28"/>
          <w:szCs w:val="28"/>
        </w:rPr>
        <w:t>投标商邮编</w:t>
      </w:r>
      <w:r>
        <w:rPr>
          <w:b/>
          <w:sz w:val="28"/>
          <w:szCs w:val="28"/>
          <w:u w:val="single"/>
        </w:rPr>
        <w:t xml:space="preserve">                                 </w:t>
      </w:r>
    </w:p>
    <w:p w:rsidR="00830AC8" w:rsidRDefault="00830AC8">
      <w:pPr>
        <w:spacing w:line="800" w:lineRule="exact"/>
        <w:rPr>
          <w:b/>
          <w:sz w:val="28"/>
          <w:szCs w:val="28"/>
          <w:u w:val="single"/>
        </w:rPr>
      </w:pPr>
      <w:r>
        <w:rPr>
          <w:rFonts w:hint="eastAsia"/>
          <w:b/>
          <w:sz w:val="28"/>
          <w:szCs w:val="28"/>
        </w:rPr>
        <w:t>投标时间</w:t>
      </w:r>
      <w:r>
        <w:rPr>
          <w:b/>
          <w:sz w:val="28"/>
          <w:szCs w:val="28"/>
          <w:u w:val="single"/>
        </w:rPr>
        <w:t xml:space="preserve">                                   </w:t>
      </w:r>
    </w:p>
    <w:sectPr w:rsidR="00830AC8" w:rsidSect="009B59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AC8" w:rsidRDefault="00830AC8" w:rsidP="009B59CD">
      <w:r>
        <w:separator/>
      </w:r>
    </w:p>
  </w:endnote>
  <w:endnote w:type="continuationSeparator" w:id="0">
    <w:p w:rsidR="00830AC8" w:rsidRDefault="00830AC8" w:rsidP="009B59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C8" w:rsidRDefault="00830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AC8" w:rsidRDefault="00830AC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AC8" w:rsidRDefault="00830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30AC8" w:rsidRDefault="00830AC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AC8" w:rsidRDefault="00830AC8" w:rsidP="009B59CD">
      <w:r>
        <w:separator/>
      </w:r>
    </w:p>
  </w:footnote>
  <w:footnote w:type="continuationSeparator" w:id="0">
    <w:p w:rsidR="00830AC8" w:rsidRDefault="00830AC8" w:rsidP="009B59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D19D0D"/>
    <w:multiLevelType w:val="singleLevel"/>
    <w:tmpl w:val="A5D19D0D"/>
    <w:lvl w:ilvl="0">
      <w:start w:val="1"/>
      <w:numFmt w:val="chineseCounting"/>
      <w:suff w:val="space"/>
      <w:lvlText w:val="第%1章"/>
      <w:lvlJc w:val="left"/>
      <w:rPr>
        <w:rFonts w:cs="Times New Roman" w:hint="eastAsia"/>
      </w:rPr>
    </w:lvl>
  </w:abstractNum>
  <w:abstractNum w:abstractNumId="1">
    <w:nsid w:val="F8650781"/>
    <w:multiLevelType w:val="singleLevel"/>
    <w:tmpl w:val="F8650781"/>
    <w:lvl w:ilvl="0">
      <w:start w:val="1"/>
      <w:numFmt w:val="decimal"/>
      <w:lvlText w:val="%1."/>
      <w:lvlJc w:val="left"/>
      <w:pPr>
        <w:tabs>
          <w:tab w:val="left" w:pos="312"/>
        </w:tabs>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4005"/>
    <w:rsid w:val="000144E9"/>
    <w:rsid w:val="000433B2"/>
    <w:rsid w:val="000478B3"/>
    <w:rsid w:val="00056E5E"/>
    <w:rsid w:val="00071B54"/>
    <w:rsid w:val="00073BF5"/>
    <w:rsid w:val="00085295"/>
    <w:rsid w:val="000B59A0"/>
    <w:rsid w:val="000F41B2"/>
    <w:rsid w:val="00104C50"/>
    <w:rsid w:val="00135F84"/>
    <w:rsid w:val="00154A97"/>
    <w:rsid w:val="00182B40"/>
    <w:rsid w:val="001A1AA6"/>
    <w:rsid w:val="001B5E69"/>
    <w:rsid w:val="001C0046"/>
    <w:rsid w:val="00224437"/>
    <w:rsid w:val="002333D1"/>
    <w:rsid w:val="002733A9"/>
    <w:rsid w:val="002738F6"/>
    <w:rsid w:val="0029747E"/>
    <w:rsid w:val="002D2804"/>
    <w:rsid w:val="00300181"/>
    <w:rsid w:val="0030186D"/>
    <w:rsid w:val="003068EA"/>
    <w:rsid w:val="00311897"/>
    <w:rsid w:val="00327193"/>
    <w:rsid w:val="00345290"/>
    <w:rsid w:val="003646DA"/>
    <w:rsid w:val="00374BCC"/>
    <w:rsid w:val="00381A7A"/>
    <w:rsid w:val="0038645C"/>
    <w:rsid w:val="003A10C6"/>
    <w:rsid w:val="003A56D3"/>
    <w:rsid w:val="003C37CD"/>
    <w:rsid w:val="003D0578"/>
    <w:rsid w:val="00431608"/>
    <w:rsid w:val="00472C84"/>
    <w:rsid w:val="00484BB7"/>
    <w:rsid w:val="0049596F"/>
    <w:rsid w:val="004959D1"/>
    <w:rsid w:val="004B08E1"/>
    <w:rsid w:val="004B4E4D"/>
    <w:rsid w:val="004C7F70"/>
    <w:rsid w:val="004D0FDE"/>
    <w:rsid w:val="004E63F7"/>
    <w:rsid w:val="004F168B"/>
    <w:rsid w:val="004F3E4E"/>
    <w:rsid w:val="004F5600"/>
    <w:rsid w:val="004F7147"/>
    <w:rsid w:val="0051216D"/>
    <w:rsid w:val="00521FB8"/>
    <w:rsid w:val="005313DE"/>
    <w:rsid w:val="00535EB7"/>
    <w:rsid w:val="005477EB"/>
    <w:rsid w:val="005517FF"/>
    <w:rsid w:val="005A7DE8"/>
    <w:rsid w:val="005B0FBE"/>
    <w:rsid w:val="005E0170"/>
    <w:rsid w:val="005E3054"/>
    <w:rsid w:val="005E7195"/>
    <w:rsid w:val="005F511D"/>
    <w:rsid w:val="005F6CC9"/>
    <w:rsid w:val="0062125C"/>
    <w:rsid w:val="00623C08"/>
    <w:rsid w:val="00635E0E"/>
    <w:rsid w:val="00685174"/>
    <w:rsid w:val="00697DD7"/>
    <w:rsid w:val="006D3B4D"/>
    <w:rsid w:val="006E3064"/>
    <w:rsid w:val="007015D5"/>
    <w:rsid w:val="00705A4F"/>
    <w:rsid w:val="007303FE"/>
    <w:rsid w:val="0074090C"/>
    <w:rsid w:val="00747DB8"/>
    <w:rsid w:val="007600D3"/>
    <w:rsid w:val="007654C3"/>
    <w:rsid w:val="007707C1"/>
    <w:rsid w:val="00774107"/>
    <w:rsid w:val="007776F7"/>
    <w:rsid w:val="00795C61"/>
    <w:rsid w:val="007969BB"/>
    <w:rsid w:val="007A01B9"/>
    <w:rsid w:val="007A17B8"/>
    <w:rsid w:val="007B1A8B"/>
    <w:rsid w:val="007C3DAD"/>
    <w:rsid w:val="007C580E"/>
    <w:rsid w:val="007F0885"/>
    <w:rsid w:val="00816C3F"/>
    <w:rsid w:val="008176FC"/>
    <w:rsid w:val="00830AC8"/>
    <w:rsid w:val="00865909"/>
    <w:rsid w:val="00870865"/>
    <w:rsid w:val="00893445"/>
    <w:rsid w:val="00893FEE"/>
    <w:rsid w:val="008A293B"/>
    <w:rsid w:val="008D18ED"/>
    <w:rsid w:val="008E035E"/>
    <w:rsid w:val="008F3A61"/>
    <w:rsid w:val="00910E66"/>
    <w:rsid w:val="00921850"/>
    <w:rsid w:val="00937838"/>
    <w:rsid w:val="009731D6"/>
    <w:rsid w:val="00987CFF"/>
    <w:rsid w:val="009A47D0"/>
    <w:rsid w:val="009B1E46"/>
    <w:rsid w:val="009B59CD"/>
    <w:rsid w:val="009C7892"/>
    <w:rsid w:val="009D733E"/>
    <w:rsid w:val="00A45773"/>
    <w:rsid w:val="00A54D9E"/>
    <w:rsid w:val="00A813A5"/>
    <w:rsid w:val="00A862B4"/>
    <w:rsid w:val="00A87A83"/>
    <w:rsid w:val="00AB2A51"/>
    <w:rsid w:val="00AE4FD3"/>
    <w:rsid w:val="00B143B4"/>
    <w:rsid w:val="00B14A24"/>
    <w:rsid w:val="00B2233B"/>
    <w:rsid w:val="00B26FDF"/>
    <w:rsid w:val="00B34345"/>
    <w:rsid w:val="00B34E35"/>
    <w:rsid w:val="00B35B9A"/>
    <w:rsid w:val="00B423B4"/>
    <w:rsid w:val="00B567FA"/>
    <w:rsid w:val="00B61B8C"/>
    <w:rsid w:val="00B65B54"/>
    <w:rsid w:val="00B75A51"/>
    <w:rsid w:val="00B75C81"/>
    <w:rsid w:val="00B84027"/>
    <w:rsid w:val="00BC0902"/>
    <w:rsid w:val="00BD7471"/>
    <w:rsid w:val="00BF3721"/>
    <w:rsid w:val="00BF6CC5"/>
    <w:rsid w:val="00C02412"/>
    <w:rsid w:val="00C05074"/>
    <w:rsid w:val="00C0769A"/>
    <w:rsid w:val="00C112DB"/>
    <w:rsid w:val="00C64F1D"/>
    <w:rsid w:val="00C970B9"/>
    <w:rsid w:val="00CA2163"/>
    <w:rsid w:val="00CA5707"/>
    <w:rsid w:val="00CB1A14"/>
    <w:rsid w:val="00CB40A1"/>
    <w:rsid w:val="00CD1475"/>
    <w:rsid w:val="00CE0C55"/>
    <w:rsid w:val="00CE1589"/>
    <w:rsid w:val="00D1626C"/>
    <w:rsid w:val="00D219E4"/>
    <w:rsid w:val="00D30AA4"/>
    <w:rsid w:val="00D30CA6"/>
    <w:rsid w:val="00D3514C"/>
    <w:rsid w:val="00D61020"/>
    <w:rsid w:val="00D62199"/>
    <w:rsid w:val="00D6336E"/>
    <w:rsid w:val="00DB14AB"/>
    <w:rsid w:val="00DC57B1"/>
    <w:rsid w:val="00DC69D1"/>
    <w:rsid w:val="00DC6E2C"/>
    <w:rsid w:val="00DE1792"/>
    <w:rsid w:val="00DF0694"/>
    <w:rsid w:val="00DF255D"/>
    <w:rsid w:val="00E5016C"/>
    <w:rsid w:val="00E62AFC"/>
    <w:rsid w:val="00E64E03"/>
    <w:rsid w:val="00E673EF"/>
    <w:rsid w:val="00E85A55"/>
    <w:rsid w:val="00E90D23"/>
    <w:rsid w:val="00E95A3A"/>
    <w:rsid w:val="00EA251C"/>
    <w:rsid w:val="00EE1E5D"/>
    <w:rsid w:val="00EF1A0F"/>
    <w:rsid w:val="00F066DF"/>
    <w:rsid w:val="00F54885"/>
    <w:rsid w:val="00F95D0B"/>
    <w:rsid w:val="00F97D7C"/>
    <w:rsid w:val="00FB3AB4"/>
    <w:rsid w:val="00FD55F3"/>
    <w:rsid w:val="017E5E9F"/>
    <w:rsid w:val="0345465F"/>
    <w:rsid w:val="068E3E8E"/>
    <w:rsid w:val="086A48B7"/>
    <w:rsid w:val="08A24A08"/>
    <w:rsid w:val="0AE33EF5"/>
    <w:rsid w:val="0B713B5B"/>
    <w:rsid w:val="0BE60666"/>
    <w:rsid w:val="10022336"/>
    <w:rsid w:val="12AF684D"/>
    <w:rsid w:val="13637A6D"/>
    <w:rsid w:val="13AF410C"/>
    <w:rsid w:val="14D917D5"/>
    <w:rsid w:val="165E13C0"/>
    <w:rsid w:val="17FB7EC9"/>
    <w:rsid w:val="18F575C7"/>
    <w:rsid w:val="1A005DA6"/>
    <w:rsid w:val="1AFA5188"/>
    <w:rsid w:val="1CB37FE3"/>
    <w:rsid w:val="1F736E44"/>
    <w:rsid w:val="247C0622"/>
    <w:rsid w:val="256437D9"/>
    <w:rsid w:val="25A72D73"/>
    <w:rsid w:val="269A2A88"/>
    <w:rsid w:val="2A89249C"/>
    <w:rsid w:val="2B76037B"/>
    <w:rsid w:val="2BCC1300"/>
    <w:rsid w:val="2C1B0023"/>
    <w:rsid w:val="2C8E619C"/>
    <w:rsid w:val="307E2DE3"/>
    <w:rsid w:val="34B6513B"/>
    <w:rsid w:val="35F427F0"/>
    <w:rsid w:val="369F7A04"/>
    <w:rsid w:val="36D85586"/>
    <w:rsid w:val="3B6F2199"/>
    <w:rsid w:val="3D5B1A00"/>
    <w:rsid w:val="433028B2"/>
    <w:rsid w:val="43A37C2B"/>
    <w:rsid w:val="43F70711"/>
    <w:rsid w:val="44D61623"/>
    <w:rsid w:val="44FC671A"/>
    <w:rsid w:val="45210E9E"/>
    <w:rsid w:val="45CF69FC"/>
    <w:rsid w:val="47942D98"/>
    <w:rsid w:val="495C2E04"/>
    <w:rsid w:val="49F85973"/>
    <w:rsid w:val="4B715575"/>
    <w:rsid w:val="4C7D705A"/>
    <w:rsid w:val="4D5E2795"/>
    <w:rsid w:val="4D6B09F1"/>
    <w:rsid w:val="4DB66731"/>
    <w:rsid w:val="4E6430F8"/>
    <w:rsid w:val="50CA319A"/>
    <w:rsid w:val="515D0BB8"/>
    <w:rsid w:val="51F32FA0"/>
    <w:rsid w:val="54FF59A9"/>
    <w:rsid w:val="555262DC"/>
    <w:rsid w:val="603468CD"/>
    <w:rsid w:val="60B527F4"/>
    <w:rsid w:val="622672D6"/>
    <w:rsid w:val="65ED182B"/>
    <w:rsid w:val="667F0E55"/>
    <w:rsid w:val="66EA6B85"/>
    <w:rsid w:val="68D951D9"/>
    <w:rsid w:val="6A593A6D"/>
    <w:rsid w:val="6B4F500A"/>
    <w:rsid w:val="6B7D62AC"/>
    <w:rsid w:val="6BD959CA"/>
    <w:rsid w:val="6C5D0916"/>
    <w:rsid w:val="6C8976E4"/>
    <w:rsid w:val="7151423C"/>
    <w:rsid w:val="7187311B"/>
    <w:rsid w:val="722B3364"/>
    <w:rsid w:val="73463A0B"/>
    <w:rsid w:val="73782EA6"/>
    <w:rsid w:val="73D90A19"/>
    <w:rsid w:val="756F609A"/>
    <w:rsid w:val="76436A95"/>
    <w:rsid w:val="782167B0"/>
    <w:rsid w:val="79782585"/>
    <w:rsid w:val="7B7C119D"/>
    <w:rsid w:val="7CA0735C"/>
    <w:rsid w:val="7D464131"/>
    <w:rsid w:val="7DE61EAB"/>
    <w:rsid w:val="7E493B9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B59CD"/>
    <w:pPr>
      <w:widowControl w:val="0"/>
      <w:jc w:val="both"/>
    </w:pPr>
    <w:rPr>
      <w:szCs w:val="20"/>
    </w:rPr>
  </w:style>
  <w:style w:type="paragraph" w:styleId="Heading2">
    <w:name w:val="heading 2"/>
    <w:basedOn w:val="Normal"/>
    <w:next w:val="Normal"/>
    <w:link w:val="Heading2Char"/>
    <w:uiPriority w:val="99"/>
    <w:qFormat/>
    <w:locked/>
    <w:rsid w:val="009B59CD"/>
    <w:pPr>
      <w:keepNext/>
      <w:keepLines/>
      <w:widowControl/>
      <w:spacing w:after="120" w:line="460" w:lineRule="exact"/>
      <w:jc w:val="left"/>
      <w:outlineLvl w:val="1"/>
    </w:pPr>
    <w:rPr>
      <w:rFonts w:ascii="宋体" w:hAnsi="宋体"/>
      <w:b/>
      <w:bCs/>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B59CD"/>
    <w:rPr>
      <w:rFonts w:ascii="Cambria" w:eastAsia="宋体" w:hAnsi="Cambria" w:cs="Times New Roman"/>
      <w:b/>
      <w:bCs/>
      <w:sz w:val="32"/>
      <w:szCs w:val="32"/>
    </w:rPr>
  </w:style>
  <w:style w:type="paragraph" w:styleId="CommentText">
    <w:name w:val="annotation text"/>
    <w:basedOn w:val="Normal"/>
    <w:link w:val="CommentTextChar"/>
    <w:uiPriority w:val="99"/>
    <w:semiHidden/>
    <w:rsid w:val="009B59CD"/>
    <w:pPr>
      <w:jc w:val="left"/>
    </w:pPr>
  </w:style>
  <w:style w:type="character" w:customStyle="1" w:styleId="CommentTextChar">
    <w:name w:val="Comment Text Char"/>
    <w:basedOn w:val="DefaultParagraphFont"/>
    <w:link w:val="CommentText"/>
    <w:uiPriority w:val="99"/>
    <w:semiHidden/>
    <w:locked/>
    <w:rsid w:val="009B59C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B59CD"/>
    <w:rPr>
      <w:b/>
      <w:bCs/>
    </w:rPr>
  </w:style>
  <w:style w:type="character" w:customStyle="1" w:styleId="CommentSubjectChar">
    <w:name w:val="Comment Subject Char"/>
    <w:basedOn w:val="CommentTextChar"/>
    <w:link w:val="CommentSubject"/>
    <w:uiPriority w:val="99"/>
    <w:semiHidden/>
    <w:locked/>
    <w:rsid w:val="009B59CD"/>
    <w:rPr>
      <w:b/>
      <w:bCs/>
    </w:rPr>
  </w:style>
  <w:style w:type="paragraph" w:styleId="PlainText">
    <w:name w:val="Plain Text"/>
    <w:basedOn w:val="Normal"/>
    <w:link w:val="PlainTextChar2"/>
    <w:uiPriority w:val="99"/>
    <w:rsid w:val="009B59CD"/>
    <w:rPr>
      <w:rFonts w:ascii="宋体" w:hAnsi="Courier New"/>
      <w:kern w:val="0"/>
    </w:rPr>
  </w:style>
  <w:style w:type="character" w:customStyle="1" w:styleId="PlainTextChar">
    <w:name w:val="Plain Text Char"/>
    <w:basedOn w:val="DefaultParagraphFont"/>
    <w:link w:val="PlainText"/>
    <w:uiPriority w:val="99"/>
    <w:locked/>
    <w:rsid w:val="009B59CD"/>
    <w:rPr>
      <w:rFonts w:ascii="宋体" w:eastAsia="宋体" w:hAnsi="Courier New" w:cs="Times New Roman"/>
      <w:sz w:val="21"/>
    </w:rPr>
  </w:style>
  <w:style w:type="paragraph" w:styleId="BalloonText">
    <w:name w:val="Balloon Text"/>
    <w:basedOn w:val="Normal"/>
    <w:link w:val="BalloonTextChar"/>
    <w:uiPriority w:val="99"/>
    <w:semiHidden/>
    <w:rsid w:val="009B59CD"/>
    <w:rPr>
      <w:sz w:val="18"/>
      <w:szCs w:val="18"/>
    </w:rPr>
  </w:style>
  <w:style w:type="character" w:customStyle="1" w:styleId="BalloonTextChar">
    <w:name w:val="Balloon Text Char"/>
    <w:basedOn w:val="DefaultParagraphFont"/>
    <w:link w:val="BalloonText"/>
    <w:uiPriority w:val="99"/>
    <w:semiHidden/>
    <w:locked/>
    <w:rsid w:val="009B59CD"/>
    <w:rPr>
      <w:rFonts w:ascii="Times New Roman" w:hAnsi="Times New Roman" w:cs="Times New Roman"/>
      <w:sz w:val="18"/>
      <w:szCs w:val="18"/>
    </w:rPr>
  </w:style>
  <w:style w:type="paragraph" w:styleId="Footer">
    <w:name w:val="footer"/>
    <w:basedOn w:val="Normal"/>
    <w:link w:val="FooterChar"/>
    <w:uiPriority w:val="99"/>
    <w:semiHidden/>
    <w:rsid w:val="009B59C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B59CD"/>
    <w:rPr>
      <w:rFonts w:ascii="Times New Roman" w:eastAsia="宋体" w:hAnsi="Times New Roman" w:cs="Times New Roman"/>
      <w:sz w:val="18"/>
      <w:szCs w:val="18"/>
    </w:rPr>
  </w:style>
  <w:style w:type="paragraph" w:styleId="Header">
    <w:name w:val="header"/>
    <w:basedOn w:val="Normal"/>
    <w:link w:val="HeaderChar"/>
    <w:uiPriority w:val="99"/>
    <w:semiHidden/>
    <w:rsid w:val="009B59C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B59CD"/>
    <w:rPr>
      <w:rFonts w:ascii="Times New Roman" w:eastAsia="宋体" w:hAnsi="Times New Roman" w:cs="Times New Roman"/>
      <w:sz w:val="18"/>
      <w:szCs w:val="18"/>
    </w:rPr>
  </w:style>
  <w:style w:type="paragraph" w:styleId="NormalWeb">
    <w:name w:val="Normal (Web)"/>
    <w:basedOn w:val="Normal"/>
    <w:uiPriority w:val="99"/>
    <w:rsid w:val="009B59CD"/>
    <w:pPr>
      <w:widowControl/>
      <w:spacing w:before="100" w:beforeAutospacing="1" w:after="100" w:afterAutospacing="1"/>
      <w:jc w:val="left"/>
    </w:pPr>
    <w:rPr>
      <w:rFonts w:ascii="宋体" w:hAnsi="宋体"/>
      <w:color w:val="000000"/>
      <w:kern w:val="0"/>
      <w:sz w:val="24"/>
      <w:szCs w:val="24"/>
    </w:rPr>
  </w:style>
  <w:style w:type="character" w:styleId="PageNumber">
    <w:name w:val="page number"/>
    <w:basedOn w:val="DefaultParagraphFont"/>
    <w:uiPriority w:val="99"/>
    <w:rsid w:val="009B59CD"/>
    <w:rPr>
      <w:rFonts w:cs="Times New Roman"/>
    </w:rPr>
  </w:style>
  <w:style w:type="character" w:styleId="CommentReference">
    <w:name w:val="annotation reference"/>
    <w:basedOn w:val="DefaultParagraphFont"/>
    <w:uiPriority w:val="99"/>
    <w:semiHidden/>
    <w:rsid w:val="009B59CD"/>
    <w:rPr>
      <w:rFonts w:cs="Times New Roman"/>
      <w:sz w:val="21"/>
      <w:szCs w:val="21"/>
    </w:rPr>
  </w:style>
  <w:style w:type="table" w:styleId="TableGrid">
    <w:name w:val="Table Grid"/>
    <w:basedOn w:val="TableNormal"/>
    <w:uiPriority w:val="99"/>
    <w:locked/>
    <w:rsid w:val="009B59C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9B59CD"/>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9B59CD"/>
    <w:rPr>
      <w:rFonts w:ascii="宋体" w:eastAsia="宋体" w:hAnsi="Courier New" w:cs="Courier New"/>
      <w:sz w:val="21"/>
      <w:szCs w:val="21"/>
    </w:rPr>
  </w:style>
  <w:style w:type="paragraph" w:styleId="ListParagraph">
    <w:name w:val="List Paragraph"/>
    <w:basedOn w:val="Normal"/>
    <w:uiPriority w:val="99"/>
    <w:qFormat/>
    <w:rsid w:val="009B59CD"/>
    <w:pPr>
      <w:ind w:firstLineChars="200" w:firstLine="420"/>
    </w:pPr>
  </w:style>
  <w:style w:type="character" w:customStyle="1" w:styleId="Char">
    <w:name w:val="纯文本 Char"/>
    <w:basedOn w:val="DefaultParagraphFont"/>
    <w:uiPriority w:val="99"/>
    <w:rsid w:val="009B59CD"/>
    <w:rPr>
      <w:rFonts w:ascii="宋体" w:eastAsia="宋体" w:hAnsi="Courier New" w:cs="Times New Roman"/>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16</Pages>
  <Words>1267</Words>
  <Characters>7222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70</cp:revision>
  <cp:lastPrinted>2018-08-10T08:16:00Z</cp:lastPrinted>
  <dcterms:created xsi:type="dcterms:W3CDTF">2016-12-04T13:47:00Z</dcterms:created>
  <dcterms:modified xsi:type="dcterms:W3CDTF">2018-08-10T08:16:00Z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